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49" w:rsidRDefault="00B52549" w:rsidP="00B52549">
      <w:pPr>
        <w:pStyle w:val="Heading1"/>
        <w:rPr>
          <w:u w:val="words"/>
        </w:rPr>
      </w:pPr>
      <w:bookmarkStart w:id="0" w:name="_GoBack"/>
      <w:bookmarkEnd w:id="0"/>
      <w:r>
        <w:t>POWERS AND DUTIES OF BOARD OF EDUCATION</w:t>
      </w:r>
      <w:r>
        <w:tab/>
        <w:t>01.3 AP.2</w:t>
      </w:r>
    </w:p>
    <w:p w:rsidR="00B52549" w:rsidRDefault="00B52549" w:rsidP="00B52549">
      <w:pPr>
        <w:pStyle w:val="policytitle"/>
      </w:pPr>
      <w:r w:rsidRPr="00A26B06">
        <w:t>Board Vacancy</w:t>
      </w:r>
      <w:r>
        <w:t xml:space="preserve"> Forms</w:t>
      </w:r>
    </w:p>
    <w:p w:rsidR="00B52549" w:rsidRPr="009F38DA" w:rsidRDefault="00B52549" w:rsidP="00B52549">
      <w:pPr>
        <w:pStyle w:val="sideheading"/>
        <w:spacing w:after="240"/>
      </w:pPr>
      <w:r w:rsidRPr="009F38DA">
        <w:t xml:space="preserve">Form </w:t>
      </w:r>
      <w:r>
        <w:t>t</w:t>
      </w:r>
      <w:r w:rsidRPr="009F38DA">
        <w:t>o Provide Notice That A Vacancy Exists:</w:t>
      </w:r>
    </w:p>
    <w:p w:rsidR="00B52549" w:rsidRDefault="00B52549" w:rsidP="00B52549">
      <w:pPr>
        <w:spacing w:after="120"/>
        <w:jc w:val="both"/>
        <w:rPr>
          <w:szCs w:val="24"/>
        </w:rPr>
      </w:pPr>
      <w:r>
        <w:rPr>
          <w:szCs w:val="24"/>
        </w:rPr>
        <w:t>Date: __________</w:t>
      </w:r>
    </w:p>
    <w:p w:rsidR="00B52549" w:rsidRPr="00ED7412" w:rsidRDefault="00B52549" w:rsidP="00B52549">
      <w:pPr>
        <w:spacing w:after="120"/>
        <w:jc w:val="both"/>
        <w:rPr>
          <w:szCs w:val="24"/>
        </w:rPr>
      </w:pPr>
      <w:r w:rsidRPr="00ED7412">
        <w:rPr>
          <w:szCs w:val="24"/>
        </w:rPr>
        <w:t>To Whom it May Concern:</w:t>
      </w:r>
    </w:p>
    <w:p w:rsidR="00B52549" w:rsidRPr="00ED7412" w:rsidRDefault="00B52549" w:rsidP="00B52549">
      <w:pPr>
        <w:spacing w:after="120"/>
        <w:jc w:val="both"/>
        <w:rPr>
          <w:szCs w:val="24"/>
        </w:rPr>
      </w:pPr>
      <w:r w:rsidRPr="00ED7412">
        <w:rPr>
          <w:szCs w:val="24"/>
        </w:rPr>
        <w:t>A vacancy exists on the ___________</w:t>
      </w:r>
      <w:r>
        <w:rPr>
          <w:szCs w:val="24"/>
        </w:rPr>
        <w:t>_____</w:t>
      </w:r>
      <w:r w:rsidRPr="00ED7412">
        <w:rPr>
          <w:szCs w:val="24"/>
        </w:rPr>
        <w:t>_</w:t>
      </w:r>
      <w:r>
        <w:rPr>
          <w:szCs w:val="24"/>
        </w:rPr>
        <w:t>______________</w:t>
      </w:r>
      <w:r w:rsidRPr="00ED7412">
        <w:rPr>
          <w:szCs w:val="24"/>
        </w:rPr>
        <w:t>_ Board of Education, as of __________________,</w:t>
      </w:r>
      <w:r w:rsidRPr="00A651CA">
        <w:rPr>
          <w:szCs w:val="24"/>
          <w:vertAlign w:val="superscript"/>
        </w:rPr>
        <w:t>1</w:t>
      </w:r>
      <w:r w:rsidRPr="00ED7412">
        <w:rPr>
          <w:szCs w:val="24"/>
        </w:rPr>
        <w:t xml:space="preserve"> in the seat </w:t>
      </w:r>
      <w:r>
        <w:rPr>
          <w:szCs w:val="24"/>
        </w:rPr>
        <w:t>[</w:t>
      </w:r>
      <w:r>
        <w:t>Division # ____ (</w:t>
      </w:r>
      <w:r>
        <w:rPr>
          <w:i/>
          <w:iCs/>
        </w:rPr>
        <w:t>for county school systems</w:t>
      </w:r>
      <w:r>
        <w:t>) or the District at large (</w:t>
      </w:r>
      <w:r>
        <w:rPr>
          <w:i/>
          <w:iCs/>
        </w:rPr>
        <w:t>for independent school systems</w:t>
      </w:r>
      <w:r>
        <w:t xml:space="preserve">)] </w:t>
      </w:r>
      <w:r w:rsidRPr="00ED7412">
        <w:rPr>
          <w:szCs w:val="24"/>
        </w:rPr>
        <w:t>formerly held by _____________________.</w:t>
      </w:r>
      <w:r>
        <w:rPr>
          <w:szCs w:val="24"/>
        </w:rPr>
        <w:t xml:space="preserve"> </w:t>
      </w:r>
      <w:r w:rsidRPr="00ED7412">
        <w:rPr>
          <w:szCs w:val="24"/>
        </w:rPr>
        <w:t>The unexpired term for this seat is set to end on _______________________.</w:t>
      </w:r>
      <w:r>
        <w:rPr>
          <w:szCs w:val="24"/>
        </w:rPr>
        <w:t xml:space="preserve"> </w:t>
      </w:r>
      <w:r w:rsidRPr="00ED7412">
        <w:rPr>
          <w:szCs w:val="24"/>
        </w:rPr>
        <w:t xml:space="preserve">The Board will proceed to appoint an individual to fill this seat for the unexpired term pursuant to </w:t>
      </w:r>
      <w:hyperlink r:id="rId7" w:history="1">
        <w:r w:rsidR="00B31CF9">
          <w:rPr>
            <w:rStyle w:val="Hyperlink"/>
            <w:szCs w:val="24"/>
          </w:rPr>
          <w:t>KRS 160.190</w:t>
        </w:r>
      </w:hyperlink>
      <w:r w:rsidRPr="00ED7412">
        <w:rPr>
          <w:szCs w:val="24"/>
        </w:rPr>
        <w:t xml:space="preserve"> and Board Policy </w:t>
      </w:r>
      <w:r>
        <w:rPr>
          <w:szCs w:val="24"/>
        </w:rPr>
        <w:t>01.3</w:t>
      </w:r>
      <w:r w:rsidRPr="00ED7412">
        <w:rPr>
          <w:szCs w:val="24"/>
        </w:rPr>
        <w:t>.</w:t>
      </w:r>
    </w:p>
    <w:p w:rsidR="00B52549" w:rsidRPr="00ED7412" w:rsidRDefault="00B52549" w:rsidP="00B52549">
      <w:pPr>
        <w:spacing w:after="480"/>
        <w:rPr>
          <w:szCs w:val="24"/>
        </w:rPr>
      </w:pPr>
      <w:r w:rsidRPr="00ED7412">
        <w:rPr>
          <w:szCs w:val="24"/>
        </w:rPr>
        <w:t>Sincerely,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>_______</w:t>
      </w:r>
      <w:r>
        <w:rPr>
          <w:szCs w:val="24"/>
        </w:rPr>
        <w:t>_________</w:t>
      </w:r>
      <w:r w:rsidRPr="00ED7412">
        <w:rPr>
          <w:szCs w:val="24"/>
        </w:rPr>
        <w:t>_________</w:t>
      </w:r>
    </w:p>
    <w:p w:rsidR="00B52549" w:rsidRPr="00ED7412" w:rsidRDefault="00B52549" w:rsidP="00B52549">
      <w:pPr>
        <w:spacing w:after="240"/>
        <w:rPr>
          <w:szCs w:val="24"/>
        </w:rPr>
      </w:pPr>
      <w:r w:rsidRPr="00ED7412">
        <w:rPr>
          <w:szCs w:val="24"/>
        </w:rPr>
        <w:t>Superintendent</w:t>
      </w:r>
      <w:r>
        <w:rPr>
          <w:szCs w:val="24"/>
        </w:rPr>
        <w:t>/Board S</w:t>
      </w:r>
      <w:r w:rsidRPr="00ED7412">
        <w:rPr>
          <w:szCs w:val="24"/>
        </w:rPr>
        <w:t>ecretary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>cc:</w:t>
      </w:r>
      <w:r w:rsidRPr="00ED7412">
        <w:rPr>
          <w:szCs w:val="24"/>
        </w:rPr>
        <w:tab/>
        <w:t>Secretary of State</w:t>
      </w:r>
      <w:r>
        <w:rPr>
          <w:szCs w:val="24"/>
        </w:rPr>
        <w:t xml:space="preserve">, State Capitol, </w:t>
      </w:r>
      <w:r w:rsidRPr="009F38DA">
        <w:rPr>
          <w:szCs w:val="24"/>
        </w:rPr>
        <w:t>700 Capital Ave</w:t>
      </w:r>
      <w:r>
        <w:rPr>
          <w:szCs w:val="24"/>
        </w:rPr>
        <w:t>., Room</w:t>
      </w:r>
      <w:r w:rsidRPr="009F38DA">
        <w:rPr>
          <w:szCs w:val="24"/>
        </w:rPr>
        <w:t xml:space="preserve"> #152, Frankfort, KY 40601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ab/>
        <w:t>____</w:t>
      </w:r>
      <w:r>
        <w:rPr>
          <w:szCs w:val="24"/>
        </w:rPr>
        <w:t>___</w:t>
      </w:r>
      <w:r w:rsidRPr="00ED7412">
        <w:rPr>
          <w:szCs w:val="24"/>
        </w:rPr>
        <w:t>____ County Clerk</w:t>
      </w:r>
    </w:p>
    <w:p w:rsidR="00B52549" w:rsidRPr="00ED7412" w:rsidRDefault="00B52549" w:rsidP="00B52549">
      <w:pPr>
        <w:ind w:left="720" w:hanging="720"/>
        <w:rPr>
          <w:szCs w:val="24"/>
        </w:rPr>
      </w:pPr>
      <w:r w:rsidRPr="00ED7412">
        <w:rPr>
          <w:szCs w:val="24"/>
        </w:rPr>
        <w:tab/>
        <w:t>Commissioner of Education</w:t>
      </w:r>
      <w:r>
        <w:rPr>
          <w:szCs w:val="24"/>
        </w:rPr>
        <w:t xml:space="preserve">, Kentucky Department of Education, </w:t>
      </w:r>
      <w:r w:rsidRPr="009F38DA">
        <w:rPr>
          <w:szCs w:val="24"/>
        </w:rPr>
        <w:t>300 Sower Blvd.</w:t>
      </w:r>
      <w:r>
        <w:rPr>
          <w:szCs w:val="24"/>
        </w:rPr>
        <w:t>, Frankfort, KY 40601</w:t>
      </w:r>
    </w:p>
    <w:p w:rsidR="00B52549" w:rsidRDefault="00B52549" w:rsidP="00B52549">
      <w:pPr>
        <w:spacing w:after="120"/>
        <w:rPr>
          <w:szCs w:val="24"/>
        </w:rPr>
      </w:pPr>
      <w:r w:rsidRPr="00ED7412">
        <w:rPr>
          <w:szCs w:val="24"/>
        </w:rPr>
        <w:tab/>
      </w:r>
      <w:r>
        <w:rPr>
          <w:szCs w:val="24"/>
        </w:rPr>
        <w:t xml:space="preserve">Director of Board Team Development, </w:t>
      </w:r>
      <w:r w:rsidRPr="00ED7412">
        <w:rPr>
          <w:szCs w:val="24"/>
        </w:rPr>
        <w:t>KSBA</w:t>
      </w:r>
      <w:r>
        <w:rPr>
          <w:szCs w:val="24"/>
        </w:rPr>
        <w:t>, 260 Democrat Dr., Frankfort, KY 40601</w:t>
      </w:r>
    </w:p>
    <w:p w:rsidR="00B52549" w:rsidRDefault="00B52549" w:rsidP="00B52549">
      <w:pPr>
        <w:pStyle w:val="sideheading"/>
      </w:pPr>
      <w:r>
        <w:t>Reference:</w:t>
      </w:r>
    </w:p>
    <w:p w:rsidR="00B52549" w:rsidRPr="002C31E0" w:rsidRDefault="00B52549" w:rsidP="00B52549">
      <w:pPr>
        <w:pStyle w:val="Reference"/>
      </w:pPr>
      <w:r w:rsidRPr="00B070E5">
        <w:rPr>
          <w:szCs w:val="24"/>
          <w:vertAlign w:val="superscript"/>
        </w:rPr>
        <w:t>1</w:t>
      </w:r>
      <w:hyperlink r:id="rId8" w:history="1">
        <w:r w:rsidR="00B31CF9">
          <w:rPr>
            <w:rStyle w:val="Hyperlink"/>
          </w:rPr>
          <w:t>OAG 81-316</w:t>
        </w:r>
      </w:hyperlink>
    </w:p>
    <w:p w:rsidR="00B52549" w:rsidRDefault="00B52549" w:rsidP="00B52549">
      <w:pPr>
        <w:rPr>
          <w:szCs w:val="24"/>
        </w:rPr>
      </w:pPr>
      <w:r>
        <w:rPr>
          <w:szCs w:val="24"/>
        </w:rPr>
        <w:br w:type="page"/>
      </w:r>
    </w:p>
    <w:p w:rsidR="00B52549" w:rsidRDefault="00B52549" w:rsidP="00B52549">
      <w:pPr>
        <w:pStyle w:val="Heading1"/>
      </w:pPr>
      <w:r>
        <w:lastRenderedPageBreak/>
        <w:t>POWERS AND DUTIES OF BOARD OF EDUCATION</w:t>
      </w:r>
      <w:r>
        <w:tab/>
        <w:t>01.3 AP.2</w:t>
      </w:r>
    </w:p>
    <w:p w:rsidR="00B52549" w:rsidRDefault="00B52549" w:rsidP="00B52549">
      <w:pPr>
        <w:pStyle w:val="Heading1"/>
        <w:rPr>
          <w:u w:val="words"/>
        </w:rPr>
      </w:pPr>
      <w:r>
        <w:tab/>
        <w:t>(Continued)</w:t>
      </w:r>
    </w:p>
    <w:p w:rsidR="00B52549" w:rsidRDefault="00B52549" w:rsidP="00B52549">
      <w:pPr>
        <w:pStyle w:val="policytitle"/>
      </w:pPr>
      <w:r w:rsidRPr="00A26B06">
        <w:t>Board Vacancy</w:t>
      </w:r>
      <w:r>
        <w:t xml:space="preserve"> Forms</w:t>
      </w:r>
    </w:p>
    <w:p w:rsidR="00B52549" w:rsidRPr="005708D7" w:rsidRDefault="00B52549" w:rsidP="00B52549">
      <w:pPr>
        <w:pStyle w:val="sideheading"/>
        <w:spacing w:after="240"/>
        <w:jc w:val="center"/>
      </w:pPr>
      <w:r w:rsidRPr="005708D7">
        <w:t>Sample Newspaper Advertisement Announcing A Board Vacancy</w:t>
      </w:r>
    </w:p>
    <w:p w:rsidR="00B52549" w:rsidRPr="00A651CA" w:rsidRDefault="00B52549" w:rsidP="00B52549">
      <w:pPr>
        <w:pStyle w:val="sideheading"/>
      </w:pPr>
      <w:r w:rsidRPr="00A651CA">
        <w:t>Notice of Vacant _____________ Board of Education Seat</w:t>
      </w:r>
    </w:p>
    <w:p w:rsidR="00B52549" w:rsidRPr="005708D7" w:rsidRDefault="00B52549" w:rsidP="00B52549">
      <w:pPr>
        <w:spacing w:after="120"/>
        <w:jc w:val="both"/>
        <w:rPr>
          <w:szCs w:val="24"/>
        </w:rPr>
      </w:pPr>
      <w:r w:rsidRPr="005708D7">
        <w:rPr>
          <w:szCs w:val="24"/>
        </w:rPr>
        <w:t xml:space="preserve">The ______________ Board of Education (“Board”) is seeking applications for appointment to fill a vacancy on the Board representing </w:t>
      </w:r>
      <w:r w:rsidRPr="00ED7412">
        <w:rPr>
          <w:szCs w:val="24"/>
        </w:rPr>
        <w:t xml:space="preserve">seat </w:t>
      </w:r>
      <w:r>
        <w:rPr>
          <w:szCs w:val="24"/>
        </w:rPr>
        <w:t>[</w:t>
      </w:r>
      <w:r>
        <w:t>Division # ____ (</w:t>
      </w:r>
      <w:r>
        <w:rPr>
          <w:i/>
          <w:iCs/>
        </w:rPr>
        <w:t>for county school systems</w:t>
      </w:r>
      <w:r>
        <w:t>) or the District at large (</w:t>
      </w:r>
      <w:r>
        <w:rPr>
          <w:i/>
          <w:iCs/>
        </w:rPr>
        <w:t>for independent school systems</w:t>
      </w:r>
      <w:r>
        <w:t>)]</w:t>
      </w:r>
      <w:r w:rsidRPr="005708D7">
        <w:rPr>
          <w:szCs w:val="24"/>
        </w:rPr>
        <w:t xml:space="preserve">. This appointment will be effective until the November _____ regular election (use if the next November regular election is scheduled more than one </w:t>
      </w:r>
      <w:r>
        <w:rPr>
          <w:szCs w:val="24"/>
        </w:rPr>
        <w:t xml:space="preserve">[1] </w:t>
      </w:r>
      <w:r w:rsidRPr="005708D7">
        <w:rPr>
          <w:szCs w:val="24"/>
        </w:rPr>
        <w:t xml:space="preserve">year prior to end of the remaining term) or the end of the term in ______ (use if the next November regular election is scheduled one </w:t>
      </w:r>
      <w:r>
        <w:rPr>
          <w:szCs w:val="24"/>
        </w:rPr>
        <w:t xml:space="preserve">[1] </w:t>
      </w:r>
      <w:r w:rsidRPr="005708D7">
        <w:rPr>
          <w:szCs w:val="24"/>
        </w:rPr>
        <w:t>year or less prior to end of remaining term).</w:t>
      </w:r>
    </w:p>
    <w:p w:rsidR="00B52549" w:rsidRPr="005708D7" w:rsidRDefault="00B52549" w:rsidP="00B52549">
      <w:pPr>
        <w:spacing w:after="120"/>
        <w:jc w:val="both"/>
        <w:rPr>
          <w:szCs w:val="24"/>
        </w:rPr>
      </w:pPr>
      <w:r w:rsidRPr="005708D7">
        <w:rPr>
          <w:szCs w:val="24"/>
        </w:rPr>
        <w:t xml:space="preserve">Responsibilities include: setting policy to govern the </w:t>
      </w:r>
      <w:r>
        <w:rPr>
          <w:szCs w:val="24"/>
        </w:rPr>
        <w:t>District</w:t>
      </w:r>
      <w:r w:rsidRPr="005708D7">
        <w:rPr>
          <w:szCs w:val="24"/>
        </w:rPr>
        <w:t xml:space="preserve">; hiring/evaluating the </w:t>
      </w:r>
      <w:r>
        <w:rPr>
          <w:szCs w:val="24"/>
        </w:rPr>
        <w:t>Superintendent</w:t>
      </w:r>
      <w:r w:rsidRPr="005708D7">
        <w:rPr>
          <w:szCs w:val="24"/>
        </w:rPr>
        <w:t xml:space="preserve">; and levying taxes and adopting the </w:t>
      </w:r>
      <w:r>
        <w:rPr>
          <w:szCs w:val="24"/>
        </w:rPr>
        <w:t>District</w:t>
      </w:r>
      <w:r w:rsidRPr="005708D7">
        <w:rPr>
          <w:szCs w:val="24"/>
        </w:rPr>
        <w:t xml:space="preserve"> budget.</w:t>
      </w:r>
      <w:r>
        <w:rPr>
          <w:szCs w:val="24"/>
        </w:rPr>
        <w:t xml:space="preserve"> </w:t>
      </w:r>
      <w:r w:rsidRPr="005708D7">
        <w:rPr>
          <w:szCs w:val="24"/>
        </w:rPr>
        <w:t>Board members must:</w:t>
      </w:r>
    </w:p>
    <w:p w:rsidR="00B52549" w:rsidRPr="00A651CA" w:rsidRDefault="00B52549" w:rsidP="00B5254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Cs w:val="24"/>
        </w:rPr>
      </w:pPr>
      <w:r w:rsidRPr="00A651CA">
        <w:rPr>
          <w:szCs w:val="24"/>
        </w:rPr>
        <w:t>Be at least 24 years old and a Kentucky citizen for the last three years;</w:t>
      </w:r>
    </w:p>
    <w:p w:rsidR="00B52549" w:rsidRPr="00A651CA" w:rsidRDefault="00B52549" w:rsidP="00B5254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Cs w:val="24"/>
        </w:rPr>
      </w:pPr>
      <w:r w:rsidRPr="00A651CA">
        <w:rPr>
          <w:szCs w:val="24"/>
        </w:rPr>
        <w:t>Be a registered voter in the particular District of the vacancy;</w:t>
      </w:r>
    </w:p>
    <w:p w:rsidR="00B52549" w:rsidRPr="00A651CA" w:rsidRDefault="00B52549" w:rsidP="00B5254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Cs w:val="24"/>
        </w:rPr>
      </w:pPr>
      <w:r w:rsidRPr="00A651CA">
        <w:rPr>
          <w:szCs w:val="24"/>
        </w:rPr>
        <w:t>Have completed the 12th grade or have a GED certificate;</w:t>
      </w:r>
    </w:p>
    <w:p w:rsidR="00B52549" w:rsidRDefault="00B52549" w:rsidP="00B5254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Cs w:val="24"/>
        </w:rPr>
      </w:pPr>
      <w:r w:rsidRPr="00A651CA">
        <w:rPr>
          <w:szCs w:val="24"/>
        </w:rPr>
        <w:t>Meet all other legal qualifications (</w:t>
      </w:r>
      <w:hyperlink r:id="rId9" w:history="1">
        <w:r w:rsidR="00B31CF9">
          <w:rPr>
            <w:rStyle w:val="Hyperlink"/>
            <w:szCs w:val="24"/>
          </w:rPr>
          <w:t>KRS 160.180</w:t>
        </w:r>
      </w:hyperlink>
      <w:r w:rsidRPr="00A651CA">
        <w:rPr>
          <w:szCs w:val="24"/>
        </w:rPr>
        <w:t>); and</w:t>
      </w:r>
    </w:p>
    <w:p w:rsidR="00B52549" w:rsidRPr="00A651CA" w:rsidRDefault="00B52549" w:rsidP="00B5254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Cs w:val="24"/>
        </w:rPr>
      </w:pPr>
      <w:r w:rsidRPr="00A651CA">
        <w:rPr>
          <w:szCs w:val="24"/>
        </w:rPr>
        <w:t>Complete required annual in-service training.</w:t>
      </w:r>
    </w:p>
    <w:p w:rsidR="00B52549" w:rsidRPr="005708D7" w:rsidRDefault="00B52549" w:rsidP="00B52549">
      <w:pPr>
        <w:spacing w:before="120" w:after="120"/>
        <w:jc w:val="both"/>
        <w:rPr>
          <w:szCs w:val="24"/>
        </w:rPr>
      </w:pPr>
      <w:r w:rsidRPr="005708D7">
        <w:rPr>
          <w:szCs w:val="24"/>
        </w:rPr>
        <w:t>Applications are available at _____________________________</w:t>
      </w:r>
      <w:r>
        <w:rPr>
          <w:szCs w:val="24"/>
        </w:rPr>
        <w:t>______________</w:t>
      </w:r>
      <w:r w:rsidRPr="005708D7">
        <w:rPr>
          <w:szCs w:val="24"/>
        </w:rPr>
        <w:t xml:space="preserve"> or online at ___________________</w:t>
      </w:r>
      <w:r>
        <w:rPr>
          <w:szCs w:val="24"/>
        </w:rPr>
        <w:t>_____</w:t>
      </w:r>
      <w:r w:rsidRPr="005708D7">
        <w:rPr>
          <w:szCs w:val="24"/>
        </w:rPr>
        <w:t>___.</w:t>
      </w:r>
      <w:r>
        <w:rPr>
          <w:szCs w:val="24"/>
        </w:rPr>
        <w:t xml:space="preserve"> </w:t>
      </w:r>
      <w:r w:rsidRPr="005708D7">
        <w:rPr>
          <w:szCs w:val="24"/>
        </w:rPr>
        <w:t>Mail applications to: Superintendent, ATTN: Board Vacancy, _______________________, ____________, KY ______.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br w:type="page"/>
      </w:r>
    </w:p>
    <w:p w:rsidR="00B52549" w:rsidRDefault="00B52549" w:rsidP="00B52549">
      <w:pPr>
        <w:pStyle w:val="Heading1"/>
      </w:pPr>
      <w:r>
        <w:lastRenderedPageBreak/>
        <w:t>POWERS AND DUTIES OF BOARD OF EDUCATION</w:t>
      </w:r>
      <w:r>
        <w:tab/>
        <w:t>01.3 AP.2</w:t>
      </w:r>
    </w:p>
    <w:p w:rsidR="00B52549" w:rsidRDefault="00B52549" w:rsidP="00B52549">
      <w:pPr>
        <w:pStyle w:val="Heading1"/>
        <w:rPr>
          <w:u w:val="words"/>
        </w:rPr>
      </w:pPr>
      <w:r>
        <w:tab/>
        <w:t>(Continued)</w:t>
      </w:r>
    </w:p>
    <w:p w:rsidR="00B52549" w:rsidRDefault="00B52549" w:rsidP="00B52549">
      <w:pPr>
        <w:pStyle w:val="policytitle"/>
      </w:pPr>
      <w:r w:rsidRPr="00A26B06">
        <w:t>Board Vacancy</w:t>
      </w:r>
      <w:r>
        <w:t xml:space="preserve"> Forms</w:t>
      </w:r>
    </w:p>
    <w:p w:rsidR="00B52549" w:rsidRPr="009F38DA" w:rsidRDefault="00B52549" w:rsidP="00B52549">
      <w:pPr>
        <w:pStyle w:val="sideheading"/>
        <w:spacing w:after="240"/>
      </w:pPr>
      <w:r w:rsidRPr="009F38DA">
        <w:t xml:space="preserve">Form </w:t>
      </w:r>
      <w:r>
        <w:t>t</w:t>
      </w:r>
      <w:r w:rsidRPr="009F38DA">
        <w:t>o Provide Notice That Vacancy Has Been Filled By The Board:</w:t>
      </w:r>
    </w:p>
    <w:p w:rsidR="00B52549" w:rsidRDefault="00B52549" w:rsidP="00B52549">
      <w:pPr>
        <w:spacing w:after="120"/>
        <w:jc w:val="both"/>
        <w:rPr>
          <w:szCs w:val="24"/>
        </w:rPr>
      </w:pPr>
      <w:r>
        <w:rPr>
          <w:szCs w:val="24"/>
        </w:rPr>
        <w:t>Date: ___________</w:t>
      </w:r>
    </w:p>
    <w:p w:rsidR="00B52549" w:rsidRPr="009F38DA" w:rsidRDefault="00B52549" w:rsidP="00B52549">
      <w:pPr>
        <w:spacing w:after="120"/>
        <w:jc w:val="both"/>
        <w:rPr>
          <w:szCs w:val="24"/>
        </w:rPr>
      </w:pPr>
      <w:r w:rsidRPr="009F38DA">
        <w:rPr>
          <w:szCs w:val="24"/>
        </w:rPr>
        <w:t>To Whom it May Concern:</w:t>
      </w:r>
    </w:p>
    <w:p w:rsidR="00B52549" w:rsidRPr="009F38DA" w:rsidRDefault="00B52549" w:rsidP="00B52549">
      <w:pPr>
        <w:spacing w:after="120"/>
        <w:jc w:val="both"/>
        <w:rPr>
          <w:szCs w:val="24"/>
        </w:rPr>
      </w:pPr>
      <w:r w:rsidRPr="009F38DA">
        <w:rPr>
          <w:szCs w:val="24"/>
        </w:rPr>
        <w:t xml:space="preserve">Pursuant to </w:t>
      </w:r>
      <w:hyperlink r:id="rId10" w:history="1">
        <w:r w:rsidR="00B31CF9">
          <w:rPr>
            <w:rStyle w:val="Hyperlink"/>
            <w:szCs w:val="24"/>
          </w:rPr>
          <w:t>KRS 160.190</w:t>
        </w:r>
      </w:hyperlink>
      <w:r w:rsidRPr="009F38DA">
        <w:rPr>
          <w:szCs w:val="24"/>
        </w:rPr>
        <w:t xml:space="preserve">, and Board Policy </w:t>
      </w:r>
      <w:r>
        <w:rPr>
          <w:szCs w:val="24"/>
        </w:rPr>
        <w:t>01.3</w:t>
      </w:r>
      <w:r w:rsidRPr="009F38DA">
        <w:rPr>
          <w:szCs w:val="24"/>
        </w:rPr>
        <w:t xml:space="preserve">, the _______________ Board of Education, by vote of the </w:t>
      </w:r>
      <w:r>
        <w:rPr>
          <w:szCs w:val="24"/>
        </w:rPr>
        <w:t>Board</w:t>
      </w:r>
      <w:r w:rsidRPr="009F38DA">
        <w:rPr>
          <w:szCs w:val="24"/>
        </w:rPr>
        <w:t xml:space="preserve"> on _______________, has appointed ________________________ to fill the vacancy created on _____________________ in the seat </w:t>
      </w:r>
      <w:r>
        <w:rPr>
          <w:szCs w:val="24"/>
        </w:rPr>
        <w:t>[</w:t>
      </w:r>
      <w:r>
        <w:t>Division # ____ (</w:t>
      </w:r>
      <w:r>
        <w:rPr>
          <w:i/>
          <w:iCs/>
        </w:rPr>
        <w:t>for county school systems</w:t>
      </w:r>
      <w:r>
        <w:t>) or the District at large (</w:t>
      </w:r>
      <w:r>
        <w:rPr>
          <w:i/>
          <w:iCs/>
        </w:rPr>
        <w:t>for independent school systems</w:t>
      </w:r>
      <w:r>
        <w:t xml:space="preserve">)] </w:t>
      </w:r>
      <w:r w:rsidRPr="009F38DA">
        <w:rPr>
          <w:szCs w:val="24"/>
        </w:rPr>
        <w:t>formerly held by ___________________________.</w:t>
      </w:r>
    </w:p>
    <w:p w:rsidR="00B52549" w:rsidRPr="009F38DA" w:rsidRDefault="00B52549" w:rsidP="00B52549">
      <w:pPr>
        <w:spacing w:after="120"/>
        <w:jc w:val="both"/>
        <w:rPr>
          <w:szCs w:val="24"/>
        </w:rPr>
      </w:pPr>
      <w:r w:rsidRPr="009F38DA">
        <w:rPr>
          <w:szCs w:val="24"/>
        </w:rPr>
        <w:t xml:space="preserve">The appointment is effective immediately. </w:t>
      </w:r>
      <w:r>
        <w:rPr>
          <w:szCs w:val="24"/>
        </w:rPr>
        <w:t>_____</w:t>
      </w:r>
      <w:r w:rsidRPr="009F38DA">
        <w:rPr>
          <w:szCs w:val="24"/>
        </w:rPr>
        <w:t>_______________________’s address is _______________________________________________.</w:t>
      </w:r>
    </w:p>
    <w:p w:rsidR="00B52549" w:rsidRPr="009F38DA" w:rsidRDefault="00B52549" w:rsidP="00B52549">
      <w:pPr>
        <w:spacing w:after="120"/>
        <w:jc w:val="both"/>
        <w:rPr>
          <w:szCs w:val="24"/>
        </w:rPr>
      </w:pPr>
      <w:r w:rsidRPr="009F38DA">
        <w:rPr>
          <w:szCs w:val="24"/>
        </w:rPr>
        <w:t>The term for this appointment will end on ______________________.</w:t>
      </w:r>
    </w:p>
    <w:p w:rsidR="00B52549" w:rsidRPr="00ED7412" w:rsidRDefault="00B52549" w:rsidP="00B52549">
      <w:pPr>
        <w:spacing w:after="480"/>
        <w:rPr>
          <w:szCs w:val="24"/>
        </w:rPr>
      </w:pPr>
      <w:r w:rsidRPr="009F38DA">
        <w:rPr>
          <w:szCs w:val="24"/>
        </w:rPr>
        <w:t>Sincerely,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>_______</w:t>
      </w:r>
      <w:r>
        <w:rPr>
          <w:szCs w:val="24"/>
        </w:rPr>
        <w:t>_________</w:t>
      </w:r>
      <w:r w:rsidRPr="00ED7412">
        <w:rPr>
          <w:szCs w:val="24"/>
        </w:rPr>
        <w:t>_________</w:t>
      </w:r>
    </w:p>
    <w:p w:rsidR="00B52549" w:rsidRPr="00ED7412" w:rsidRDefault="00B52549" w:rsidP="00B52549">
      <w:pPr>
        <w:spacing w:after="240"/>
        <w:rPr>
          <w:szCs w:val="24"/>
        </w:rPr>
      </w:pPr>
      <w:r w:rsidRPr="00ED7412">
        <w:rPr>
          <w:szCs w:val="24"/>
        </w:rPr>
        <w:t>Superintendent</w:t>
      </w:r>
      <w:r>
        <w:rPr>
          <w:szCs w:val="24"/>
        </w:rPr>
        <w:t>/Board S</w:t>
      </w:r>
      <w:r w:rsidRPr="00ED7412">
        <w:rPr>
          <w:szCs w:val="24"/>
        </w:rPr>
        <w:t>ecretary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>cc:</w:t>
      </w:r>
      <w:r w:rsidRPr="00ED7412">
        <w:rPr>
          <w:szCs w:val="24"/>
        </w:rPr>
        <w:tab/>
        <w:t>Secretary of State</w:t>
      </w:r>
      <w:r>
        <w:rPr>
          <w:szCs w:val="24"/>
        </w:rPr>
        <w:t xml:space="preserve">, State Capitol, </w:t>
      </w:r>
      <w:r w:rsidRPr="009F38DA">
        <w:rPr>
          <w:szCs w:val="24"/>
        </w:rPr>
        <w:t>700 Capital Ave</w:t>
      </w:r>
      <w:r>
        <w:rPr>
          <w:szCs w:val="24"/>
        </w:rPr>
        <w:t>., Room</w:t>
      </w:r>
      <w:r w:rsidRPr="009F38DA">
        <w:rPr>
          <w:szCs w:val="24"/>
        </w:rPr>
        <w:t xml:space="preserve"> #152, Frankfort, KY 40601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ab/>
        <w:t>____</w:t>
      </w:r>
      <w:r>
        <w:rPr>
          <w:szCs w:val="24"/>
        </w:rPr>
        <w:t>___</w:t>
      </w:r>
      <w:r w:rsidRPr="00ED7412">
        <w:rPr>
          <w:szCs w:val="24"/>
        </w:rPr>
        <w:t>____ County Clerk</w:t>
      </w:r>
    </w:p>
    <w:p w:rsidR="00B52549" w:rsidRPr="00ED7412" w:rsidRDefault="00B52549" w:rsidP="00B52549">
      <w:pPr>
        <w:ind w:left="720" w:hanging="720"/>
        <w:rPr>
          <w:szCs w:val="24"/>
        </w:rPr>
      </w:pPr>
      <w:r w:rsidRPr="00ED7412">
        <w:rPr>
          <w:szCs w:val="24"/>
        </w:rPr>
        <w:tab/>
        <w:t>Commissioner of Education</w:t>
      </w:r>
      <w:r>
        <w:rPr>
          <w:szCs w:val="24"/>
        </w:rPr>
        <w:t xml:space="preserve">, Kentucky Department of Education, </w:t>
      </w:r>
      <w:r w:rsidRPr="009F38DA">
        <w:rPr>
          <w:szCs w:val="24"/>
        </w:rPr>
        <w:t>300 Sower Blvd.</w:t>
      </w:r>
      <w:r>
        <w:rPr>
          <w:szCs w:val="24"/>
        </w:rPr>
        <w:t>, Frankfort, KY 40601</w:t>
      </w:r>
    </w:p>
    <w:p w:rsidR="00B52549" w:rsidRPr="00ED7412" w:rsidRDefault="00B52549" w:rsidP="00B52549">
      <w:pPr>
        <w:spacing w:after="120"/>
        <w:rPr>
          <w:szCs w:val="24"/>
        </w:rPr>
      </w:pPr>
      <w:r w:rsidRPr="00ED7412">
        <w:rPr>
          <w:szCs w:val="24"/>
        </w:rPr>
        <w:tab/>
      </w:r>
      <w:r>
        <w:rPr>
          <w:szCs w:val="24"/>
        </w:rPr>
        <w:t xml:space="preserve">Director of Board Team Development, </w:t>
      </w:r>
      <w:r w:rsidRPr="00ED7412">
        <w:rPr>
          <w:szCs w:val="24"/>
        </w:rPr>
        <w:t>KSBA</w:t>
      </w:r>
      <w:r>
        <w:rPr>
          <w:szCs w:val="24"/>
        </w:rPr>
        <w:t>, 260 Democrat Dr., Frankfort, KY 40601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br w:type="page"/>
      </w:r>
    </w:p>
    <w:p w:rsidR="00B52549" w:rsidRDefault="00B52549" w:rsidP="00B52549">
      <w:pPr>
        <w:pStyle w:val="Heading1"/>
      </w:pPr>
      <w:r>
        <w:lastRenderedPageBreak/>
        <w:t>POWERS AND DUTIES OF BOARD OF EDUCATION</w:t>
      </w:r>
      <w:r>
        <w:tab/>
        <w:t>01.3 AP.2</w:t>
      </w:r>
    </w:p>
    <w:p w:rsidR="00B52549" w:rsidRDefault="00B52549" w:rsidP="00B52549">
      <w:pPr>
        <w:pStyle w:val="Heading1"/>
        <w:rPr>
          <w:u w:val="words"/>
        </w:rPr>
      </w:pPr>
      <w:r>
        <w:tab/>
        <w:t>(Continued)</w:t>
      </w:r>
    </w:p>
    <w:p w:rsidR="00B52549" w:rsidRDefault="00B52549" w:rsidP="00B52549">
      <w:pPr>
        <w:pStyle w:val="policytitle"/>
      </w:pPr>
      <w:r w:rsidRPr="00A26B06">
        <w:t>Board Vacancy</w:t>
      </w:r>
      <w:r>
        <w:t xml:space="preserve"> Forms</w:t>
      </w:r>
    </w:p>
    <w:p w:rsidR="00B52549" w:rsidRPr="00ED7412" w:rsidRDefault="00B52549" w:rsidP="00B52549">
      <w:pPr>
        <w:pStyle w:val="sideheading"/>
        <w:spacing w:after="240"/>
      </w:pPr>
      <w:r w:rsidRPr="009F38DA">
        <w:t xml:space="preserve">Form Letter </w:t>
      </w:r>
      <w:r>
        <w:t>t</w:t>
      </w:r>
      <w:r w:rsidRPr="009F38DA">
        <w:t xml:space="preserve">o Newly Appointed Member, </w:t>
      </w:r>
      <w:r>
        <w:t>o</w:t>
      </w:r>
      <w:r w:rsidRPr="009F38DA">
        <w:t>n District Letterhead:</w:t>
      </w:r>
    </w:p>
    <w:p w:rsidR="00B52549" w:rsidRPr="00ED7412" w:rsidRDefault="00B52549" w:rsidP="00B52549">
      <w:pPr>
        <w:spacing w:after="120"/>
        <w:jc w:val="both"/>
        <w:rPr>
          <w:szCs w:val="24"/>
        </w:rPr>
      </w:pPr>
      <w:r w:rsidRPr="00ED7412">
        <w:rPr>
          <w:szCs w:val="24"/>
        </w:rPr>
        <w:t>Date</w:t>
      </w:r>
      <w:r>
        <w:rPr>
          <w:szCs w:val="24"/>
        </w:rPr>
        <w:t>: ______________________________</w:t>
      </w:r>
    </w:p>
    <w:p w:rsidR="00B52549" w:rsidRPr="00ED7412" w:rsidRDefault="00B52549" w:rsidP="00B52549">
      <w:pPr>
        <w:spacing w:after="120"/>
        <w:jc w:val="both"/>
        <w:rPr>
          <w:szCs w:val="24"/>
        </w:rPr>
      </w:pPr>
      <w:r w:rsidRPr="00ED7412">
        <w:rPr>
          <w:szCs w:val="24"/>
        </w:rPr>
        <w:t>Mr./Ms. ____________________________</w:t>
      </w:r>
    </w:p>
    <w:p w:rsidR="00B52549" w:rsidRPr="00ED7412" w:rsidRDefault="00B52549" w:rsidP="00B52549">
      <w:pPr>
        <w:spacing w:after="120"/>
        <w:jc w:val="both"/>
        <w:rPr>
          <w:szCs w:val="24"/>
        </w:rPr>
      </w:pPr>
      <w:r w:rsidRPr="00ED7412">
        <w:rPr>
          <w:szCs w:val="24"/>
        </w:rPr>
        <w:t>_</w:t>
      </w:r>
      <w:r>
        <w:rPr>
          <w:szCs w:val="24"/>
        </w:rPr>
        <w:t>_______________</w:t>
      </w:r>
      <w:r w:rsidRPr="00ED7412">
        <w:rPr>
          <w:szCs w:val="24"/>
        </w:rPr>
        <w:t>___________________</w:t>
      </w:r>
    </w:p>
    <w:p w:rsidR="00B52549" w:rsidRPr="00ED7412" w:rsidRDefault="00B52549" w:rsidP="00B52549">
      <w:pPr>
        <w:spacing w:after="120"/>
        <w:jc w:val="both"/>
        <w:rPr>
          <w:szCs w:val="24"/>
        </w:rPr>
      </w:pPr>
      <w:r w:rsidRPr="00ED7412">
        <w:rPr>
          <w:szCs w:val="24"/>
        </w:rPr>
        <w:t>______</w:t>
      </w:r>
      <w:r>
        <w:rPr>
          <w:szCs w:val="24"/>
        </w:rPr>
        <w:t>___________</w:t>
      </w:r>
      <w:r w:rsidRPr="00ED7412">
        <w:rPr>
          <w:szCs w:val="24"/>
        </w:rPr>
        <w:t>_________, KY _____</w:t>
      </w:r>
    </w:p>
    <w:p w:rsidR="00B52549" w:rsidRPr="00ED7412" w:rsidRDefault="00B52549" w:rsidP="00B52549">
      <w:pPr>
        <w:spacing w:after="120"/>
        <w:jc w:val="both"/>
        <w:rPr>
          <w:szCs w:val="24"/>
        </w:rPr>
      </w:pPr>
      <w:r w:rsidRPr="00ED7412">
        <w:rPr>
          <w:szCs w:val="24"/>
        </w:rPr>
        <w:t>Dear Mr.</w:t>
      </w:r>
      <w:r>
        <w:rPr>
          <w:szCs w:val="24"/>
        </w:rPr>
        <w:t>/</w:t>
      </w:r>
      <w:r w:rsidRPr="00ED7412">
        <w:rPr>
          <w:szCs w:val="24"/>
        </w:rPr>
        <w:t>Ms. _____________:</w:t>
      </w:r>
    </w:p>
    <w:p w:rsidR="00B52549" w:rsidRPr="00ED7412" w:rsidRDefault="00B52549" w:rsidP="00B52549">
      <w:pPr>
        <w:spacing w:after="80"/>
        <w:jc w:val="both"/>
        <w:rPr>
          <w:szCs w:val="24"/>
        </w:rPr>
      </w:pPr>
      <w:r w:rsidRPr="00ED7412">
        <w:rPr>
          <w:szCs w:val="24"/>
        </w:rPr>
        <w:t xml:space="preserve">Pursuant to </w:t>
      </w:r>
      <w:hyperlink r:id="rId11" w:history="1">
        <w:r w:rsidR="00B31CF9">
          <w:rPr>
            <w:rStyle w:val="Hyperlink"/>
            <w:szCs w:val="24"/>
          </w:rPr>
          <w:t>KRS 160.190</w:t>
        </w:r>
      </w:hyperlink>
      <w:r w:rsidRPr="00ED7412">
        <w:rPr>
          <w:szCs w:val="24"/>
        </w:rPr>
        <w:t xml:space="preserve">, and Board Policy </w:t>
      </w:r>
      <w:r>
        <w:rPr>
          <w:szCs w:val="24"/>
        </w:rPr>
        <w:t>01.3</w:t>
      </w:r>
      <w:r w:rsidRPr="00ED7412">
        <w:rPr>
          <w:szCs w:val="24"/>
        </w:rPr>
        <w:t xml:space="preserve">, the _______________ Board of Education, by vote of the </w:t>
      </w:r>
      <w:r>
        <w:rPr>
          <w:szCs w:val="24"/>
        </w:rPr>
        <w:t>Board</w:t>
      </w:r>
      <w:r w:rsidRPr="00ED7412">
        <w:rPr>
          <w:szCs w:val="24"/>
        </w:rPr>
        <w:t xml:space="preserve"> on _______________, has appointed you to fill the vacancy created on _____________________ in the seat </w:t>
      </w:r>
      <w:r>
        <w:rPr>
          <w:szCs w:val="24"/>
        </w:rPr>
        <w:t>[</w:t>
      </w:r>
      <w:r>
        <w:t>Division # ____ (</w:t>
      </w:r>
      <w:r>
        <w:rPr>
          <w:i/>
          <w:iCs/>
        </w:rPr>
        <w:t>for county school systems</w:t>
      </w:r>
      <w:r>
        <w:t>) or the District at large (</w:t>
      </w:r>
      <w:r>
        <w:rPr>
          <w:i/>
          <w:iCs/>
        </w:rPr>
        <w:t>for independent school systems</w:t>
      </w:r>
      <w:r>
        <w:t xml:space="preserve">) </w:t>
      </w:r>
      <w:r w:rsidRPr="00ED7412">
        <w:rPr>
          <w:szCs w:val="24"/>
        </w:rPr>
        <w:t>formerly held by _________________.</w:t>
      </w:r>
      <w:r>
        <w:rPr>
          <w:szCs w:val="24"/>
        </w:rPr>
        <w:t xml:space="preserve"> </w:t>
      </w:r>
      <w:r w:rsidRPr="00ED7412">
        <w:rPr>
          <w:szCs w:val="24"/>
        </w:rPr>
        <w:t>The appointment is effective immediately.</w:t>
      </w:r>
      <w:r>
        <w:rPr>
          <w:szCs w:val="24"/>
        </w:rPr>
        <w:t xml:space="preserve"> </w:t>
      </w:r>
      <w:r w:rsidRPr="00ED7412">
        <w:rPr>
          <w:szCs w:val="24"/>
        </w:rPr>
        <w:t>Upon being duly sworn in, you may assume the duties of the office.</w:t>
      </w:r>
    </w:p>
    <w:p w:rsidR="00B52549" w:rsidRPr="00ED7412" w:rsidRDefault="00B52549" w:rsidP="00B52549">
      <w:pPr>
        <w:spacing w:after="80"/>
        <w:jc w:val="both"/>
        <w:rPr>
          <w:szCs w:val="24"/>
        </w:rPr>
      </w:pPr>
      <w:r w:rsidRPr="00ED7412">
        <w:rPr>
          <w:szCs w:val="24"/>
        </w:rPr>
        <w:t>The term of this appointment is set to end ________________________.</w:t>
      </w:r>
      <w:r>
        <w:rPr>
          <w:szCs w:val="24"/>
        </w:rPr>
        <w:t xml:space="preserve"> </w:t>
      </w:r>
      <w:r w:rsidRPr="00ED7412">
        <w:rPr>
          <w:szCs w:val="24"/>
        </w:rPr>
        <w:t xml:space="preserve">Pursuant to </w:t>
      </w:r>
      <w:hyperlink r:id="rId12" w:history="1">
        <w:r w:rsidR="00B31CF9">
          <w:rPr>
            <w:rStyle w:val="Hyperlink"/>
            <w:szCs w:val="24"/>
          </w:rPr>
          <w:t>KRS 160.190</w:t>
        </w:r>
      </w:hyperlink>
      <w:r w:rsidRPr="00ED7412">
        <w:rPr>
          <w:szCs w:val="24"/>
        </w:rPr>
        <w:t>, this seat will be open to election in the November _____ general election.</w:t>
      </w:r>
      <w:r>
        <w:rPr>
          <w:szCs w:val="24"/>
        </w:rPr>
        <w:t xml:space="preserve"> </w:t>
      </w:r>
      <w:r w:rsidRPr="00ED7412">
        <w:rPr>
          <w:szCs w:val="24"/>
        </w:rPr>
        <w:t>The _____________ County Clerk should be consulted for election and candidacy filing information regarding this seat.</w:t>
      </w:r>
    </w:p>
    <w:p w:rsidR="00B52549" w:rsidRPr="00ED7412" w:rsidRDefault="00B52549" w:rsidP="00B52549">
      <w:pPr>
        <w:pStyle w:val="Reference"/>
        <w:spacing w:after="120"/>
        <w:ind w:left="0"/>
        <w:rPr>
          <w:szCs w:val="24"/>
        </w:rPr>
      </w:pPr>
      <w:r w:rsidRPr="00ED7412">
        <w:rPr>
          <w:szCs w:val="24"/>
        </w:rPr>
        <w:t xml:space="preserve">All new local </w:t>
      </w:r>
      <w:r>
        <w:rPr>
          <w:szCs w:val="24"/>
        </w:rPr>
        <w:t>Board</w:t>
      </w:r>
      <w:r w:rsidRPr="00ED7412">
        <w:rPr>
          <w:szCs w:val="24"/>
        </w:rPr>
        <w:t xml:space="preserve"> of </w:t>
      </w:r>
      <w:r>
        <w:rPr>
          <w:szCs w:val="24"/>
        </w:rPr>
        <w:t>E</w:t>
      </w:r>
      <w:r w:rsidRPr="00ED7412">
        <w:rPr>
          <w:szCs w:val="24"/>
        </w:rPr>
        <w:t xml:space="preserve">ducation members must receive a minimum of twelve (12) hours of in-service training annually, per </w:t>
      </w:r>
      <w:hyperlink r:id="rId13" w:history="1">
        <w:r w:rsidR="00B31CF9">
          <w:rPr>
            <w:rStyle w:val="Hyperlink"/>
            <w:szCs w:val="24"/>
          </w:rPr>
          <w:t>KRS 160.180</w:t>
        </w:r>
      </w:hyperlink>
      <w:r w:rsidRPr="00ED7412">
        <w:rPr>
          <w:szCs w:val="24"/>
        </w:rPr>
        <w:t xml:space="preserve"> and </w:t>
      </w:r>
      <w:hyperlink r:id="rId14" w:history="1">
        <w:r w:rsidR="00B31CF9">
          <w:rPr>
            <w:rStyle w:val="Hyperlink"/>
          </w:rPr>
          <w:t>702 KAR 001:115</w:t>
        </w:r>
      </w:hyperlink>
      <w:r w:rsidRPr="00ED7412">
        <w:rPr>
          <w:szCs w:val="24"/>
        </w:rPr>
        <w:t>, on a calendar year basis.</w:t>
      </w:r>
      <w:r>
        <w:rPr>
          <w:szCs w:val="24"/>
        </w:rPr>
        <w:t xml:space="preserve"> </w:t>
      </w:r>
      <w:r w:rsidRPr="00ED7412">
        <w:rPr>
          <w:szCs w:val="24"/>
        </w:rPr>
        <w:t xml:space="preserve">These hours shall include certain mandated topics of ethics, finance, and </w:t>
      </w:r>
      <w:r>
        <w:rPr>
          <w:szCs w:val="24"/>
        </w:rPr>
        <w:t>Superintendent</w:t>
      </w:r>
      <w:r w:rsidRPr="00ED7412">
        <w:rPr>
          <w:szCs w:val="24"/>
        </w:rPr>
        <w:t xml:space="preserve"> evaluation, as well as on various other topics such as </w:t>
      </w:r>
      <w:r>
        <w:rPr>
          <w:szCs w:val="24"/>
        </w:rPr>
        <w:t>Board</w:t>
      </w:r>
      <w:r w:rsidRPr="00ED7412">
        <w:rPr>
          <w:szCs w:val="24"/>
        </w:rPr>
        <w:t xml:space="preserve"> member roles and responsibilities, and the </w:t>
      </w:r>
      <w:r>
        <w:rPr>
          <w:szCs w:val="24"/>
        </w:rPr>
        <w:t>Board</w:t>
      </w:r>
      <w:r w:rsidRPr="00ED7412">
        <w:rPr>
          <w:szCs w:val="24"/>
        </w:rPr>
        <w:t>’s role in student achievement.</w:t>
      </w:r>
      <w:r>
        <w:rPr>
          <w:szCs w:val="24"/>
        </w:rPr>
        <w:t xml:space="preserve"> </w:t>
      </w:r>
      <w:r w:rsidRPr="00ED7412">
        <w:rPr>
          <w:szCs w:val="24"/>
        </w:rPr>
        <w:t xml:space="preserve">Additionally, per </w:t>
      </w:r>
      <w:hyperlink r:id="rId15" w:history="1">
        <w:r w:rsidR="00B31CF9">
          <w:rPr>
            <w:rStyle w:val="Hyperlink"/>
            <w:szCs w:val="24"/>
          </w:rPr>
          <w:t>701 KAR 008:020</w:t>
        </w:r>
      </w:hyperlink>
      <w:r w:rsidRPr="00ED7412">
        <w:rPr>
          <w:szCs w:val="24"/>
        </w:rPr>
        <w:t xml:space="preserve">, local </w:t>
      </w:r>
      <w:r>
        <w:rPr>
          <w:szCs w:val="24"/>
        </w:rPr>
        <w:t>Board</w:t>
      </w:r>
      <w:r w:rsidRPr="00ED7412">
        <w:rPr>
          <w:szCs w:val="24"/>
        </w:rPr>
        <w:t xml:space="preserve"> members are required to complete twelve (12) hours of in-service training annually in their capacity as charter school authorizers.</w:t>
      </w:r>
      <w:r>
        <w:rPr>
          <w:szCs w:val="24"/>
        </w:rPr>
        <w:t xml:space="preserve"> </w:t>
      </w:r>
      <w:r w:rsidRPr="00ED7412">
        <w:rPr>
          <w:szCs w:val="24"/>
        </w:rPr>
        <w:t xml:space="preserve">This requirement is separate from, and in addition to, the training required by </w:t>
      </w:r>
      <w:hyperlink r:id="rId16" w:history="1">
        <w:r w:rsidR="00B31CF9">
          <w:rPr>
            <w:rStyle w:val="Hyperlink"/>
            <w:szCs w:val="24"/>
          </w:rPr>
          <w:t>KRS 160.180</w:t>
        </w:r>
      </w:hyperlink>
      <w:r w:rsidRPr="00ED7412">
        <w:rPr>
          <w:szCs w:val="24"/>
        </w:rPr>
        <w:t>, but certain hours may count towards both requirements.</w:t>
      </w:r>
      <w:r>
        <w:rPr>
          <w:szCs w:val="24"/>
        </w:rPr>
        <w:t xml:space="preserve"> Depending on the date of appointment, special provisions may apply.</w:t>
      </w:r>
    </w:p>
    <w:p w:rsidR="00B52549" w:rsidRPr="00ED7412" w:rsidRDefault="00B52549" w:rsidP="00B52549">
      <w:pPr>
        <w:spacing w:after="80"/>
        <w:jc w:val="both"/>
        <w:rPr>
          <w:szCs w:val="24"/>
        </w:rPr>
      </w:pPr>
      <w:r w:rsidRPr="00ED7412">
        <w:rPr>
          <w:szCs w:val="24"/>
        </w:rPr>
        <w:t xml:space="preserve">The Kentucky School Boards Association (KSBA) provides local </w:t>
      </w:r>
      <w:r>
        <w:rPr>
          <w:szCs w:val="24"/>
        </w:rPr>
        <w:t>Board</w:t>
      </w:r>
      <w:r w:rsidRPr="00ED7412">
        <w:rPr>
          <w:szCs w:val="24"/>
        </w:rPr>
        <w:t xml:space="preserve"> member in-service training, and maintains the legal records relating to required </w:t>
      </w:r>
      <w:r>
        <w:rPr>
          <w:szCs w:val="24"/>
        </w:rPr>
        <w:t>Board</w:t>
      </w:r>
      <w:r w:rsidRPr="00ED7412">
        <w:rPr>
          <w:szCs w:val="24"/>
        </w:rPr>
        <w:t xml:space="preserve"> member training completion.</w:t>
      </w:r>
      <w:r>
        <w:rPr>
          <w:szCs w:val="24"/>
        </w:rPr>
        <w:t xml:space="preserve"> </w:t>
      </w:r>
      <w:r w:rsidRPr="00ED7412">
        <w:rPr>
          <w:szCs w:val="24"/>
        </w:rPr>
        <w:t>KSBA makes efforts to offer training courses that will meet legal requirements for both general training and charter authorizer training.</w:t>
      </w:r>
      <w:r>
        <w:rPr>
          <w:szCs w:val="24"/>
        </w:rPr>
        <w:t xml:space="preserve"> </w:t>
      </w:r>
      <w:r w:rsidRPr="00ED7412">
        <w:rPr>
          <w:szCs w:val="24"/>
        </w:rPr>
        <w:t>KSBA will contact you soon to begin scheduling training for the current calendar year.</w:t>
      </w:r>
      <w:r>
        <w:rPr>
          <w:szCs w:val="24"/>
        </w:rPr>
        <w:t xml:space="preserve"> You may contact KSBA by calling 1-800-372-2962.</w:t>
      </w:r>
    </w:p>
    <w:p w:rsidR="00B52549" w:rsidRPr="00ED7412" w:rsidRDefault="00B52549" w:rsidP="00B52549">
      <w:pPr>
        <w:spacing w:after="480"/>
        <w:rPr>
          <w:szCs w:val="24"/>
        </w:rPr>
      </w:pPr>
      <w:r w:rsidRPr="00ED7412">
        <w:rPr>
          <w:szCs w:val="24"/>
        </w:rPr>
        <w:t>Sincerely,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>_______</w:t>
      </w:r>
      <w:r>
        <w:rPr>
          <w:szCs w:val="24"/>
        </w:rPr>
        <w:t>_________</w:t>
      </w:r>
      <w:r w:rsidRPr="00ED7412">
        <w:rPr>
          <w:szCs w:val="24"/>
        </w:rPr>
        <w:t>_________</w:t>
      </w:r>
    </w:p>
    <w:p w:rsidR="00B52549" w:rsidRPr="00ED7412" w:rsidRDefault="00B52549" w:rsidP="00B52549">
      <w:pPr>
        <w:spacing w:after="240"/>
        <w:rPr>
          <w:szCs w:val="24"/>
        </w:rPr>
      </w:pPr>
      <w:r w:rsidRPr="00ED7412">
        <w:rPr>
          <w:szCs w:val="24"/>
        </w:rPr>
        <w:t>Superintendent</w:t>
      </w:r>
      <w:r>
        <w:rPr>
          <w:szCs w:val="24"/>
        </w:rPr>
        <w:t>/Board S</w:t>
      </w:r>
      <w:r w:rsidRPr="00ED7412">
        <w:rPr>
          <w:szCs w:val="24"/>
        </w:rPr>
        <w:t>ecretary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>cc:</w:t>
      </w:r>
      <w:r w:rsidRPr="00ED7412">
        <w:rPr>
          <w:szCs w:val="24"/>
        </w:rPr>
        <w:tab/>
        <w:t>Secretary of State</w:t>
      </w:r>
      <w:r>
        <w:rPr>
          <w:szCs w:val="24"/>
        </w:rPr>
        <w:t xml:space="preserve">, State Capitol, </w:t>
      </w:r>
      <w:r w:rsidRPr="009F38DA">
        <w:rPr>
          <w:szCs w:val="24"/>
        </w:rPr>
        <w:t>700 Capital Ave</w:t>
      </w:r>
      <w:r>
        <w:rPr>
          <w:szCs w:val="24"/>
        </w:rPr>
        <w:t>., Room</w:t>
      </w:r>
      <w:r w:rsidRPr="009F38DA">
        <w:rPr>
          <w:szCs w:val="24"/>
        </w:rPr>
        <w:t xml:space="preserve"> #152, Frankfort, KY 40601</w:t>
      </w:r>
    </w:p>
    <w:p w:rsidR="00B52549" w:rsidRPr="00ED7412" w:rsidRDefault="00B52549" w:rsidP="00B52549">
      <w:pPr>
        <w:rPr>
          <w:szCs w:val="24"/>
        </w:rPr>
      </w:pPr>
      <w:r w:rsidRPr="00ED7412">
        <w:rPr>
          <w:szCs w:val="24"/>
        </w:rPr>
        <w:tab/>
        <w:t>____</w:t>
      </w:r>
      <w:r>
        <w:rPr>
          <w:szCs w:val="24"/>
        </w:rPr>
        <w:t>___</w:t>
      </w:r>
      <w:r w:rsidRPr="00ED7412">
        <w:rPr>
          <w:szCs w:val="24"/>
        </w:rPr>
        <w:t>____ County Clerk</w:t>
      </w:r>
    </w:p>
    <w:p w:rsidR="00B52549" w:rsidRPr="00ED7412" w:rsidRDefault="00B52549" w:rsidP="00B52549">
      <w:pPr>
        <w:ind w:left="720" w:hanging="720"/>
        <w:rPr>
          <w:szCs w:val="24"/>
        </w:rPr>
      </w:pPr>
      <w:r w:rsidRPr="00ED7412">
        <w:rPr>
          <w:szCs w:val="24"/>
        </w:rPr>
        <w:tab/>
        <w:t>Commissioner of Education</w:t>
      </w:r>
      <w:r>
        <w:rPr>
          <w:szCs w:val="24"/>
        </w:rPr>
        <w:t xml:space="preserve">, Kentucky Department of Education, </w:t>
      </w:r>
      <w:r w:rsidRPr="009F38DA">
        <w:rPr>
          <w:szCs w:val="24"/>
        </w:rPr>
        <w:t>300 Sower Blvd.</w:t>
      </w:r>
      <w:r>
        <w:rPr>
          <w:szCs w:val="24"/>
        </w:rPr>
        <w:t>, Frankfort, KY 40601</w:t>
      </w:r>
    </w:p>
    <w:p w:rsidR="00B52549" w:rsidRDefault="00B52549" w:rsidP="00B52549">
      <w:pPr>
        <w:spacing w:after="120"/>
        <w:rPr>
          <w:szCs w:val="24"/>
        </w:rPr>
      </w:pPr>
      <w:r w:rsidRPr="00ED7412">
        <w:rPr>
          <w:szCs w:val="24"/>
        </w:rPr>
        <w:tab/>
      </w:r>
      <w:r>
        <w:rPr>
          <w:szCs w:val="24"/>
        </w:rPr>
        <w:t xml:space="preserve">Director of Board Team Development, </w:t>
      </w:r>
      <w:r w:rsidRPr="00ED7412">
        <w:rPr>
          <w:szCs w:val="24"/>
        </w:rPr>
        <w:t>KSBA</w:t>
      </w:r>
      <w:r>
        <w:rPr>
          <w:szCs w:val="24"/>
        </w:rPr>
        <w:t>, 260 Democrat Dr., Frankfort, KY 40601</w:t>
      </w:r>
    </w:p>
    <w:p w:rsidR="00B52549" w:rsidRDefault="00B52549" w:rsidP="00B52549">
      <w:pPr>
        <w:pStyle w:val="sideheading"/>
      </w:pPr>
      <w:r>
        <w:br w:type="page"/>
      </w:r>
    </w:p>
    <w:p w:rsidR="00B52549" w:rsidRDefault="00B52549" w:rsidP="00B52549">
      <w:pPr>
        <w:pStyle w:val="Heading1"/>
      </w:pPr>
      <w:r>
        <w:lastRenderedPageBreak/>
        <w:t>POWERS AND DUTIES OF BOARD OF EDUCATION</w:t>
      </w:r>
      <w:r>
        <w:tab/>
        <w:t>01.3 AP.2</w:t>
      </w:r>
    </w:p>
    <w:p w:rsidR="00B52549" w:rsidRDefault="00B52549" w:rsidP="00B52549">
      <w:pPr>
        <w:pStyle w:val="Heading1"/>
        <w:rPr>
          <w:u w:val="words"/>
        </w:rPr>
      </w:pPr>
      <w:r>
        <w:tab/>
        <w:t>(Continued)</w:t>
      </w:r>
    </w:p>
    <w:p w:rsidR="00B52549" w:rsidRDefault="00B52549" w:rsidP="00B52549">
      <w:pPr>
        <w:pStyle w:val="policytitle"/>
      </w:pPr>
      <w:r w:rsidRPr="00A26B06">
        <w:t>Board Vacancy</w:t>
      </w:r>
      <w:r>
        <w:t xml:space="preserve"> Forms</w:t>
      </w:r>
    </w:p>
    <w:p w:rsidR="00B52549" w:rsidRDefault="00B52549" w:rsidP="00B52549">
      <w:pPr>
        <w:pStyle w:val="sideheading"/>
      </w:pPr>
      <w:r>
        <w:t>Related Procedure:</w:t>
      </w:r>
    </w:p>
    <w:p w:rsidR="00B52549" w:rsidRDefault="00B52549" w:rsidP="00B52549">
      <w:pPr>
        <w:pStyle w:val="Reference"/>
      </w:pPr>
      <w:r>
        <w:t>01.3 AP.21</w:t>
      </w:r>
    </w:p>
    <w:p w:rsidR="00B52549" w:rsidRDefault="00B31CF9" w:rsidP="00B52549">
      <w:pPr>
        <w:pStyle w:val="policytextright"/>
      </w:pPr>
      <w:r>
        <w:t>Review/Revised:6/17/2019</w:t>
      </w:r>
    </w:p>
    <w:p w:rsidR="00F776E7" w:rsidRDefault="00F776E7" w:rsidP="00B52549">
      <w:pPr>
        <w:pStyle w:val="policytextright"/>
      </w:pPr>
    </w:p>
    <w:sectPr w:rsidR="00F776E7" w:rsidSect="007F61AD">
      <w:footerReference w:type="default" r:id="rId17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BF" w:rsidRDefault="009560BF" w:rsidP="00B52549">
      <w:r>
        <w:separator/>
      </w:r>
    </w:p>
  </w:endnote>
  <w:endnote w:type="continuationSeparator" w:id="0">
    <w:p w:rsidR="009560BF" w:rsidRDefault="009560BF" w:rsidP="00B5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49" w:rsidRPr="00B52549" w:rsidRDefault="00B52549" w:rsidP="00B52549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7A1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AF7A1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BF" w:rsidRDefault="009560BF" w:rsidP="00B52549">
      <w:r>
        <w:separator/>
      </w:r>
    </w:p>
  </w:footnote>
  <w:footnote w:type="continuationSeparator" w:id="0">
    <w:p w:rsidR="009560BF" w:rsidRDefault="009560BF" w:rsidP="00B5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5E4D"/>
    <w:multiLevelType w:val="hybridMultilevel"/>
    <w:tmpl w:val="D7A4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9"/>
    <w:rsid w:val="001923BD"/>
    <w:rsid w:val="001A33F8"/>
    <w:rsid w:val="0035105A"/>
    <w:rsid w:val="004448C7"/>
    <w:rsid w:val="004A6E6A"/>
    <w:rsid w:val="00550D69"/>
    <w:rsid w:val="005C6373"/>
    <w:rsid w:val="00625509"/>
    <w:rsid w:val="006F655E"/>
    <w:rsid w:val="007F61AD"/>
    <w:rsid w:val="009560BF"/>
    <w:rsid w:val="00AF40A3"/>
    <w:rsid w:val="00AF7A17"/>
    <w:rsid w:val="00B31CF9"/>
    <w:rsid w:val="00B52549"/>
    <w:rsid w:val="00C05473"/>
    <w:rsid w:val="00CE2F76"/>
    <w:rsid w:val="00D400A6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EC726-831A-44C1-943B-07CE00E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B52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49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2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549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2549"/>
  </w:style>
  <w:style w:type="paragraph" w:styleId="ListParagraph">
    <w:name w:val="List Paragraph"/>
    <w:basedOn w:val="Normal"/>
    <w:uiPriority w:val="34"/>
    <w:qFormat/>
    <w:rsid w:val="00B52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C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civil/opinions/OAG81316.htm&amp;requesttype=oag" TargetMode="External"/><Relationship Id="rId13" Type="http://schemas.openxmlformats.org/officeDocument/2006/relationships/hyperlink" Target="http://policy.ksba.org//DocumentManager.aspx?requestarticle=/KRS/160-00/180.pdf&amp;requesttype=k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cy.ksba.org//DocumentManager.aspx?requestarticle=/KRS/160-00/190.pdf&amp;requesttype=krs" TargetMode="External"/><Relationship Id="rId12" Type="http://schemas.openxmlformats.org/officeDocument/2006/relationships/hyperlink" Target="http://policy.ksba.org//DocumentManager.aspx?requestarticle=/KRS/160-00/190.pdf&amp;requesttype=k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olicy.ksba.org//DocumentManager.aspx?requestarticle=/KRS/160-00/180.pdf&amp;requesttype=k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cy.ksba.org//DocumentManager.aspx?requestarticle=/KRS/160-00/190.pdf&amp;requesttype=k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icy.ksba.org//documentmanager.aspx?requestarticle=/kar/701/008/020.htm&amp;requesttype=kar" TargetMode="External"/><Relationship Id="rId10" Type="http://schemas.openxmlformats.org/officeDocument/2006/relationships/hyperlink" Target="http://policy.ksba.org//DocumentManager.aspx?requestarticle=/KRS/160-00/190.pdf&amp;requesttype=k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licy.ksba.org//DocumentManager.aspx?requestarticle=/KRS/160-00/180.pdf&amp;requesttype=krs" TargetMode="External"/><Relationship Id="rId14" Type="http://schemas.openxmlformats.org/officeDocument/2006/relationships/hyperlink" Target="http://policy.ksba.org//documentmanager.aspx?requestarticle=/kar/702/001/115.htm&amp;requesttype=k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Tammy McDonald</cp:lastModifiedBy>
  <cp:revision>2</cp:revision>
  <dcterms:created xsi:type="dcterms:W3CDTF">2020-05-08T13:35:00Z</dcterms:created>
  <dcterms:modified xsi:type="dcterms:W3CDTF">2020-05-08T13:35:00Z</dcterms:modified>
</cp:coreProperties>
</file>