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tblCellMar>
          <w:left w:w="0" w:type="dxa"/>
          <w:right w:w="0" w:type="dxa"/>
        </w:tblCellMar>
        <w:tblLook w:val="04A0" w:firstRow="1" w:lastRow="0" w:firstColumn="1" w:lastColumn="0" w:noHBand="0" w:noVBand="1"/>
      </w:tblPr>
      <w:tblGrid>
        <w:gridCol w:w="10800"/>
      </w:tblGrid>
      <w:tr w:rsidR="00000000" w:rsidRPr="00491586">
        <w:trPr>
          <w:tblCellSpacing w:w="0" w:type="dxa"/>
        </w:trPr>
        <w:tc>
          <w:tcPr>
            <w:tcW w:w="0" w:type="auto"/>
            <w:vAlign w:val="center"/>
            <w:hideMark/>
          </w:tcPr>
          <w:p w:rsidR="00491586" w:rsidRDefault="00165927" w:rsidP="00491586">
            <w:pPr>
              <w:rPr>
                <w:rFonts w:eastAsia="Times New Roman"/>
                <w:b/>
                <w:sz w:val="28"/>
                <w:szCs w:val="28"/>
              </w:rPr>
            </w:pPr>
            <w:r w:rsidRPr="00491586">
              <w:rPr>
                <w:rFonts w:eastAsia="Times New Roman"/>
                <w:b/>
                <w:sz w:val="28"/>
                <w:szCs w:val="28"/>
              </w:rPr>
              <w:t xml:space="preserve">Special Board Meeting Emergency Days SB 177 </w:t>
            </w:r>
          </w:p>
          <w:p w:rsidR="00491586" w:rsidRDefault="00165927" w:rsidP="00491586">
            <w:pPr>
              <w:rPr>
                <w:rFonts w:eastAsia="Times New Roman"/>
                <w:b/>
                <w:sz w:val="28"/>
                <w:szCs w:val="28"/>
              </w:rPr>
            </w:pPr>
            <w:r w:rsidRPr="00491586">
              <w:rPr>
                <w:rFonts w:eastAsia="Times New Roman"/>
                <w:b/>
                <w:sz w:val="28"/>
                <w:szCs w:val="28"/>
              </w:rPr>
              <w:t>Boone County Board of Education</w:t>
            </w:r>
            <w:r w:rsidRPr="00491586">
              <w:rPr>
                <w:rFonts w:eastAsia="Times New Roman"/>
                <w:b/>
                <w:sz w:val="28"/>
                <w:szCs w:val="28"/>
              </w:rPr>
              <w:br/>
              <w:t>May 04, 2020 2:00 PM</w:t>
            </w:r>
          </w:p>
          <w:p w:rsidR="00491586" w:rsidRDefault="00491586" w:rsidP="00491586">
            <w:pPr>
              <w:rPr>
                <w:rFonts w:eastAsia="Times New Roman"/>
                <w:sz w:val="20"/>
                <w:szCs w:val="20"/>
              </w:rPr>
            </w:pPr>
            <w:r>
              <w:rPr>
                <w:rFonts w:eastAsia="Times New Roman"/>
                <w:b/>
                <w:sz w:val="28"/>
                <w:szCs w:val="28"/>
              </w:rPr>
              <w:t>Virtual Meeting</w:t>
            </w:r>
            <w:r w:rsidR="00165927" w:rsidRPr="00491586">
              <w:rPr>
                <w:rFonts w:eastAsia="Times New Roman"/>
                <w:b/>
                <w:sz w:val="28"/>
                <w:szCs w:val="28"/>
              </w:rPr>
              <w:br/>
            </w:r>
          </w:p>
          <w:p w:rsidR="00491586" w:rsidRDefault="00491586" w:rsidP="00491586">
            <w:pPr>
              <w:rPr>
                <w:rFonts w:eastAsia="Times New Roman"/>
                <w:sz w:val="20"/>
                <w:szCs w:val="20"/>
              </w:rPr>
            </w:pPr>
          </w:p>
          <w:p w:rsidR="00000000" w:rsidRPr="00491586" w:rsidRDefault="00165927" w:rsidP="00491586">
            <w:pPr>
              <w:rPr>
                <w:rFonts w:eastAsia="Times New Roman"/>
                <w:sz w:val="20"/>
                <w:szCs w:val="20"/>
              </w:rPr>
            </w:pPr>
            <w:r w:rsidRPr="00491586">
              <w:rPr>
                <w:rFonts w:eastAsia="Times New Roman"/>
                <w:sz w:val="20"/>
                <w:szCs w:val="20"/>
              </w:rPr>
              <w:t>Due to the Governor’s Executive Order for no face-to-face</w:t>
            </w:r>
            <w:r w:rsidRPr="00491586">
              <w:rPr>
                <w:rFonts w:eastAsia="Times New Roman"/>
                <w:sz w:val="20"/>
                <w:szCs w:val="20"/>
              </w:rPr>
              <w:t xml:space="preserve"> meetings. The Board of Education will use the internet for the meeting thru Video Conferencing. https://www.youtube.com/user/BooneCountySchools Board Meetings are normally held at the Ralph Rush Pro</w:t>
            </w:r>
            <w:r w:rsidRPr="00491586">
              <w:rPr>
                <w:rFonts w:eastAsia="Times New Roman"/>
                <w:sz w:val="20"/>
                <w:szCs w:val="20"/>
              </w:rPr>
              <w:t xml:space="preserve">fessional Development Center. </w:t>
            </w:r>
          </w:p>
        </w:tc>
      </w:tr>
    </w:tbl>
    <w:p w:rsidR="00491586" w:rsidRDefault="00491586" w:rsidP="00491586">
      <w:pPr>
        <w:pStyle w:val="NormalWeb"/>
        <w:spacing w:before="0" w:beforeAutospacing="0" w:after="0" w:afterAutospacing="0"/>
        <w:rPr>
          <w:rFonts w:eastAsia="Times New Roman"/>
          <w:b/>
          <w:bCs/>
          <w:sz w:val="20"/>
          <w:szCs w:val="20"/>
        </w:rPr>
      </w:pPr>
    </w:p>
    <w:p w:rsidR="00491586" w:rsidRDefault="00491586" w:rsidP="00491586">
      <w:pPr>
        <w:pStyle w:val="NormalWeb"/>
        <w:spacing w:before="0" w:beforeAutospacing="0" w:after="0" w:afterAutospacing="0"/>
        <w:rPr>
          <w:rFonts w:eastAsia="Times New Roman"/>
          <w:b/>
          <w:bCs/>
          <w:sz w:val="20"/>
          <w:szCs w:val="20"/>
        </w:rPr>
      </w:pPr>
    </w:p>
    <w:p w:rsidR="00000000" w:rsidRPr="00491586" w:rsidRDefault="00491586" w:rsidP="00491586">
      <w:pPr>
        <w:pStyle w:val="NormalWeb"/>
        <w:spacing w:before="0" w:beforeAutospacing="0" w:after="0" w:afterAutospacing="0"/>
        <w:rPr>
          <w:b/>
          <w:sz w:val="20"/>
          <w:szCs w:val="20"/>
          <w:u w:val="single"/>
        </w:rPr>
      </w:pPr>
      <w:r w:rsidRPr="00491586">
        <w:rPr>
          <w:rFonts w:eastAsia="Times New Roman"/>
          <w:b/>
          <w:bCs/>
          <w:sz w:val="20"/>
          <w:szCs w:val="20"/>
          <w:u w:val="single"/>
        </w:rPr>
        <w:t>I.</w:t>
      </w:r>
      <w:r w:rsidRPr="00491586">
        <w:rPr>
          <w:rFonts w:eastAsia="Times New Roman"/>
          <w:b/>
          <w:sz w:val="20"/>
          <w:szCs w:val="20"/>
          <w:u w:val="single"/>
        </w:rPr>
        <w:t> CALL TO ORDER</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800"/>
      </w:tblGrid>
      <w:tr w:rsidR="00491586" w:rsidRPr="00491586">
        <w:trPr>
          <w:tblCellSpacing w:w="15" w:type="dxa"/>
        </w:trPr>
        <w:tc>
          <w:tcPr>
            <w:tcW w:w="0" w:type="auto"/>
            <w:vAlign w:val="center"/>
            <w:hideMark/>
          </w:tcPr>
          <w:p w:rsidR="00491586" w:rsidRDefault="00491586" w:rsidP="00491586">
            <w:pPr>
              <w:rPr>
                <w:rFonts w:eastAsia="Times New Roman"/>
                <w:b/>
                <w:bCs/>
                <w:sz w:val="20"/>
                <w:szCs w:val="20"/>
              </w:rPr>
            </w:pPr>
            <w:r w:rsidRPr="004E1AAA">
              <w:rPr>
                <w:rFonts w:eastAsia="Times New Roman"/>
                <w:sz w:val="20"/>
                <w:szCs w:val="20"/>
              </w:rPr>
              <w:t xml:space="preserve">Due to the Governor’s Executive Order for no </w:t>
            </w:r>
            <w:r w:rsidR="00165927" w:rsidRPr="004E1AAA">
              <w:rPr>
                <w:rFonts w:eastAsia="Times New Roman"/>
                <w:sz w:val="20"/>
                <w:szCs w:val="20"/>
              </w:rPr>
              <w:t>face-to-face</w:t>
            </w:r>
            <w:r w:rsidRPr="004E1AAA">
              <w:rPr>
                <w:rFonts w:eastAsia="Times New Roman"/>
                <w:sz w:val="20"/>
                <w:szCs w:val="20"/>
              </w:rPr>
              <w:t xml:space="preserve"> meetings. The Board of Education </w:t>
            </w:r>
            <w:r>
              <w:rPr>
                <w:rFonts w:eastAsia="Times New Roman"/>
                <w:sz w:val="20"/>
                <w:szCs w:val="20"/>
              </w:rPr>
              <w:t>met via</w:t>
            </w:r>
            <w:r w:rsidRPr="004E1AAA">
              <w:rPr>
                <w:rFonts w:eastAsia="Times New Roman"/>
                <w:sz w:val="20"/>
                <w:szCs w:val="20"/>
              </w:rPr>
              <w:t xml:space="preserve"> the internet for the meeting thru Video Conferencing. https://www.youtube.com/user/BooneCountySchools Board Meetings are normally held at the Ralph Rush Professional Development Center.</w:t>
            </w:r>
          </w:p>
          <w:p w:rsidR="00491586" w:rsidRDefault="00491586" w:rsidP="00491586">
            <w:pPr>
              <w:rPr>
                <w:rFonts w:eastAsia="Times New Roman"/>
                <w:b/>
                <w:bCs/>
                <w:sz w:val="20"/>
                <w:szCs w:val="20"/>
              </w:rPr>
            </w:pPr>
          </w:p>
          <w:p w:rsidR="00491586" w:rsidRPr="0003307D" w:rsidRDefault="00491586" w:rsidP="00491586">
            <w:pPr>
              <w:rPr>
                <w:rFonts w:eastAsia="Times New Roman"/>
                <w:bCs/>
                <w:sz w:val="20"/>
                <w:szCs w:val="20"/>
              </w:rPr>
            </w:pPr>
            <w:r w:rsidRPr="0003307D">
              <w:rPr>
                <w:rFonts w:eastAsia="Times New Roman"/>
                <w:bCs/>
                <w:sz w:val="20"/>
                <w:szCs w:val="20"/>
              </w:rPr>
              <w:t xml:space="preserve">Mr. Matt McIntire, Chairperson called the </w:t>
            </w:r>
            <w:r>
              <w:rPr>
                <w:rFonts w:eastAsia="Times New Roman"/>
                <w:bCs/>
                <w:sz w:val="20"/>
                <w:szCs w:val="20"/>
              </w:rPr>
              <w:t>meeting to order via the virtual meeting.</w:t>
            </w:r>
          </w:p>
          <w:p w:rsidR="00491586" w:rsidRDefault="00491586" w:rsidP="00491586">
            <w:pPr>
              <w:rPr>
                <w:rFonts w:eastAsia="Times New Roman"/>
                <w:b/>
                <w:bCs/>
                <w:sz w:val="20"/>
                <w:szCs w:val="20"/>
              </w:rPr>
            </w:pPr>
          </w:p>
          <w:p w:rsidR="00491586" w:rsidRPr="004E1AAA" w:rsidRDefault="00491586" w:rsidP="00491586">
            <w:pPr>
              <w:rPr>
                <w:rFonts w:eastAsia="Times New Roman"/>
                <w:sz w:val="20"/>
                <w:szCs w:val="20"/>
              </w:rPr>
            </w:pPr>
            <w:r w:rsidRPr="004E1AAA">
              <w:rPr>
                <w:rFonts w:eastAsia="Times New Roman"/>
                <w:b/>
                <w:bCs/>
                <w:sz w:val="20"/>
                <w:szCs w:val="20"/>
              </w:rPr>
              <w:t xml:space="preserve">Attendance Taken at : </w:t>
            </w:r>
            <w:r>
              <w:rPr>
                <w:rFonts w:eastAsia="Times New Roman"/>
                <w:b/>
                <w:bCs/>
                <w:sz w:val="20"/>
                <w:szCs w:val="20"/>
              </w:rPr>
              <w:t>2:00</w:t>
            </w:r>
            <w:r>
              <w:rPr>
                <w:rFonts w:eastAsia="Times New Roman"/>
                <w:b/>
                <w:bCs/>
                <w:sz w:val="20"/>
                <w:szCs w:val="20"/>
              </w:rPr>
              <w:t xml:space="preserve"> </w:t>
            </w:r>
            <w:r w:rsidRPr="004E1AAA">
              <w:rPr>
                <w:rFonts w:eastAsia="Times New Roman"/>
                <w:b/>
                <w:bCs/>
                <w:sz w:val="20"/>
                <w:szCs w:val="20"/>
              </w:rPr>
              <w:t xml:space="preserve"> PM</w:t>
            </w:r>
          </w:p>
        </w:tc>
      </w:tr>
      <w:tr w:rsidR="00491586" w:rsidRPr="00491586">
        <w:trPr>
          <w:tblCellSpacing w:w="15" w:type="dxa"/>
        </w:trPr>
        <w:tc>
          <w:tcPr>
            <w:tcW w:w="0" w:type="auto"/>
            <w:vAlign w:val="center"/>
            <w:hideMark/>
          </w:tcPr>
          <w:p w:rsidR="00491586" w:rsidRPr="00491586" w:rsidRDefault="00491586" w:rsidP="00491586">
            <w:pPr>
              <w:rPr>
                <w:rFonts w:eastAsia="Times New Roman"/>
                <w:b/>
                <w:bCs/>
                <w:sz w:val="20"/>
                <w:szCs w:val="20"/>
              </w:rPr>
            </w:pPr>
            <w:r w:rsidRPr="00491586">
              <w:rPr>
                <w:rFonts w:eastAsia="Times New Roman"/>
                <w:b/>
                <w:bCs/>
                <w:sz w:val="20"/>
                <w:szCs w:val="20"/>
                <w:u w:val="single"/>
              </w:rPr>
              <w:t>Present Board Members:</w:t>
            </w:r>
            <w:r w:rsidRPr="00491586">
              <w:rPr>
                <w:rFonts w:eastAsia="Times New Roman"/>
                <w:b/>
                <w:bCs/>
                <w:sz w:val="20"/>
                <w:szCs w:val="20"/>
              </w:rPr>
              <w:t xml:space="preserve"> </w:t>
            </w:r>
          </w:p>
        </w:tc>
      </w:tr>
      <w:tr w:rsidR="00491586" w:rsidRPr="00491586">
        <w:trPr>
          <w:tblCellSpacing w:w="15" w:type="dxa"/>
        </w:trPr>
        <w:tc>
          <w:tcPr>
            <w:tcW w:w="0" w:type="auto"/>
            <w:vAlign w:val="center"/>
            <w:hideMark/>
          </w:tcPr>
          <w:p w:rsidR="00491586" w:rsidRPr="00491586" w:rsidRDefault="00491586" w:rsidP="00491586">
            <w:pPr>
              <w:rPr>
                <w:rFonts w:eastAsia="Times New Roman"/>
                <w:sz w:val="20"/>
                <w:szCs w:val="20"/>
              </w:rPr>
            </w:pPr>
            <w:r w:rsidRPr="00491586">
              <w:rPr>
                <w:rFonts w:eastAsia="Times New Roman"/>
                <w:sz w:val="20"/>
                <w:szCs w:val="20"/>
              </w:rPr>
              <w:t>Dr. Maria Brown</w:t>
            </w:r>
          </w:p>
        </w:tc>
      </w:tr>
      <w:tr w:rsidR="00491586" w:rsidRPr="00491586">
        <w:trPr>
          <w:tblCellSpacing w:w="15" w:type="dxa"/>
        </w:trPr>
        <w:tc>
          <w:tcPr>
            <w:tcW w:w="0" w:type="auto"/>
            <w:vAlign w:val="center"/>
            <w:hideMark/>
          </w:tcPr>
          <w:p w:rsidR="00491586" w:rsidRPr="00491586" w:rsidRDefault="00491586" w:rsidP="00491586">
            <w:pPr>
              <w:rPr>
                <w:rFonts w:eastAsia="Times New Roman"/>
                <w:sz w:val="20"/>
                <w:szCs w:val="20"/>
              </w:rPr>
            </w:pPr>
            <w:r w:rsidRPr="00491586">
              <w:rPr>
                <w:rFonts w:eastAsia="Times New Roman"/>
                <w:sz w:val="20"/>
                <w:szCs w:val="20"/>
              </w:rPr>
              <w:t>Ms. Karen Byrd</w:t>
            </w:r>
          </w:p>
        </w:tc>
      </w:tr>
      <w:tr w:rsidR="00491586" w:rsidRPr="00491586">
        <w:trPr>
          <w:tblCellSpacing w:w="15" w:type="dxa"/>
        </w:trPr>
        <w:tc>
          <w:tcPr>
            <w:tcW w:w="0" w:type="auto"/>
            <w:vAlign w:val="center"/>
            <w:hideMark/>
          </w:tcPr>
          <w:p w:rsidR="00491586" w:rsidRPr="00491586" w:rsidRDefault="00491586" w:rsidP="00491586">
            <w:pPr>
              <w:rPr>
                <w:rFonts w:eastAsia="Times New Roman"/>
                <w:sz w:val="20"/>
                <w:szCs w:val="20"/>
              </w:rPr>
            </w:pPr>
            <w:r w:rsidRPr="00491586">
              <w:rPr>
                <w:rFonts w:eastAsia="Times New Roman"/>
                <w:sz w:val="20"/>
                <w:szCs w:val="20"/>
              </w:rPr>
              <w:t>Mr. Troy Fryman</w:t>
            </w:r>
          </w:p>
        </w:tc>
      </w:tr>
      <w:tr w:rsidR="00491586" w:rsidRPr="00491586">
        <w:trPr>
          <w:tblCellSpacing w:w="15" w:type="dxa"/>
        </w:trPr>
        <w:tc>
          <w:tcPr>
            <w:tcW w:w="0" w:type="auto"/>
            <w:vAlign w:val="center"/>
            <w:hideMark/>
          </w:tcPr>
          <w:p w:rsidR="00491586" w:rsidRPr="00491586" w:rsidRDefault="00491586" w:rsidP="00491586">
            <w:pPr>
              <w:rPr>
                <w:rFonts w:eastAsia="Times New Roman"/>
                <w:sz w:val="20"/>
                <w:szCs w:val="20"/>
              </w:rPr>
            </w:pPr>
            <w:r w:rsidRPr="00491586">
              <w:rPr>
                <w:rFonts w:eastAsia="Times New Roman"/>
                <w:sz w:val="20"/>
                <w:szCs w:val="20"/>
              </w:rPr>
              <w:t>Mr. Matt McIntire</w:t>
            </w:r>
          </w:p>
        </w:tc>
      </w:tr>
      <w:tr w:rsidR="00491586" w:rsidRPr="00491586">
        <w:trPr>
          <w:tblCellSpacing w:w="15" w:type="dxa"/>
        </w:trPr>
        <w:tc>
          <w:tcPr>
            <w:tcW w:w="0" w:type="auto"/>
            <w:vAlign w:val="center"/>
            <w:hideMark/>
          </w:tcPr>
          <w:p w:rsidR="00491586" w:rsidRDefault="00491586" w:rsidP="00491586">
            <w:pPr>
              <w:rPr>
                <w:rFonts w:eastAsia="Times New Roman"/>
                <w:sz w:val="20"/>
                <w:szCs w:val="20"/>
              </w:rPr>
            </w:pPr>
            <w:r w:rsidRPr="00491586">
              <w:rPr>
                <w:rFonts w:eastAsia="Times New Roman"/>
                <w:sz w:val="20"/>
                <w:szCs w:val="20"/>
              </w:rPr>
              <w:t>Mrs. Julia Pile</w:t>
            </w:r>
          </w:p>
          <w:p w:rsidR="00491586" w:rsidRDefault="00491586" w:rsidP="00491586">
            <w:pPr>
              <w:rPr>
                <w:rFonts w:eastAsia="Times New Roman"/>
                <w:sz w:val="20"/>
                <w:szCs w:val="20"/>
              </w:rPr>
            </w:pPr>
          </w:p>
          <w:p w:rsidR="00491586" w:rsidRDefault="00491586" w:rsidP="00491586">
            <w:pPr>
              <w:rPr>
                <w:rFonts w:eastAsia="Times New Roman"/>
                <w:sz w:val="20"/>
                <w:szCs w:val="20"/>
              </w:rPr>
            </w:pPr>
            <w:r>
              <w:rPr>
                <w:rFonts w:eastAsia="Times New Roman"/>
                <w:sz w:val="20"/>
                <w:szCs w:val="20"/>
              </w:rPr>
              <w:t>Gerry Dusing, attended as board attorney</w:t>
            </w:r>
            <w:bookmarkStart w:id="0" w:name="_GoBack"/>
            <w:bookmarkEnd w:id="0"/>
          </w:p>
          <w:p w:rsidR="00491586" w:rsidRPr="00491586" w:rsidRDefault="00491586" w:rsidP="00491586">
            <w:pPr>
              <w:rPr>
                <w:rFonts w:eastAsia="Times New Roman"/>
                <w:sz w:val="20"/>
                <w:szCs w:val="20"/>
              </w:rPr>
            </w:pPr>
            <w:r>
              <w:rPr>
                <w:rFonts w:eastAsia="Times New Roman"/>
                <w:sz w:val="20"/>
                <w:szCs w:val="20"/>
              </w:rPr>
              <w:t xml:space="preserve">Karen Evans, Board Secretary </w:t>
            </w:r>
          </w:p>
        </w:tc>
      </w:tr>
    </w:tbl>
    <w:p w:rsidR="00000000" w:rsidRPr="00491586" w:rsidRDefault="00165927" w:rsidP="00491586">
      <w:pPr>
        <w:pStyle w:val="NormalWeb"/>
        <w:spacing w:before="0" w:beforeAutospacing="0" w:after="0" w:afterAutospacing="0"/>
        <w:rPr>
          <w:sz w:val="20"/>
          <w:szCs w:val="20"/>
        </w:rPr>
      </w:pPr>
    </w:p>
    <w:tbl>
      <w:tblPr>
        <w:tblW w:w="5000" w:type="pct"/>
        <w:tblCellSpacing w:w="0" w:type="dxa"/>
        <w:tblCellMar>
          <w:left w:w="0" w:type="dxa"/>
          <w:right w:w="0" w:type="dxa"/>
        </w:tblCellMar>
        <w:tblLook w:val="04A0" w:firstRow="1" w:lastRow="0" w:firstColumn="1" w:lastColumn="0" w:noHBand="0" w:noVBand="1"/>
      </w:tblPr>
      <w:tblGrid>
        <w:gridCol w:w="10800"/>
      </w:tblGrid>
      <w:tr w:rsidR="00000000" w:rsidRPr="00491586">
        <w:trPr>
          <w:tblCellSpacing w:w="0" w:type="dxa"/>
        </w:trPr>
        <w:tc>
          <w:tcPr>
            <w:tcW w:w="0" w:type="auto"/>
            <w:hideMark/>
          </w:tcPr>
          <w:p w:rsidR="00000000" w:rsidRPr="00491586" w:rsidRDefault="00165927" w:rsidP="00491586">
            <w:pPr>
              <w:rPr>
                <w:rFonts w:eastAsia="Times New Roman"/>
                <w:sz w:val="20"/>
                <w:szCs w:val="20"/>
              </w:rPr>
            </w:pPr>
          </w:p>
        </w:tc>
      </w:tr>
      <w:tr w:rsidR="00000000" w:rsidRPr="00491586">
        <w:trPr>
          <w:tblCellSpacing w:w="0" w:type="dxa"/>
        </w:trPr>
        <w:tc>
          <w:tcPr>
            <w:tcW w:w="0" w:type="auto"/>
            <w:vAlign w:val="center"/>
            <w:hideMark/>
          </w:tcPr>
          <w:p w:rsidR="00000000" w:rsidRPr="00491586" w:rsidRDefault="00165927" w:rsidP="00491586">
            <w:pPr>
              <w:rPr>
                <w:rFonts w:eastAsia="Times New Roman"/>
                <w:sz w:val="20"/>
                <w:szCs w:val="20"/>
              </w:rPr>
            </w:pPr>
          </w:p>
        </w:tc>
      </w:tr>
      <w:tr w:rsidR="00000000" w:rsidRPr="00491586">
        <w:trPr>
          <w:tblCellSpacing w:w="0" w:type="dxa"/>
        </w:trPr>
        <w:tc>
          <w:tcPr>
            <w:tcW w:w="0" w:type="auto"/>
            <w:hideMark/>
          </w:tcPr>
          <w:p w:rsidR="00000000" w:rsidRPr="00491586" w:rsidRDefault="00165927" w:rsidP="00491586">
            <w:pPr>
              <w:pStyle w:val="NormalWeb"/>
              <w:spacing w:before="0" w:beforeAutospacing="0" w:after="0" w:afterAutospacing="0"/>
              <w:rPr>
                <w:sz w:val="20"/>
                <w:szCs w:val="20"/>
              </w:rPr>
            </w:pPr>
            <w:r w:rsidRPr="00491586">
              <w:rPr>
                <w:rStyle w:val="Strong"/>
                <w:sz w:val="20"/>
                <w:szCs w:val="20"/>
              </w:rPr>
              <w:t>  </w:t>
            </w:r>
          </w:p>
        </w:tc>
      </w:tr>
      <w:tr w:rsidR="00000000" w:rsidRPr="00491586">
        <w:trPr>
          <w:tblCellSpacing w:w="0" w:type="dxa"/>
        </w:trPr>
        <w:tc>
          <w:tcPr>
            <w:tcW w:w="0" w:type="auto"/>
            <w:hideMark/>
          </w:tcPr>
          <w:p w:rsidR="00000000" w:rsidRPr="00491586" w:rsidRDefault="00165927" w:rsidP="00491586">
            <w:pPr>
              <w:rPr>
                <w:rFonts w:eastAsia="Times New Roman"/>
                <w:b/>
                <w:sz w:val="20"/>
                <w:szCs w:val="20"/>
                <w:u w:val="single"/>
              </w:rPr>
            </w:pPr>
            <w:r w:rsidRPr="00491586">
              <w:rPr>
                <w:rFonts w:eastAsia="Times New Roman"/>
                <w:b/>
                <w:bCs/>
                <w:sz w:val="20"/>
                <w:szCs w:val="20"/>
                <w:u w:val="single"/>
              </w:rPr>
              <w:t>II.</w:t>
            </w:r>
            <w:r w:rsidRPr="00491586">
              <w:rPr>
                <w:rFonts w:eastAsia="Times New Roman"/>
                <w:b/>
                <w:sz w:val="20"/>
                <w:szCs w:val="20"/>
                <w:u w:val="single"/>
              </w:rPr>
              <w:t> PLEDGE TO THE FLAG</w:t>
            </w:r>
          </w:p>
        </w:tc>
      </w:tr>
      <w:tr w:rsidR="00000000" w:rsidRPr="00491586">
        <w:trPr>
          <w:tblCellSpacing w:w="0" w:type="dxa"/>
        </w:trPr>
        <w:tc>
          <w:tcPr>
            <w:tcW w:w="0" w:type="auto"/>
            <w:hideMark/>
          </w:tcPr>
          <w:p w:rsidR="00000000" w:rsidRPr="00491586" w:rsidRDefault="00491586" w:rsidP="00491586">
            <w:pPr>
              <w:rPr>
                <w:rFonts w:eastAsia="Times New Roman"/>
                <w:sz w:val="20"/>
                <w:szCs w:val="20"/>
              </w:rPr>
            </w:pPr>
            <w:r>
              <w:rPr>
                <w:rFonts w:eastAsia="Times New Roman"/>
                <w:b/>
                <w:bCs/>
                <w:sz w:val="20"/>
                <w:szCs w:val="20"/>
              </w:rPr>
              <w:t xml:space="preserve">    </w:t>
            </w:r>
            <w:r>
              <w:rPr>
                <w:rFonts w:eastAsia="Times New Roman"/>
                <w:sz w:val="20"/>
                <w:szCs w:val="20"/>
              </w:rPr>
              <w:t xml:space="preserve">The Pledge to the Flag was </w:t>
            </w:r>
            <w:r w:rsidR="00165927" w:rsidRPr="00491586">
              <w:rPr>
                <w:rFonts w:eastAsia="Times New Roman"/>
                <w:sz w:val="20"/>
                <w:szCs w:val="20"/>
              </w:rPr>
              <w:t xml:space="preserve">led by Mr. Matt McIntire, </w:t>
            </w:r>
            <w:r w:rsidRPr="00491586">
              <w:rPr>
                <w:rFonts w:eastAsia="Times New Roman"/>
                <w:sz w:val="20"/>
                <w:szCs w:val="20"/>
              </w:rPr>
              <w:t>chairperson</w:t>
            </w:r>
            <w:r w:rsidR="00165927" w:rsidRPr="00491586">
              <w:rPr>
                <w:rFonts w:eastAsia="Times New Roman"/>
                <w:sz w:val="20"/>
                <w:szCs w:val="20"/>
              </w:rPr>
              <w:t>.</w:t>
            </w:r>
          </w:p>
        </w:tc>
      </w:tr>
      <w:tr w:rsidR="00000000" w:rsidRPr="00491586">
        <w:trPr>
          <w:tblCellSpacing w:w="0" w:type="dxa"/>
        </w:trPr>
        <w:tc>
          <w:tcPr>
            <w:tcW w:w="0" w:type="auto"/>
            <w:hideMark/>
          </w:tcPr>
          <w:p w:rsidR="00491586" w:rsidRDefault="00491586" w:rsidP="00491586">
            <w:pPr>
              <w:rPr>
                <w:rFonts w:eastAsia="Times New Roman"/>
                <w:b/>
                <w:bCs/>
                <w:sz w:val="20"/>
                <w:szCs w:val="20"/>
              </w:rPr>
            </w:pPr>
          </w:p>
          <w:p w:rsidR="00491586" w:rsidRPr="00491586" w:rsidRDefault="00491586" w:rsidP="00491586">
            <w:pPr>
              <w:rPr>
                <w:rFonts w:eastAsia="Times New Roman"/>
                <w:b/>
                <w:bCs/>
                <w:sz w:val="20"/>
                <w:szCs w:val="20"/>
                <w:u w:val="single"/>
              </w:rPr>
            </w:pPr>
          </w:p>
          <w:p w:rsidR="00000000" w:rsidRPr="00491586" w:rsidRDefault="00165927" w:rsidP="00491586">
            <w:pPr>
              <w:rPr>
                <w:rFonts w:eastAsia="Times New Roman"/>
                <w:sz w:val="20"/>
                <w:szCs w:val="20"/>
              </w:rPr>
            </w:pPr>
            <w:r w:rsidRPr="00491586">
              <w:rPr>
                <w:rFonts w:eastAsia="Times New Roman"/>
                <w:b/>
                <w:bCs/>
                <w:sz w:val="20"/>
                <w:szCs w:val="20"/>
                <w:u w:val="single"/>
              </w:rPr>
              <w:t>III.</w:t>
            </w:r>
            <w:r w:rsidRPr="00491586">
              <w:rPr>
                <w:rFonts w:eastAsia="Times New Roman"/>
                <w:b/>
                <w:sz w:val="20"/>
                <w:szCs w:val="20"/>
                <w:u w:val="single"/>
              </w:rPr>
              <w:t> 19-20 SCHOOL CALENDAR UPDATE</w:t>
            </w:r>
            <w:r w:rsidRPr="00491586">
              <w:rPr>
                <w:rFonts w:eastAsia="Times New Roman"/>
                <w:sz w:val="20"/>
                <w:szCs w:val="20"/>
              </w:rPr>
              <w:t xml:space="preserve"> </w:t>
            </w:r>
          </w:p>
        </w:tc>
      </w:tr>
      <w:tr w:rsidR="00000000" w:rsidRPr="00491586">
        <w:trPr>
          <w:tblCellSpacing w:w="0" w:type="dxa"/>
        </w:trPr>
        <w:tc>
          <w:tcPr>
            <w:tcW w:w="0" w:type="auto"/>
            <w:vAlign w:val="center"/>
            <w:hideMark/>
          </w:tcPr>
          <w:p w:rsidR="00000000" w:rsidRPr="00491586" w:rsidRDefault="00165927" w:rsidP="00491586">
            <w:pPr>
              <w:rPr>
                <w:rFonts w:eastAsia="Times New Roman"/>
                <w:sz w:val="20"/>
                <w:szCs w:val="20"/>
              </w:rPr>
            </w:pPr>
          </w:p>
        </w:tc>
      </w:tr>
      <w:tr w:rsidR="00000000" w:rsidRPr="00491586">
        <w:trPr>
          <w:tblCellSpacing w:w="0" w:type="dxa"/>
        </w:trPr>
        <w:tc>
          <w:tcPr>
            <w:tcW w:w="0" w:type="auto"/>
            <w:hideMark/>
          </w:tcPr>
          <w:p w:rsidR="00000000" w:rsidRPr="00491586" w:rsidRDefault="00491586" w:rsidP="00491586">
            <w:pPr>
              <w:rPr>
                <w:rFonts w:eastAsia="Times New Roman"/>
                <w:sz w:val="20"/>
                <w:szCs w:val="20"/>
              </w:rPr>
            </w:pPr>
            <w:r>
              <w:rPr>
                <w:rFonts w:eastAsia="Times New Roman"/>
                <w:sz w:val="20"/>
                <w:szCs w:val="20"/>
              </w:rPr>
              <w:t xml:space="preserve">        Dr. Maria Brown, recommended the </w:t>
            </w:r>
            <w:r w:rsidRPr="00491586">
              <w:rPr>
                <w:rFonts w:eastAsia="Times New Roman"/>
                <w:sz w:val="20"/>
                <w:szCs w:val="20"/>
              </w:rPr>
              <w:t>board</w:t>
            </w:r>
            <w:r w:rsidR="00165927" w:rsidRPr="00491586">
              <w:rPr>
                <w:rFonts w:eastAsia="Times New Roman"/>
                <w:sz w:val="20"/>
                <w:szCs w:val="20"/>
              </w:rPr>
              <w:t xml:space="preserve"> to approve the 19-20</w:t>
            </w:r>
            <w:r>
              <w:rPr>
                <w:rFonts w:eastAsia="Times New Roman"/>
                <w:sz w:val="20"/>
                <w:szCs w:val="20"/>
              </w:rPr>
              <w:t>20</w:t>
            </w:r>
            <w:r w:rsidR="00165927" w:rsidRPr="00491586">
              <w:rPr>
                <w:rFonts w:eastAsia="Times New Roman"/>
                <w:sz w:val="20"/>
                <w:szCs w:val="20"/>
              </w:rPr>
              <w:t xml:space="preserve"> U</w:t>
            </w:r>
            <w:r w:rsidR="00165927" w:rsidRPr="00491586">
              <w:rPr>
                <w:rFonts w:eastAsia="Times New Roman"/>
                <w:sz w:val="20"/>
                <w:szCs w:val="20"/>
              </w:rPr>
              <w:t>pdated School Calendar, as presented. </w:t>
            </w:r>
          </w:p>
        </w:tc>
      </w:tr>
      <w:tr w:rsidR="00000000" w:rsidRPr="00491586">
        <w:trPr>
          <w:tblCellSpacing w:w="0" w:type="dxa"/>
        </w:trPr>
        <w:tc>
          <w:tcPr>
            <w:tcW w:w="0" w:type="auto"/>
            <w:hideMark/>
          </w:tcPr>
          <w:p w:rsidR="00491586" w:rsidRDefault="00491586" w:rsidP="00491586">
            <w:pPr>
              <w:rPr>
                <w:rFonts w:eastAsia="Times New Roman"/>
                <w:b/>
                <w:bCs/>
                <w:sz w:val="20"/>
                <w:szCs w:val="20"/>
              </w:rPr>
            </w:pPr>
          </w:p>
          <w:p w:rsidR="00491586" w:rsidRDefault="00491586" w:rsidP="00491586">
            <w:pPr>
              <w:pStyle w:val="ListParagraph"/>
              <w:numPr>
                <w:ilvl w:val="0"/>
                <w:numId w:val="1"/>
              </w:numPr>
              <w:ind w:left="1440" w:hanging="270"/>
              <w:rPr>
                <w:rFonts w:eastAsia="Times New Roman"/>
                <w:sz w:val="20"/>
                <w:szCs w:val="20"/>
              </w:rPr>
            </w:pPr>
            <w:r>
              <w:rPr>
                <w:rFonts w:eastAsia="Times New Roman"/>
                <w:sz w:val="20"/>
                <w:szCs w:val="20"/>
              </w:rPr>
              <w:t>A motion was made by Dr. Maria Brown,</w:t>
            </w:r>
            <w:r>
              <w:rPr>
                <w:rFonts w:eastAsia="Times New Roman"/>
                <w:sz w:val="20"/>
                <w:szCs w:val="20"/>
              </w:rPr>
              <w:t xml:space="preserve"> seconded by Troy Fryman, to</w:t>
            </w:r>
            <w:r>
              <w:rPr>
                <w:rFonts w:eastAsia="Times New Roman"/>
                <w:sz w:val="20"/>
                <w:szCs w:val="20"/>
              </w:rPr>
              <w:t xml:space="preserve"> </w:t>
            </w:r>
            <w:r>
              <w:rPr>
                <w:rFonts w:eastAsia="Times New Roman"/>
                <w:sz w:val="20"/>
                <w:szCs w:val="20"/>
              </w:rPr>
              <w:t>approve the 19-2020 Updat3ed School Calendar, as presented. J</w:t>
            </w:r>
            <w:r>
              <w:rPr>
                <w:rFonts w:eastAsia="Times New Roman"/>
                <w:sz w:val="20"/>
                <w:szCs w:val="20"/>
              </w:rPr>
              <w:t>ulia Pile, Maria Brown, Karen Byrd, Troy Fryman, and Matt McIntire voted, “aye.”  MOTION:  The motion passed 5-0.</w:t>
            </w:r>
          </w:p>
          <w:p w:rsidR="00491586" w:rsidRDefault="00491586" w:rsidP="00491586">
            <w:pPr>
              <w:rPr>
                <w:rFonts w:eastAsia="Times New Roman"/>
                <w:b/>
                <w:bCs/>
                <w:sz w:val="20"/>
                <w:szCs w:val="20"/>
              </w:rPr>
            </w:pPr>
          </w:p>
          <w:p w:rsidR="00491586" w:rsidRDefault="00491586" w:rsidP="00491586">
            <w:pPr>
              <w:rPr>
                <w:rFonts w:eastAsia="Times New Roman"/>
                <w:b/>
                <w:bCs/>
                <w:sz w:val="20"/>
                <w:szCs w:val="20"/>
                <w:u w:val="single"/>
              </w:rPr>
            </w:pPr>
          </w:p>
          <w:p w:rsidR="00491586" w:rsidRPr="00491586" w:rsidRDefault="00491586" w:rsidP="00491586">
            <w:pPr>
              <w:rPr>
                <w:rFonts w:eastAsia="Times New Roman"/>
                <w:bCs/>
                <w:sz w:val="20"/>
                <w:szCs w:val="20"/>
              </w:rPr>
            </w:pPr>
            <w:r>
              <w:rPr>
                <w:rFonts w:eastAsia="Times New Roman"/>
                <w:bCs/>
                <w:sz w:val="20"/>
                <w:szCs w:val="20"/>
              </w:rPr>
              <w:t>Dr. Randy Poe, Superintendent, stated for the record and prefaced his statement that he is extremely proud of the hard work all the staff has done during this difficult time in education. So many have placed service about self</w:t>
            </w:r>
            <w:r w:rsidR="00EB69D5">
              <w:rPr>
                <w:rFonts w:eastAsia="Times New Roman"/>
                <w:bCs/>
                <w:sz w:val="20"/>
                <w:szCs w:val="20"/>
              </w:rPr>
              <w:t xml:space="preserve"> over and over for our students and he wanted to recognize this tremendous effort by all.  The district have a professional way of getting the job done and will continue to do so.  In no way does this statement on these recommendations come in conflict or to mean the staff do not deserve recognition, but he feels these recommendations tonight do not follow the intent of SB 177. The staff developed these recommendations based on direction from our board chair and advice from KSBA.  Dr. Poe wanted to go on record from the advice of KDE that he does not agree with these three recommendation in the April board meeting. These recommendations are a gray area of SB 177 that does not specifically specify or forbid, but goes against the intent of the KRS – employees can only be paid for services rendered.  SB 177 allows the board to grant additional days for COVID 19 reasons or if you cannot complete services rendered by June 30. Based on conversations with the Commissioner’s Office, Dr. Poe would like it recorded that he is against these recommendations. </w:t>
            </w:r>
          </w:p>
          <w:p w:rsidR="00491586" w:rsidRDefault="00491586" w:rsidP="00491586">
            <w:pPr>
              <w:rPr>
                <w:rFonts w:eastAsia="Times New Roman"/>
                <w:b/>
                <w:bCs/>
                <w:sz w:val="20"/>
                <w:szCs w:val="20"/>
                <w:u w:val="single"/>
              </w:rPr>
            </w:pPr>
          </w:p>
          <w:p w:rsidR="00491586" w:rsidRDefault="00491586" w:rsidP="00491586">
            <w:pPr>
              <w:rPr>
                <w:rFonts w:eastAsia="Times New Roman"/>
                <w:b/>
                <w:bCs/>
                <w:sz w:val="20"/>
                <w:szCs w:val="20"/>
                <w:u w:val="single"/>
              </w:rPr>
            </w:pPr>
          </w:p>
          <w:p w:rsidR="00491586" w:rsidRDefault="00491586" w:rsidP="00491586">
            <w:pPr>
              <w:rPr>
                <w:rFonts w:eastAsia="Times New Roman"/>
                <w:b/>
                <w:bCs/>
                <w:sz w:val="20"/>
                <w:szCs w:val="20"/>
                <w:u w:val="single"/>
              </w:rPr>
            </w:pPr>
          </w:p>
          <w:p w:rsidR="00491586" w:rsidRDefault="00491586" w:rsidP="00491586">
            <w:pPr>
              <w:rPr>
                <w:rFonts w:eastAsia="Times New Roman"/>
                <w:b/>
                <w:bCs/>
                <w:sz w:val="20"/>
                <w:szCs w:val="20"/>
                <w:u w:val="single"/>
              </w:rPr>
            </w:pPr>
          </w:p>
          <w:p w:rsidR="00491586" w:rsidRPr="00491586" w:rsidRDefault="00491586" w:rsidP="00491586">
            <w:pPr>
              <w:rPr>
                <w:rFonts w:eastAsia="Times New Roman"/>
                <w:b/>
                <w:bCs/>
                <w:sz w:val="20"/>
                <w:szCs w:val="20"/>
                <w:u w:val="single"/>
              </w:rPr>
            </w:pPr>
          </w:p>
          <w:p w:rsidR="00000000" w:rsidRPr="00491586" w:rsidRDefault="00165927" w:rsidP="00491586">
            <w:pPr>
              <w:rPr>
                <w:rFonts w:eastAsia="Times New Roman"/>
                <w:sz w:val="20"/>
                <w:szCs w:val="20"/>
              </w:rPr>
            </w:pPr>
            <w:r w:rsidRPr="00491586">
              <w:rPr>
                <w:rFonts w:eastAsia="Times New Roman"/>
                <w:b/>
                <w:bCs/>
                <w:sz w:val="20"/>
                <w:szCs w:val="20"/>
                <w:u w:val="single"/>
              </w:rPr>
              <w:t>IV.</w:t>
            </w:r>
            <w:r w:rsidRPr="00491586">
              <w:rPr>
                <w:rFonts w:eastAsia="Times New Roman"/>
                <w:b/>
                <w:sz w:val="20"/>
                <w:szCs w:val="20"/>
                <w:u w:val="single"/>
              </w:rPr>
              <w:t> ADDITIONAL EMERGENCY DAYS SB 177</w:t>
            </w:r>
            <w:r w:rsidRPr="00491586">
              <w:rPr>
                <w:rFonts w:eastAsia="Times New Roman"/>
                <w:sz w:val="20"/>
                <w:szCs w:val="20"/>
              </w:rPr>
              <w:t xml:space="preserve"> </w:t>
            </w:r>
          </w:p>
        </w:tc>
      </w:tr>
      <w:tr w:rsidR="00000000" w:rsidRPr="00491586">
        <w:trPr>
          <w:tblCellSpacing w:w="0" w:type="dxa"/>
        </w:trPr>
        <w:tc>
          <w:tcPr>
            <w:tcW w:w="0" w:type="auto"/>
            <w:vAlign w:val="center"/>
            <w:hideMark/>
          </w:tcPr>
          <w:p w:rsidR="00000000" w:rsidRPr="00491586" w:rsidRDefault="00165927" w:rsidP="00491586">
            <w:pPr>
              <w:rPr>
                <w:rFonts w:eastAsia="Times New Roman"/>
                <w:sz w:val="20"/>
                <w:szCs w:val="20"/>
              </w:rPr>
            </w:pPr>
          </w:p>
        </w:tc>
      </w:tr>
      <w:tr w:rsidR="00000000" w:rsidRPr="00491586">
        <w:trPr>
          <w:tblCellSpacing w:w="0" w:type="dxa"/>
        </w:trPr>
        <w:tc>
          <w:tcPr>
            <w:tcW w:w="0" w:type="auto"/>
            <w:hideMark/>
          </w:tcPr>
          <w:p w:rsidR="00000000" w:rsidRDefault="00EB69D5" w:rsidP="00165927">
            <w:pPr>
              <w:ind w:left="360"/>
              <w:rPr>
                <w:rFonts w:eastAsia="Times New Roman"/>
                <w:sz w:val="20"/>
                <w:szCs w:val="20"/>
              </w:rPr>
            </w:pPr>
            <w:r>
              <w:rPr>
                <w:rFonts w:eastAsia="Times New Roman"/>
                <w:sz w:val="20"/>
                <w:szCs w:val="20"/>
              </w:rPr>
              <w:t xml:space="preserve">Dr. Maria Brown, recommended the </w:t>
            </w:r>
            <w:r w:rsidRPr="00491586">
              <w:rPr>
                <w:rFonts w:eastAsia="Times New Roman"/>
                <w:sz w:val="20"/>
                <w:szCs w:val="20"/>
              </w:rPr>
              <w:t>board</w:t>
            </w:r>
            <w:r w:rsidR="00165927" w:rsidRPr="00491586">
              <w:rPr>
                <w:rFonts w:eastAsia="Times New Roman"/>
                <w:sz w:val="20"/>
                <w:szCs w:val="20"/>
              </w:rPr>
              <w:t xml:space="preserve"> to approve the 4 </w:t>
            </w:r>
            <w:r w:rsidR="0050420D">
              <w:rPr>
                <w:rFonts w:eastAsia="Times New Roman"/>
                <w:sz w:val="20"/>
                <w:szCs w:val="20"/>
              </w:rPr>
              <w:t xml:space="preserve">(four) </w:t>
            </w:r>
            <w:r w:rsidR="00165927" w:rsidRPr="00491586">
              <w:rPr>
                <w:rFonts w:eastAsia="Times New Roman"/>
                <w:sz w:val="20"/>
                <w:szCs w:val="20"/>
              </w:rPr>
              <w:t>additional emergency days for staff as SB 177 law allows the Board of Education to allow, as presented. </w:t>
            </w:r>
          </w:p>
          <w:p w:rsidR="00EB69D5" w:rsidRDefault="00EB69D5" w:rsidP="00EB69D5">
            <w:pPr>
              <w:ind w:left="270"/>
              <w:rPr>
                <w:rFonts w:eastAsia="Times New Roman"/>
                <w:sz w:val="20"/>
                <w:szCs w:val="20"/>
              </w:rPr>
            </w:pPr>
          </w:p>
          <w:p w:rsidR="00EB69D5" w:rsidRPr="00EB69D5" w:rsidRDefault="00EB69D5" w:rsidP="00EB69D5">
            <w:pPr>
              <w:pStyle w:val="ListParagraph"/>
              <w:numPr>
                <w:ilvl w:val="0"/>
                <w:numId w:val="1"/>
              </w:numPr>
              <w:ind w:left="1260"/>
              <w:rPr>
                <w:rFonts w:eastAsia="Times New Roman"/>
                <w:sz w:val="20"/>
                <w:szCs w:val="20"/>
              </w:rPr>
            </w:pPr>
            <w:r w:rsidRPr="00EB69D5">
              <w:rPr>
                <w:sz w:val="20"/>
                <w:szCs w:val="20"/>
              </w:rPr>
              <w:t xml:space="preserve">A motion was made by </w:t>
            </w:r>
            <w:r>
              <w:rPr>
                <w:sz w:val="20"/>
                <w:szCs w:val="20"/>
              </w:rPr>
              <w:t>Troy Fryman,</w:t>
            </w:r>
            <w:r w:rsidRPr="00EB69D5">
              <w:rPr>
                <w:sz w:val="20"/>
                <w:szCs w:val="20"/>
              </w:rPr>
              <w:t xml:space="preserve"> seconded by Karen Byrd, to approve the</w:t>
            </w:r>
            <w:r w:rsidR="0050420D">
              <w:rPr>
                <w:sz w:val="20"/>
                <w:szCs w:val="20"/>
              </w:rPr>
              <w:t xml:space="preserve"> 4 (four) additional emergency days for staff as SB 177 law allows the Board of Education, a</w:t>
            </w:r>
            <w:r w:rsidRPr="00EB69D5">
              <w:rPr>
                <w:sz w:val="20"/>
                <w:szCs w:val="20"/>
              </w:rPr>
              <w:t>s presented.   Matt McIntire, Dr. Maria Brown, Karen Byrd, Troy Fryman and Julia Pile voted, “aye”  MOTION:  The motion passed 5-0.</w:t>
            </w:r>
          </w:p>
          <w:p w:rsidR="00EB69D5" w:rsidRDefault="00EB69D5" w:rsidP="00EB69D5">
            <w:pPr>
              <w:ind w:left="270"/>
              <w:rPr>
                <w:rFonts w:eastAsia="Times New Roman"/>
                <w:sz w:val="20"/>
                <w:szCs w:val="20"/>
              </w:rPr>
            </w:pPr>
          </w:p>
          <w:p w:rsidR="0050420D" w:rsidRDefault="0050420D" w:rsidP="00EB69D5">
            <w:pPr>
              <w:ind w:left="270"/>
              <w:rPr>
                <w:rFonts w:eastAsia="Times New Roman"/>
                <w:sz w:val="20"/>
                <w:szCs w:val="20"/>
              </w:rPr>
            </w:pPr>
          </w:p>
          <w:p w:rsidR="0050420D" w:rsidRDefault="0050420D" w:rsidP="00EB69D5">
            <w:pPr>
              <w:ind w:left="270"/>
              <w:rPr>
                <w:rFonts w:eastAsia="Times New Roman"/>
                <w:sz w:val="20"/>
                <w:szCs w:val="20"/>
              </w:rPr>
            </w:pPr>
            <w:r>
              <w:rPr>
                <w:rFonts w:eastAsia="Times New Roman"/>
                <w:sz w:val="20"/>
                <w:szCs w:val="20"/>
              </w:rPr>
              <w:t xml:space="preserve">Matt McIntire stated that he believes the work will be executed by the teams that need to be done. Karen Byrd stated that she had reached out to several building administrators to discuss and thanked them for taking the time to discuss what the emergency days workload would be and all assured her the work could get done. Julia Pile and Dr. Maria Brown stated they also had talked to the principals and all felt it would not affect the workload at the end of the year.  </w:t>
            </w:r>
          </w:p>
          <w:p w:rsidR="00EB69D5" w:rsidRPr="00491586" w:rsidRDefault="00EB69D5" w:rsidP="00EB69D5">
            <w:pPr>
              <w:ind w:left="270"/>
              <w:rPr>
                <w:rFonts w:eastAsia="Times New Roman"/>
                <w:sz w:val="20"/>
                <w:szCs w:val="20"/>
              </w:rPr>
            </w:pPr>
          </w:p>
        </w:tc>
      </w:tr>
      <w:tr w:rsidR="00000000" w:rsidRPr="00491586">
        <w:trPr>
          <w:tblCellSpacing w:w="0" w:type="dxa"/>
        </w:trPr>
        <w:tc>
          <w:tcPr>
            <w:tcW w:w="0" w:type="auto"/>
            <w:hideMark/>
          </w:tcPr>
          <w:p w:rsidR="00491586" w:rsidRPr="00491586" w:rsidRDefault="00491586" w:rsidP="00491586">
            <w:pPr>
              <w:rPr>
                <w:rFonts w:eastAsia="Times New Roman"/>
                <w:b/>
                <w:bCs/>
                <w:sz w:val="20"/>
                <w:szCs w:val="20"/>
              </w:rPr>
            </w:pPr>
          </w:p>
          <w:p w:rsidR="00000000" w:rsidRPr="00491586" w:rsidRDefault="00165927" w:rsidP="00491586">
            <w:pPr>
              <w:rPr>
                <w:rFonts w:eastAsia="Times New Roman"/>
                <w:b/>
                <w:sz w:val="20"/>
                <w:szCs w:val="20"/>
                <w:u w:val="single"/>
              </w:rPr>
            </w:pPr>
            <w:r w:rsidRPr="00491586">
              <w:rPr>
                <w:rFonts w:eastAsia="Times New Roman"/>
                <w:b/>
                <w:bCs/>
                <w:sz w:val="20"/>
                <w:szCs w:val="20"/>
                <w:u w:val="single"/>
              </w:rPr>
              <w:t>V.</w:t>
            </w:r>
            <w:r w:rsidRPr="00491586">
              <w:rPr>
                <w:rFonts w:eastAsia="Times New Roman"/>
                <w:b/>
                <w:sz w:val="20"/>
                <w:szCs w:val="20"/>
                <w:u w:val="single"/>
              </w:rPr>
              <w:t> EMERGENCY DAY WAIVERS</w:t>
            </w:r>
          </w:p>
        </w:tc>
      </w:tr>
      <w:tr w:rsidR="00000000" w:rsidRPr="00491586">
        <w:trPr>
          <w:tblCellSpacing w:w="0" w:type="dxa"/>
        </w:trPr>
        <w:tc>
          <w:tcPr>
            <w:tcW w:w="0" w:type="auto"/>
            <w:vAlign w:val="center"/>
            <w:hideMark/>
          </w:tcPr>
          <w:p w:rsidR="00000000" w:rsidRPr="00491586" w:rsidRDefault="00165927" w:rsidP="00491586">
            <w:pPr>
              <w:rPr>
                <w:rFonts w:eastAsia="Times New Roman"/>
                <w:sz w:val="20"/>
                <w:szCs w:val="20"/>
              </w:rPr>
            </w:pPr>
          </w:p>
        </w:tc>
      </w:tr>
      <w:tr w:rsidR="00000000" w:rsidRPr="00491586">
        <w:trPr>
          <w:tblCellSpacing w:w="0" w:type="dxa"/>
        </w:trPr>
        <w:tc>
          <w:tcPr>
            <w:tcW w:w="0" w:type="auto"/>
            <w:hideMark/>
          </w:tcPr>
          <w:p w:rsidR="00000000" w:rsidRPr="00491586" w:rsidRDefault="0050420D" w:rsidP="00165927">
            <w:pPr>
              <w:ind w:left="270" w:hanging="270"/>
              <w:rPr>
                <w:rFonts w:eastAsia="Times New Roman"/>
                <w:sz w:val="20"/>
                <w:szCs w:val="20"/>
              </w:rPr>
            </w:pPr>
            <w:r>
              <w:rPr>
                <w:rFonts w:eastAsia="Times New Roman"/>
                <w:sz w:val="20"/>
                <w:szCs w:val="20"/>
              </w:rPr>
              <w:t xml:space="preserve">      Dr. Maria Brown, recommended the board to </w:t>
            </w:r>
            <w:r w:rsidR="00165927" w:rsidRPr="00491586">
              <w:rPr>
                <w:rFonts w:eastAsia="Times New Roman"/>
                <w:sz w:val="20"/>
                <w:szCs w:val="20"/>
              </w:rPr>
              <w:t xml:space="preserve">approve the Emergency day waiver as it relates to the </w:t>
            </w:r>
            <w:r w:rsidR="00165927" w:rsidRPr="00491586">
              <w:rPr>
                <w:rFonts w:eastAsia="Times New Roman"/>
                <w:sz w:val="20"/>
                <w:szCs w:val="20"/>
              </w:rPr>
              <w:t xml:space="preserve"> Emergency Days SB 177, as presented. </w:t>
            </w:r>
          </w:p>
        </w:tc>
      </w:tr>
      <w:tr w:rsidR="00000000" w:rsidRPr="00491586">
        <w:trPr>
          <w:tblCellSpacing w:w="0" w:type="dxa"/>
        </w:trPr>
        <w:tc>
          <w:tcPr>
            <w:tcW w:w="0" w:type="auto"/>
            <w:hideMark/>
          </w:tcPr>
          <w:p w:rsidR="00491586" w:rsidRDefault="00491586" w:rsidP="00491586">
            <w:pPr>
              <w:rPr>
                <w:rFonts w:eastAsia="Times New Roman"/>
                <w:b/>
                <w:bCs/>
                <w:sz w:val="20"/>
                <w:szCs w:val="20"/>
              </w:rPr>
            </w:pPr>
          </w:p>
          <w:p w:rsidR="0050420D" w:rsidRPr="00EB69D5" w:rsidRDefault="0050420D" w:rsidP="0050420D">
            <w:pPr>
              <w:pStyle w:val="ListParagraph"/>
              <w:numPr>
                <w:ilvl w:val="0"/>
                <w:numId w:val="1"/>
              </w:numPr>
              <w:ind w:left="1170"/>
              <w:rPr>
                <w:rFonts w:eastAsia="Times New Roman"/>
                <w:sz w:val="20"/>
                <w:szCs w:val="20"/>
              </w:rPr>
            </w:pPr>
            <w:r w:rsidRPr="00EB69D5">
              <w:rPr>
                <w:sz w:val="20"/>
                <w:szCs w:val="20"/>
              </w:rPr>
              <w:t xml:space="preserve">A motion was made by </w:t>
            </w:r>
            <w:r>
              <w:rPr>
                <w:sz w:val="20"/>
                <w:szCs w:val="20"/>
              </w:rPr>
              <w:t>Julia Pile,</w:t>
            </w:r>
            <w:r w:rsidRPr="00EB69D5">
              <w:rPr>
                <w:sz w:val="20"/>
                <w:szCs w:val="20"/>
              </w:rPr>
              <w:t xml:space="preserve"> seconded by Karen Byrd, to approve </w:t>
            </w:r>
            <w:r>
              <w:rPr>
                <w:sz w:val="20"/>
                <w:szCs w:val="20"/>
              </w:rPr>
              <w:t xml:space="preserve">the Emergency day waiver as it relates to the </w:t>
            </w:r>
            <w:r w:rsidR="00165927">
              <w:rPr>
                <w:sz w:val="20"/>
                <w:szCs w:val="20"/>
              </w:rPr>
              <w:t xml:space="preserve">Emergency Days SB 177, as presented. </w:t>
            </w:r>
            <w:r w:rsidRPr="00EB69D5">
              <w:rPr>
                <w:sz w:val="20"/>
                <w:szCs w:val="20"/>
              </w:rPr>
              <w:t>Matt McIntire, Dr. Maria Brown, Karen Byrd, Troy Fryman and Julia Pile voted, “aye”  MOTION:  The motion passed 5-0.</w:t>
            </w:r>
          </w:p>
          <w:p w:rsidR="00491586" w:rsidRDefault="00491586" w:rsidP="0050420D">
            <w:pPr>
              <w:ind w:left="540"/>
              <w:rPr>
                <w:rFonts w:eastAsia="Times New Roman"/>
                <w:b/>
                <w:bCs/>
                <w:sz w:val="20"/>
                <w:szCs w:val="20"/>
              </w:rPr>
            </w:pPr>
          </w:p>
          <w:p w:rsidR="00491586" w:rsidRDefault="00491586" w:rsidP="00491586">
            <w:pPr>
              <w:rPr>
                <w:rFonts w:eastAsia="Times New Roman"/>
                <w:b/>
                <w:bCs/>
                <w:sz w:val="20"/>
                <w:szCs w:val="20"/>
              </w:rPr>
            </w:pPr>
          </w:p>
          <w:p w:rsidR="00000000" w:rsidRPr="00491586" w:rsidRDefault="00165927" w:rsidP="00491586">
            <w:pPr>
              <w:rPr>
                <w:rFonts w:eastAsia="Times New Roman"/>
                <w:b/>
                <w:sz w:val="20"/>
                <w:szCs w:val="20"/>
                <w:u w:val="single"/>
              </w:rPr>
            </w:pPr>
            <w:r w:rsidRPr="00491586">
              <w:rPr>
                <w:rFonts w:eastAsia="Times New Roman"/>
                <w:b/>
                <w:bCs/>
                <w:sz w:val="20"/>
                <w:szCs w:val="20"/>
                <w:u w:val="single"/>
              </w:rPr>
              <w:t>VI.</w:t>
            </w:r>
            <w:r w:rsidRPr="00491586">
              <w:rPr>
                <w:rFonts w:eastAsia="Times New Roman"/>
                <w:b/>
                <w:sz w:val="20"/>
                <w:szCs w:val="20"/>
                <w:u w:val="single"/>
              </w:rPr>
              <w:t> ADJOURN</w:t>
            </w:r>
          </w:p>
        </w:tc>
      </w:tr>
    </w:tbl>
    <w:p w:rsidR="00000000" w:rsidRDefault="00165927" w:rsidP="00491586">
      <w:pPr>
        <w:pStyle w:val="NormalWeb"/>
        <w:spacing w:before="0" w:beforeAutospacing="0" w:after="0" w:afterAutospacing="0"/>
        <w:rPr>
          <w:sz w:val="20"/>
          <w:szCs w:val="20"/>
        </w:rPr>
      </w:pPr>
    </w:p>
    <w:p w:rsidR="00165927" w:rsidRPr="00165927" w:rsidRDefault="00165927" w:rsidP="00165927">
      <w:pPr>
        <w:pStyle w:val="ListParagraph"/>
        <w:numPr>
          <w:ilvl w:val="0"/>
          <w:numId w:val="1"/>
        </w:numPr>
        <w:tabs>
          <w:tab w:val="left" w:pos="1800"/>
        </w:tabs>
        <w:ind w:left="1170" w:hanging="450"/>
        <w:rPr>
          <w:rFonts w:eastAsia="Times New Roman"/>
          <w:sz w:val="20"/>
          <w:szCs w:val="20"/>
        </w:rPr>
      </w:pPr>
      <w:r w:rsidRPr="00165927">
        <w:rPr>
          <w:rFonts w:eastAsia="Times New Roman"/>
          <w:sz w:val="20"/>
          <w:szCs w:val="20"/>
        </w:rPr>
        <w:t xml:space="preserve">A motion was made by Dr. Maria Brown, seconded by </w:t>
      </w:r>
      <w:r>
        <w:rPr>
          <w:rFonts w:eastAsia="Times New Roman"/>
          <w:sz w:val="20"/>
          <w:szCs w:val="20"/>
        </w:rPr>
        <w:t>Karen Byrd</w:t>
      </w:r>
      <w:r w:rsidRPr="00165927">
        <w:rPr>
          <w:rFonts w:eastAsia="Times New Roman"/>
          <w:sz w:val="20"/>
          <w:szCs w:val="20"/>
        </w:rPr>
        <w:t>, to adjourn the meeting.  Karen Byrd, Maria Brown, Julia Brown, Troy Fryman and Matt McIntire voted, “aye” MOTION: The motion passed 5-0.</w:t>
      </w:r>
    </w:p>
    <w:p w:rsidR="00165927" w:rsidRPr="00361BAF" w:rsidRDefault="00165927" w:rsidP="00165927">
      <w:pPr>
        <w:rPr>
          <w:rFonts w:eastAsia="Times New Roman"/>
          <w:sz w:val="20"/>
          <w:szCs w:val="20"/>
        </w:rPr>
      </w:pPr>
    </w:p>
    <w:p w:rsidR="00165927" w:rsidRPr="00361BAF" w:rsidRDefault="00165927" w:rsidP="00165927">
      <w:pPr>
        <w:rPr>
          <w:rFonts w:eastAsia="Times New Roman"/>
          <w:sz w:val="20"/>
          <w:szCs w:val="20"/>
        </w:rPr>
      </w:pPr>
    </w:p>
    <w:p w:rsidR="00165927" w:rsidRPr="00361BAF" w:rsidRDefault="00165927" w:rsidP="00165927">
      <w:pPr>
        <w:rPr>
          <w:rFonts w:eastAsia="Times New Roman"/>
          <w:sz w:val="20"/>
          <w:szCs w:val="20"/>
        </w:rPr>
      </w:pPr>
      <w:r w:rsidRPr="00361BAF">
        <w:rPr>
          <w:rFonts w:eastAsia="Times New Roman"/>
          <w:sz w:val="20"/>
          <w:szCs w:val="20"/>
        </w:rPr>
        <w:t xml:space="preserve">                               Meeting was adjourned at approximately </w:t>
      </w:r>
      <w:r>
        <w:rPr>
          <w:rFonts w:eastAsia="Times New Roman"/>
          <w:sz w:val="20"/>
          <w:szCs w:val="20"/>
        </w:rPr>
        <w:t>2:16 pm</w:t>
      </w:r>
    </w:p>
    <w:p w:rsidR="00165927" w:rsidRPr="00361BAF" w:rsidRDefault="00165927" w:rsidP="00165927">
      <w:pPr>
        <w:rPr>
          <w:rFonts w:eastAsia="Times New Roman"/>
          <w:sz w:val="20"/>
          <w:szCs w:val="20"/>
        </w:rPr>
      </w:pPr>
    </w:p>
    <w:p w:rsidR="00165927" w:rsidRPr="00361BAF" w:rsidRDefault="00165927" w:rsidP="00165927">
      <w:pPr>
        <w:rPr>
          <w:rFonts w:eastAsia="Times New Roman"/>
          <w:sz w:val="20"/>
          <w:szCs w:val="20"/>
        </w:rPr>
      </w:pPr>
    </w:p>
    <w:p w:rsidR="00165927" w:rsidRPr="00361BAF" w:rsidRDefault="00165927" w:rsidP="00165927">
      <w:pPr>
        <w:rPr>
          <w:rFonts w:eastAsia="Times New Roman"/>
          <w:sz w:val="20"/>
          <w:szCs w:val="20"/>
        </w:rPr>
      </w:pPr>
      <w:r w:rsidRPr="00361BAF">
        <w:rPr>
          <w:rFonts w:eastAsia="Times New Roman"/>
          <w:sz w:val="20"/>
          <w:szCs w:val="20"/>
        </w:rPr>
        <w:t>____________________________________</w:t>
      </w:r>
    </w:p>
    <w:p w:rsidR="00165927" w:rsidRPr="00361BAF" w:rsidRDefault="00165927" w:rsidP="00165927">
      <w:pPr>
        <w:rPr>
          <w:rFonts w:eastAsia="Times New Roman"/>
          <w:sz w:val="20"/>
          <w:szCs w:val="20"/>
        </w:rPr>
      </w:pPr>
    </w:p>
    <w:p w:rsidR="00165927" w:rsidRPr="00361BAF" w:rsidRDefault="00165927" w:rsidP="00165927">
      <w:pPr>
        <w:rPr>
          <w:rFonts w:eastAsia="Times New Roman"/>
          <w:sz w:val="20"/>
          <w:szCs w:val="20"/>
        </w:rPr>
      </w:pPr>
      <w:r w:rsidRPr="00361BAF">
        <w:rPr>
          <w:rFonts w:eastAsia="Times New Roman"/>
          <w:sz w:val="20"/>
          <w:szCs w:val="20"/>
        </w:rPr>
        <w:t>Matt McIntire /Chairperson</w:t>
      </w:r>
    </w:p>
    <w:p w:rsidR="00165927" w:rsidRPr="00361BAF" w:rsidRDefault="00165927" w:rsidP="00165927">
      <w:pPr>
        <w:rPr>
          <w:rFonts w:eastAsia="Times New Roman"/>
          <w:sz w:val="20"/>
          <w:szCs w:val="20"/>
        </w:rPr>
      </w:pPr>
    </w:p>
    <w:p w:rsidR="00165927" w:rsidRPr="00361BAF" w:rsidRDefault="00165927" w:rsidP="00165927">
      <w:pPr>
        <w:rPr>
          <w:rFonts w:eastAsia="Times New Roman"/>
          <w:sz w:val="20"/>
          <w:szCs w:val="20"/>
        </w:rPr>
      </w:pPr>
      <w:r w:rsidRPr="00361BAF">
        <w:rPr>
          <w:rFonts w:eastAsia="Times New Roman"/>
          <w:sz w:val="20"/>
          <w:szCs w:val="20"/>
        </w:rPr>
        <w:t>_____________________________________</w:t>
      </w:r>
    </w:p>
    <w:p w:rsidR="00165927" w:rsidRPr="00361BAF" w:rsidRDefault="00165927" w:rsidP="00165927">
      <w:pPr>
        <w:rPr>
          <w:rFonts w:eastAsia="Times New Roman"/>
          <w:sz w:val="20"/>
          <w:szCs w:val="20"/>
        </w:rPr>
      </w:pPr>
      <w:r w:rsidRPr="00361BAF">
        <w:rPr>
          <w:rFonts w:eastAsia="Times New Roman"/>
          <w:sz w:val="20"/>
          <w:szCs w:val="20"/>
        </w:rPr>
        <w:t>Karen Evans/Secretary</w:t>
      </w:r>
    </w:p>
    <w:p w:rsidR="00165927" w:rsidRPr="009856DD" w:rsidRDefault="00165927" w:rsidP="00165927">
      <w:pPr>
        <w:pStyle w:val="NormalWeb"/>
        <w:spacing w:after="240" w:afterAutospacing="0"/>
        <w:rPr>
          <w:sz w:val="20"/>
          <w:szCs w:val="20"/>
        </w:rPr>
      </w:pPr>
    </w:p>
    <w:p w:rsidR="00165927" w:rsidRPr="00491586" w:rsidRDefault="00165927" w:rsidP="00491586">
      <w:pPr>
        <w:pStyle w:val="NormalWeb"/>
        <w:spacing w:before="0" w:beforeAutospacing="0" w:after="0" w:afterAutospacing="0"/>
        <w:rPr>
          <w:sz w:val="20"/>
          <w:szCs w:val="20"/>
        </w:rPr>
      </w:pPr>
    </w:p>
    <w:sectPr w:rsidR="00165927" w:rsidRPr="00491586">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1586" w:rsidRDefault="00491586" w:rsidP="00491586">
      <w:r>
        <w:separator/>
      </w:r>
    </w:p>
  </w:endnote>
  <w:endnote w:type="continuationSeparator" w:id="0">
    <w:p w:rsidR="00491586" w:rsidRDefault="00491586" w:rsidP="004915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2770999"/>
      <w:docPartObj>
        <w:docPartGallery w:val="Page Numbers (Bottom of Page)"/>
        <w:docPartUnique/>
      </w:docPartObj>
    </w:sdtPr>
    <w:sdtEndPr>
      <w:rPr>
        <w:noProof/>
      </w:rPr>
    </w:sdtEndPr>
    <w:sdtContent>
      <w:p w:rsidR="00491586" w:rsidRDefault="00491586">
        <w:pPr>
          <w:pStyle w:val="Footer"/>
          <w:jc w:val="right"/>
        </w:pPr>
        <w:r>
          <w:fldChar w:fldCharType="begin"/>
        </w:r>
        <w:r>
          <w:instrText xml:space="preserve"> PAGE   \* MERGEFORMAT </w:instrText>
        </w:r>
        <w:r>
          <w:fldChar w:fldCharType="separate"/>
        </w:r>
        <w:r w:rsidR="00165927">
          <w:rPr>
            <w:noProof/>
          </w:rPr>
          <w:t>1</w:t>
        </w:r>
        <w:r>
          <w:rPr>
            <w:noProof/>
          </w:rPr>
          <w:fldChar w:fldCharType="end"/>
        </w:r>
      </w:p>
    </w:sdtContent>
  </w:sdt>
  <w:p w:rsidR="00491586" w:rsidRDefault="004915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1586" w:rsidRDefault="00491586" w:rsidP="00491586">
      <w:r>
        <w:separator/>
      </w:r>
    </w:p>
  </w:footnote>
  <w:footnote w:type="continuationSeparator" w:id="0">
    <w:p w:rsidR="00491586" w:rsidRDefault="00491586" w:rsidP="004915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907A30"/>
    <w:multiLevelType w:val="hybridMultilevel"/>
    <w:tmpl w:val="431ABE34"/>
    <w:lvl w:ilvl="0" w:tplc="6B72908E">
      <w:start w:val="1"/>
      <w:numFmt w:val="decimal"/>
      <w:lvlText w:val="%1."/>
      <w:lvlJc w:val="left"/>
      <w:pPr>
        <w:ind w:left="720" w:hanging="360"/>
      </w:pPr>
      <w:rPr>
        <w:rFonts w:eastAsiaTheme="minorEastAsia"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0B3506"/>
    <w:multiLevelType w:val="hybridMultilevel"/>
    <w:tmpl w:val="05FE37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8771AC2"/>
    <w:multiLevelType w:val="hybridMultilevel"/>
    <w:tmpl w:val="AC62B5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491586"/>
    <w:rsid w:val="00165927"/>
    <w:rsid w:val="00491586"/>
    <w:rsid w:val="0050420D"/>
    <w:rsid w:val="00EB69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5C366A"/>
  <w15:chartTrackingRefBased/>
  <w15:docId w15:val="{863072CB-CF4B-48E5-98DE-22583C55C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customStyle="1" w:styleId="grey-background">
    <w:name w:val="grey-background"/>
    <w:basedOn w:val="Normal"/>
    <w:pPr>
      <w:shd w:val="clear" w:color="auto" w:fill="EEEEEE"/>
      <w:spacing w:before="100" w:beforeAutospacing="1" w:after="100" w:afterAutospacing="1"/>
    </w:pPr>
  </w:style>
  <w:style w:type="paragraph" w:customStyle="1" w:styleId="white-background">
    <w:name w:val="white-background"/>
    <w:basedOn w:val="Normal"/>
    <w:pPr>
      <w:shd w:val="clear" w:color="auto" w:fill="FFFFFF"/>
      <w:spacing w:before="100" w:beforeAutospacing="1" w:after="100" w:afterAutospacing="1"/>
    </w:pPr>
  </w:style>
  <w:style w:type="paragraph" w:styleId="NormalWeb">
    <w:name w:val="Normal (Web)"/>
    <w:basedOn w:val="Normal"/>
    <w:uiPriority w:val="99"/>
    <w:unhideWhenUsed/>
    <w:pPr>
      <w:spacing w:before="100" w:beforeAutospacing="1" w:after="100" w:afterAutospacing="1"/>
    </w:pPr>
  </w:style>
  <w:style w:type="character" w:styleId="Strong">
    <w:name w:val="Strong"/>
    <w:basedOn w:val="DefaultParagraphFont"/>
    <w:uiPriority w:val="22"/>
    <w:qFormat/>
    <w:rPr>
      <w:b/>
      <w:bCs/>
    </w:rPr>
  </w:style>
  <w:style w:type="paragraph" w:styleId="Header">
    <w:name w:val="header"/>
    <w:basedOn w:val="Normal"/>
    <w:link w:val="HeaderChar"/>
    <w:uiPriority w:val="99"/>
    <w:unhideWhenUsed/>
    <w:rsid w:val="00491586"/>
    <w:pPr>
      <w:tabs>
        <w:tab w:val="center" w:pos="4680"/>
        <w:tab w:val="right" w:pos="9360"/>
      </w:tabs>
    </w:pPr>
  </w:style>
  <w:style w:type="character" w:customStyle="1" w:styleId="HeaderChar">
    <w:name w:val="Header Char"/>
    <w:basedOn w:val="DefaultParagraphFont"/>
    <w:link w:val="Header"/>
    <w:uiPriority w:val="99"/>
    <w:rsid w:val="00491586"/>
    <w:rPr>
      <w:rFonts w:eastAsiaTheme="minorEastAsia"/>
      <w:sz w:val="24"/>
      <w:szCs w:val="24"/>
    </w:rPr>
  </w:style>
  <w:style w:type="paragraph" w:styleId="Footer">
    <w:name w:val="footer"/>
    <w:basedOn w:val="Normal"/>
    <w:link w:val="FooterChar"/>
    <w:uiPriority w:val="99"/>
    <w:unhideWhenUsed/>
    <w:rsid w:val="00491586"/>
    <w:pPr>
      <w:tabs>
        <w:tab w:val="center" w:pos="4680"/>
        <w:tab w:val="right" w:pos="9360"/>
      </w:tabs>
    </w:pPr>
  </w:style>
  <w:style w:type="character" w:customStyle="1" w:styleId="FooterChar">
    <w:name w:val="Footer Char"/>
    <w:basedOn w:val="DefaultParagraphFont"/>
    <w:link w:val="Footer"/>
    <w:uiPriority w:val="99"/>
    <w:rsid w:val="00491586"/>
    <w:rPr>
      <w:rFonts w:eastAsiaTheme="minorEastAsia"/>
      <w:sz w:val="24"/>
      <w:szCs w:val="24"/>
    </w:rPr>
  </w:style>
  <w:style w:type="paragraph" w:styleId="ListParagraph">
    <w:name w:val="List Paragraph"/>
    <w:basedOn w:val="Normal"/>
    <w:uiPriority w:val="34"/>
    <w:qFormat/>
    <w:rsid w:val="004915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744</Words>
  <Characters>3906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Boone County Schools</Company>
  <LinksUpToDate>false</LinksUpToDate>
  <CharactersWithSpaces>4641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Evans, Karen</dc:creator>
  <cp:keywords/>
  <dc:description/>
  <cp:lastModifiedBy>Evans, Karen</cp:lastModifiedBy>
  <cp:revision>2</cp:revision>
  <dcterms:created xsi:type="dcterms:W3CDTF">2020-05-06T21:35:00Z</dcterms:created>
  <dcterms:modified xsi:type="dcterms:W3CDTF">2020-05-06T21:35:00Z</dcterms:modified>
</cp:coreProperties>
</file>