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E0F2C">
        <w:rPr>
          <w:rFonts w:ascii="Times New Roman" w:eastAsia="Times New Roman" w:hAnsi="Times New Roman" w:cs="Times New Roman"/>
          <w:b/>
          <w:sz w:val="24"/>
          <w:szCs w:val="20"/>
        </w:rPr>
        <w:t xml:space="preserve">May </w:t>
      </w:r>
      <w:r w:rsidR="00A02F62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bookmarkStart w:id="0" w:name="_GoBack"/>
      <w:bookmarkEnd w:id="0"/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F2C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4F5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14EB6" w:rsidP="00D14EB6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5E0F2C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utility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5E0F2C">
        <w:rPr>
          <w:rFonts w:ascii="Times New Roman" w:eastAsia="Times New Roman" w:hAnsi="Times New Roman" w:cs="Times New Roman"/>
          <w:b/>
          <w:bCs/>
          <w:sz w:val="28"/>
          <w:szCs w:val="28"/>
        </w:rPr>
        <w:t>36,165.98</w:t>
      </w:r>
      <w:r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9733AE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year!</w:t>
      </w:r>
    </w:p>
    <w:p w:rsidR="00D14EB6" w:rsidRDefault="00D14EB6" w:rsidP="00D14EB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C95" w:rsidRDefault="00D67C95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utility costs of </w:t>
      </w:r>
      <w:r w:rsidRPr="00D67C95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5E0F2C">
        <w:rPr>
          <w:rFonts w:ascii="Times New Roman" w:eastAsia="Times New Roman" w:hAnsi="Times New Roman" w:cs="Times New Roman"/>
          <w:b/>
          <w:bCs/>
          <w:sz w:val="28"/>
          <w:szCs w:val="28"/>
        </w:rPr>
        <w:t>82,630.76</w:t>
      </w:r>
      <w:r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as compared to last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E6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6453" w:rsidRPr="00576453" w:rsidRDefault="00576453" w:rsidP="0057645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453" w:rsidRDefault="00B02FE9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Note:  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Burlington Elementary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(BES) 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and Florence Elementary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(FES) 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>were put on a new Duke Energy utility rate structure in April and May of 2019.  Th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 new rate is effective for WINTER months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>only and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="00576453">
        <w:rPr>
          <w:rFonts w:ascii="Times New Roman" w:eastAsia="Times New Roman" w:hAnsi="Times New Roman" w:cs="Times New Roman"/>
          <w:b/>
          <w:sz w:val="24"/>
          <w:szCs w:val="24"/>
        </w:rPr>
        <w:t xml:space="preserve"> defined as January – May AND October – December.   As</w:t>
      </w:r>
      <w:r w:rsidR="00AE66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70">
        <w:rPr>
          <w:rFonts w:ascii="Times New Roman" w:eastAsia="Times New Roman" w:hAnsi="Times New Roman" w:cs="Times New Roman"/>
          <w:b/>
          <w:sz w:val="24"/>
          <w:szCs w:val="24"/>
        </w:rPr>
        <w:t>a re</w:t>
      </w:r>
      <w:r w:rsidR="00AE6631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8C3170">
        <w:rPr>
          <w:rFonts w:ascii="Times New Roman" w:eastAsia="Times New Roman" w:hAnsi="Times New Roman" w:cs="Times New Roman"/>
          <w:b/>
          <w:sz w:val="24"/>
          <w:szCs w:val="24"/>
        </w:rPr>
        <w:t>lt of this new rate</w:t>
      </w:r>
      <w:r w:rsidR="00AE66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– we saved </w:t>
      </w:r>
      <w:r w:rsidR="007A7E66">
        <w:rPr>
          <w:rFonts w:ascii="Times New Roman" w:eastAsia="Times New Roman" w:hAnsi="Times New Roman" w:cs="Times New Roman"/>
          <w:b/>
          <w:sz w:val="24"/>
          <w:szCs w:val="24"/>
        </w:rPr>
        <w:t xml:space="preserve">a total of </w:t>
      </w:r>
      <w:r w:rsidR="000568BE" w:rsidRPr="000568BE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5E0F2C">
        <w:rPr>
          <w:rFonts w:ascii="Times New Roman" w:eastAsia="Times New Roman" w:hAnsi="Times New Roman" w:cs="Times New Roman"/>
          <w:b/>
          <w:sz w:val="28"/>
          <w:szCs w:val="28"/>
        </w:rPr>
        <w:t>4,646.97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 for BES and </w:t>
      </w:r>
      <w:r w:rsidR="000568BE" w:rsidRPr="000568BE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7C28EE">
        <w:rPr>
          <w:rFonts w:ascii="Times New Roman" w:eastAsia="Times New Roman" w:hAnsi="Times New Roman" w:cs="Times New Roman"/>
          <w:b/>
          <w:sz w:val="28"/>
          <w:szCs w:val="28"/>
        </w:rPr>
        <w:t>3,362.70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 for FES from </w:t>
      </w:r>
      <w:r w:rsidR="005E0F2C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 through </w:t>
      </w:r>
      <w:r w:rsidR="005E0F2C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0568BE">
        <w:rPr>
          <w:rFonts w:ascii="Times New Roman" w:eastAsia="Times New Roman" w:hAnsi="Times New Roman" w:cs="Times New Roman"/>
          <w:b/>
          <w:sz w:val="24"/>
          <w:szCs w:val="24"/>
        </w:rPr>
        <w:t xml:space="preserve">!   </w:t>
      </w:r>
    </w:p>
    <w:p w:rsidR="001D74C2" w:rsidRPr="00D67C95" w:rsidRDefault="00A62C04" w:rsidP="00D67C95">
      <w:pPr>
        <w:spacing w:after="0" w:line="240" w:lineRule="auto"/>
        <w:ind w:left="180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ic </w:t>
      </w:r>
      <w:proofErr w:type="spellStart"/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McArtor</w:t>
      </w:r>
      <w:proofErr w:type="spellEnd"/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146C05" w:rsidP="00656630">
      <w:r w:rsidRPr="00146C05">
        <w:rPr>
          <w:noProof/>
        </w:rPr>
        <w:drawing>
          <wp:inline distT="0" distB="0" distL="0" distR="0">
            <wp:extent cx="633412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146C05" w:rsidP="00656630">
      <w:r w:rsidRPr="00146C05">
        <w:rPr>
          <w:noProof/>
        </w:rPr>
        <w:drawing>
          <wp:inline distT="0" distB="0" distL="0" distR="0">
            <wp:extent cx="6334125" cy="1952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46C05" w:rsidP="00656630">
      <w:r w:rsidRPr="00146C05">
        <w:rPr>
          <w:noProof/>
        </w:rPr>
        <w:drawing>
          <wp:inline distT="0" distB="0" distL="0" distR="0">
            <wp:extent cx="6391275" cy="1028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78164C" w:rsidP="00656630">
      <w:pPr>
        <w:rPr>
          <w:b/>
        </w:rPr>
      </w:pPr>
      <w:r w:rsidRPr="0078164C">
        <w:rPr>
          <w:noProof/>
        </w:rPr>
        <w:drawing>
          <wp:inline distT="0" distB="0" distL="0" distR="0">
            <wp:extent cx="6334125" cy="590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B4" w:rsidRDefault="002732B4" w:rsidP="00656630">
      <w:pPr>
        <w:rPr>
          <w:b/>
        </w:rPr>
      </w:pPr>
    </w:p>
    <w:p w:rsidR="005A1C4D" w:rsidRDefault="005A1C4D" w:rsidP="00656630">
      <w:pPr>
        <w:rPr>
          <w:b/>
        </w:rPr>
      </w:pPr>
    </w:p>
    <w:p w:rsidR="005A1C4D" w:rsidRPr="00E64598" w:rsidRDefault="005A1C4D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146C05" w:rsidRDefault="00146C05" w:rsidP="00656630">
      <w:pPr>
        <w:rPr>
          <w:b/>
        </w:rPr>
      </w:pPr>
    </w:p>
    <w:p w:rsidR="003E0A67" w:rsidRDefault="003E0A67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146C05" w:rsidP="00656630">
      <w:pPr>
        <w:rPr>
          <w:b/>
        </w:rPr>
      </w:pPr>
      <w:r w:rsidRPr="00146C05">
        <w:rPr>
          <w:noProof/>
        </w:rPr>
        <w:drawing>
          <wp:inline distT="0" distB="0" distL="0" distR="0">
            <wp:extent cx="6858000" cy="24474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4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E30F2E" w:rsidP="00B90FB6">
      <w:pPr>
        <w:rPr>
          <w:b/>
        </w:rPr>
      </w:pPr>
      <w:r>
        <w:rPr>
          <w:b/>
        </w:rPr>
        <w:t xml:space="preserve">Heating </w:t>
      </w:r>
      <w:r w:rsidR="00C1132A" w:rsidRPr="00C1132A">
        <w:rPr>
          <w:b/>
        </w:rPr>
        <w:t>degree days (</w:t>
      </w:r>
      <w:r>
        <w:rPr>
          <w:b/>
        </w:rPr>
        <w:t>H</w:t>
      </w:r>
      <w:r w:rsidR="00C1132A" w:rsidRPr="00C1132A">
        <w:rPr>
          <w:b/>
        </w:rPr>
        <w:t xml:space="preserve">DD) are a measure of how much (in degrees), and for how long (in days), the outside air temperature was </w:t>
      </w:r>
      <w:r w:rsidRPr="00E30F2E">
        <w:rPr>
          <w:b/>
          <w:i/>
        </w:rPr>
        <w:t>below</w:t>
      </w:r>
      <w:r w:rsidR="00C1132A"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</w:t>
      </w:r>
      <w:r w:rsidR="00146C05">
        <w:rPr>
          <w:b/>
        </w:rPr>
        <w:t>March 2020</w:t>
      </w:r>
      <w:r w:rsidR="00B90FB6">
        <w:rPr>
          <w:b/>
        </w:rPr>
        <w:t xml:space="preserve"> was </w:t>
      </w:r>
      <w:r w:rsidR="00146C05">
        <w:rPr>
          <w:b/>
        </w:rPr>
        <w:t xml:space="preserve">much </w:t>
      </w:r>
      <w:r w:rsidR="009E5251">
        <w:rPr>
          <w:b/>
        </w:rPr>
        <w:t xml:space="preserve">warmer than </w:t>
      </w:r>
      <w:r w:rsidR="00146C05">
        <w:rPr>
          <w:b/>
        </w:rPr>
        <w:t>March</w:t>
      </w:r>
      <w:r>
        <w:rPr>
          <w:b/>
        </w:rPr>
        <w:t xml:space="preserve"> </w:t>
      </w:r>
      <w:r w:rsidR="00B90FB6">
        <w:rPr>
          <w:b/>
        </w:rPr>
        <w:t>201</w:t>
      </w:r>
      <w:r w:rsidR="00146C05">
        <w:rPr>
          <w:b/>
        </w:rPr>
        <w:t>9</w:t>
      </w:r>
      <w:r w:rsidR="00B90FB6">
        <w:rPr>
          <w:b/>
        </w:rPr>
        <w:t xml:space="preserve">.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358A6"/>
    <w:rsid w:val="00146C05"/>
    <w:rsid w:val="0014741B"/>
    <w:rsid w:val="00151B44"/>
    <w:rsid w:val="00154BD0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4F5765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E0F2C"/>
    <w:rsid w:val="005E16CF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40BA7"/>
    <w:rsid w:val="009425DC"/>
    <w:rsid w:val="0094666C"/>
    <w:rsid w:val="009637C0"/>
    <w:rsid w:val="00966A0F"/>
    <w:rsid w:val="0097086F"/>
    <w:rsid w:val="009733AE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F285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80FCE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8183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FB45-74E9-4FC6-BB24-41A2EFD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7</cp:revision>
  <cp:lastPrinted>2015-02-04T16:18:00Z</cp:lastPrinted>
  <dcterms:created xsi:type="dcterms:W3CDTF">2020-04-30T15:31:00Z</dcterms:created>
  <dcterms:modified xsi:type="dcterms:W3CDTF">2020-05-05T13:30:00Z</dcterms:modified>
</cp:coreProperties>
</file>