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B6234" w14:textId="77777777" w:rsidR="00510FAB" w:rsidRPr="00776A5C" w:rsidRDefault="008F3F79">
      <w:pPr>
        <w:widowControl w:val="0"/>
        <w:autoSpaceDE w:val="0"/>
        <w:autoSpaceDN w:val="0"/>
        <w:adjustRightInd w:val="0"/>
        <w:jc w:val="center"/>
        <w:rPr>
          <w:rFonts w:ascii="Courier New" w:hAnsi="Courier New" w:cs="Courier New"/>
          <w:b/>
          <w:bCs/>
          <w:sz w:val="28"/>
          <w:szCs w:val="28"/>
        </w:rPr>
      </w:pPr>
      <w:r w:rsidRPr="00776A5C">
        <w:rPr>
          <w:rFonts w:ascii="Courier New" w:hAnsi="Courier New" w:cs="Courier New"/>
          <w:b/>
          <w:bCs/>
          <w:sz w:val="28"/>
          <w:szCs w:val="28"/>
        </w:rPr>
        <w:t xml:space="preserve">WCBE Work Session </w:t>
      </w:r>
    </w:p>
    <w:p w14:paraId="05833355" w14:textId="77777777" w:rsidR="00510FAB" w:rsidRPr="00776A5C" w:rsidRDefault="008F3F79">
      <w:pPr>
        <w:widowControl w:val="0"/>
        <w:autoSpaceDE w:val="0"/>
        <w:autoSpaceDN w:val="0"/>
        <w:adjustRightInd w:val="0"/>
        <w:jc w:val="center"/>
        <w:rPr>
          <w:rFonts w:ascii="Courier New" w:hAnsi="Courier New" w:cs="Courier New"/>
          <w:sz w:val="28"/>
          <w:szCs w:val="28"/>
        </w:rPr>
      </w:pPr>
      <w:r w:rsidRPr="00776A5C">
        <w:rPr>
          <w:rFonts w:ascii="Courier New" w:hAnsi="Courier New" w:cs="Courier New"/>
          <w:sz w:val="28"/>
          <w:szCs w:val="28"/>
        </w:rPr>
        <w:t>April 13, 2020 5:30 PM</w:t>
      </w:r>
    </w:p>
    <w:p w14:paraId="1554E749" w14:textId="77777777" w:rsidR="00510FAB" w:rsidRPr="00776A5C" w:rsidRDefault="008F3F79">
      <w:pPr>
        <w:widowControl w:val="0"/>
        <w:autoSpaceDE w:val="0"/>
        <w:autoSpaceDN w:val="0"/>
        <w:adjustRightInd w:val="0"/>
        <w:jc w:val="center"/>
        <w:rPr>
          <w:rFonts w:ascii="Courier New" w:hAnsi="Courier New" w:cs="Courier New"/>
          <w:sz w:val="28"/>
          <w:szCs w:val="28"/>
        </w:rPr>
      </w:pPr>
      <w:r w:rsidRPr="00776A5C">
        <w:rPr>
          <w:rFonts w:ascii="Courier New" w:hAnsi="Courier New" w:cs="Courier New"/>
          <w:sz w:val="28"/>
          <w:szCs w:val="28"/>
        </w:rPr>
        <w:t xml:space="preserve">Board Conference Room </w:t>
      </w:r>
    </w:p>
    <w:p w14:paraId="75399B78" w14:textId="77777777" w:rsidR="00510FAB" w:rsidRPr="00776A5C" w:rsidRDefault="008F3F79">
      <w:pPr>
        <w:widowControl w:val="0"/>
        <w:autoSpaceDE w:val="0"/>
        <w:autoSpaceDN w:val="0"/>
        <w:adjustRightInd w:val="0"/>
        <w:jc w:val="center"/>
        <w:rPr>
          <w:rFonts w:ascii="Courier New" w:hAnsi="Courier New" w:cs="Courier New"/>
          <w:sz w:val="28"/>
          <w:szCs w:val="28"/>
        </w:rPr>
      </w:pPr>
      <w:r w:rsidRPr="00776A5C">
        <w:rPr>
          <w:rFonts w:ascii="Courier New" w:hAnsi="Courier New" w:cs="Courier New"/>
          <w:sz w:val="28"/>
          <w:szCs w:val="28"/>
        </w:rPr>
        <w:t xml:space="preserve">Dixon, KY  42409 </w:t>
      </w:r>
    </w:p>
    <w:p w14:paraId="3E0E38C7" w14:textId="77777777" w:rsidR="00510FAB" w:rsidRPr="00776A5C" w:rsidRDefault="008F3F79">
      <w:pPr>
        <w:widowControl w:val="0"/>
        <w:autoSpaceDE w:val="0"/>
        <w:autoSpaceDN w:val="0"/>
        <w:adjustRightInd w:val="0"/>
        <w:jc w:val="center"/>
        <w:rPr>
          <w:rFonts w:ascii="Courier New" w:hAnsi="Courier New" w:cs="Courier New"/>
          <w:sz w:val="28"/>
          <w:szCs w:val="28"/>
        </w:rPr>
      </w:pPr>
      <w:r w:rsidRPr="00776A5C">
        <w:rPr>
          <w:rFonts w:ascii="Courier New" w:hAnsi="Courier New" w:cs="Courier New"/>
          <w:sz w:val="28"/>
          <w:szCs w:val="28"/>
        </w:rPr>
        <w:t xml:space="preserve">Via Teleconference </w:t>
      </w:r>
    </w:p>
    <w:p w14:paraId="42A4F4FF" w14:textId="761A4D64" w:rsidR="00510FAB" w:rsidRDefault="008F3F79">
      <w:pPr>
        <w:widowControl w:val="0"/>
        <w:autoSpaceDE w:val="0"/>
        <w:autoSpaceDN w:val="0"/>
        <w:adjustRightInd w:val="0"/>
        <w:jc w:val="center"/>
        <w:rPr>
          <w:rFonts w:ascii="Courier New" w:hAnsi="Courier New" w:cs="Courier New"/>
          <w:sz w:val="28"/>
          <w:szCs w:val="28"/>
        </w:rPr>
      </w:pPr>
      <w:r w:rsidRPr="00776A5C">
        <w:rPr>
          <w:rFonts w:ascii="Courier New" w:hAnsi="Courier New" w:cs="Courier New"/>
          <w:sz w:val="28"/>
          <w:szCs w:val="28"/>
        </w:rPr>
        <w:t xml:space="preserve">Livestream:  </w:t>
      </w:r>
      <w:hyperlink r:id="rId6" w:history="1">
        <w:r w:rsidR="00776A5C" w:rsidRPr="00527369">
          <w:rPr>
            <w:rStyle w:val="Hyperlink"/>
            <w:rFonts w:ascii="Courier New" w:hAnsi="Courier New" w:cs="Courier New"/>
            <w:sz w:val="28"/>
            <w:szCs w:val="28"/>
          </w:rPr>
          <w:t>www.webster.kyschools.us</w:t>
        </w:r>
      </w:hyperlink>
    </w:p>
    <w:p w14:paraId="2FECD920" w14:textId="6A17F381" w:rsidR="00776A5C" w:rsidRDefault="00776A5C">
      <w:pPr>
        <w:widowControl w:val="0"/>
        <w:autoSpaceDE w:val="0"/>
        <w:autoSpaceDN w:val="0"/>
        <w:adjustRightInd w:val="0"/>
        <w:jc w:val="center"/>
        <w:rPr>
          <w:rFonts w:ascii="Courier New" w:hAnsi="Courier New" w:cs="Courier New"/>
          <w:sz w:val="28"/>
          <w:szCs w:val="28"/>
        </w:rPr>
      </w:pPr>
    </w:p>
    <w:p w14:paraId="33E59792" w14:textId="77777777" w:rsidR="00776A5C" w:rsidRPr="00776A5C" w:rsidRDefault="00776A5C">
      <w:pPr>
        <w:widowControl w:val="0"/>
        <w:autoSpaceDE w:val="0"/>
        <w:autoSpaceDN w:val="0"/>
        <w:adjustRightInd w:val="0"/>
        <w:jc w:val="center"/>
        <w:rPr>
          <w:rFonts w:ascii="Courier New" w:hAnsi="Courier New" w:cs="Courier New"/>
          <w:sz w:val="28"/>
          <w:szCs w:val="28"/>
        </w:rPr>
      </w:pPr>
    </w:p>
    <w:p w14:paraId="4D57B826" w14:textId="77777777" w:rsidR="00510FAB" w:rsidRDefault="00510FAB">
      <w:pPr>
        <w:widowControl w:val="0"/>
        <w:autoSpaceDE w:val="0"/>
        <w:autoSpaceDN w:val="0"/>
        <w:adjustRightInd w:val="0"/>
        <w:rPr>
          <w:rFonts w:ascii="Courier New" w:hAnsi="Courier New" w:cs="Courier New"/>
          <w:sz w:val="20"/>
          <w:szCs w:val="20"/>
        </w:rPr>
      </w:pPr>
    </w:p>
    <w:p w14:paraId="394057A8"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Attendance Taken at 5:30 PM:</w:t>
      </w:r>
      <w:r w:rsidRPr="00776A5C">
        <w:rPr>
          <w:rFonts w:ascii="Courier New" w:hAnsi="Courier New" w:cs="Courier New"/>
        </w:rPr>
        <w:t xml:space="preserve"> </w:t>
      </w:r>
    </w:p>
    <w:p w14:paraId="746F974D" w14:textId="77777777" w:rsidR="00510FAB" w:rsidRPr="00776A5C" w:rsidRDefault="00510FAB">
      <w:pPr>
        <w:widowControl w:val="0"/>
        <w:autoSpaceDE w:val="0"/>
        <w:autoSpaceDN w:val="0"/>
        <w:adjustRightInd w:val="0"/>
        <w:rPr>
          <w:rFonts w:ascii="Courier New" w:hAnsi="Courier New" w:cs="Courier New"/>
        </w:rPr>
      </w:pPr>
    </w:p>
    <w:p w14:paraId="780C6BEA" w14:textId="63B6C3C4"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u w:val="single"/>
        </w:rPr>
        <w:t>Present Board Members</w:t>
      </w:r>
      <w:r w:rsidRPr="00776A5C">
        <w:rPr>
          <w:rFonts w:ascii="Courier New" w:hAnsi="Courier New" w:cs="Courier New"/>
        </w:rPr>
        <w:t xml:space="preserve"> </w:t>
      </w:r>
    </w:p>
    <w:p w14:paraId="0F94F575"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Mr. Mickey Dunbar </w:t>
      </w:r>
    </w:p>
    <w:p w14:paraId="6099504F"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Mr. Cameron Edwards </w:t>
      </w:r>
    </w:p>
    <w:p w14:paraId="74AAD97D"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Mr. Tim McCormick </w:t>
      </w:r>
    </w:p>
    <w:p w14:paraId="596674BD"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Ms. Venita Murphy </w:t>
      </w:r>
    </w:p>
    <w:p w14:paraId="4A9958E4"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 </w:t>
      </w:r>
    </w:p>
    <w:p w14:paraId="77F401AF" w14:textId="44D31AE6"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u w:val="single"/>
        </w:rPr>
        <w:t>Absent Board Member</w:t>
      </w:r>
      <w:r w:rsidR="00776A5C">
        <w:rPr>
          <w:rFonts w:ascii="Courier New" w:hAnsi="Courier New" w:cs="Courier New"/>
          <w:u w:val="single"/>
        </w:rPr>
        <w:t>s</w:t>
      </w:r>
      <w:r w:rsidRPr="00776A5C">
        <w:rPr>
          <w:rFonts w:ascii="Courier New" w:hAnsi="Courier New" w:cs="Courier New"/>
        </w:rPr>
        <w:t xml:space="preserve"> </w:t>
      </w:r>
    </w:p>
    <w:p w14:paraId="66F19520"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Mr. James Nance </w:t>
      </w:r>
    </w:p>
    <w:p w14:paraId="5CF2E4E2" w14:textId="77777777" w:rsidR="00510FAB" w:rsidRPr="00776A5C" w:rsidRDefault="00510FAB">
      <w:pPr>
        <w:widowControl w:val="0"/>
        <w:autoSpaceDE w:val="0"/>
        <w:autoSpaceDN w:val="0"/>
        <w:adjustRightInd w:val="0"/>
        <w:rPr>
          <w:rFonts w:ascii="Courier New" w:hAnsi="Courier New" w:cs="Courier New"/>
        </w:rPr>
      </w:pPr>
    </w:p>
    <w:p w14:paraId="6D43A065" w14:textId="77777777" w:rsidR="00510FAB" w:rsidRPr="00776A5C" w:rsidRDefault="00510FAB">
      <w:pPr>
        <w:widowControl w:val="0"/>
        <w:autoSpaceDE w:val="0"/>
        <w:autoSpaceDN w:val="0"/>
        <w:adjustRightInd w:val="0"/>
        <w:rPr>
          <w:rFonts w:ascii="Courier New" w:hAnsi="Courier New" w:cs="Courier New"/>
        </w:rPr>
      </w:pPr>
    </w:p>
    <w:p w14:paraId="566D2AEA"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A. CALL TO ORDER </w:t>
      </w:r>
      <w:r w:rsidRPr="00776A5C">
        <w:rPr>
          <w:rFonts w:ascii="Courier New" w:hAnsi="Courier New" w:cs="Courier New"/>
        </w:rPr>
        <w:t xml:space="preserve"> </w:t>
      </w:r>
    </w:p>
    <w:p w14:paraId="10339B15"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The Work Session of the Webster County Board of Education was called to order at 5:30 p.m. by Chair Mickey Dunbar. </w:t>
      </w:r>
    </w:p>
    <w:p w14:paraId="26D128C8" w14:textId="77777777" w:rsidR="00510FAB" w:rsidRPr="00776A5C" w:rsidRDefault="00510FAB">
      <w:pPr>
        <w:widowControl w:val="0"/>
        <w:autoSpaceDE w:val="0"/>
        <w:autoSpaceDN w:val="0"/>
        <w:adjustRightInd w:val="0"/>
        <w:rPr>
          <w:rFonts w:ascii="Courier New" w:hAnsi="Courier New" w:cs="Courier New"/>
        </w:rPr>
      </w:pPr>
    </w:p>
    <w:p w14:paraId="41164451" w14:textId="4A919362" w:rsidR="00510FAB"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B. PRESENTATION </w:t>
      </w:r>
      <w:r w:rsidRPr="00776A5C">
        <w:rPr>
          <w:rFonts w:ascii="Courier New" w:hAnsi="Courier New" w:cs="Courier New"/>
        </w:rPr>
        <w:t xml:space="preserve"> </w:t>
      </w:r>
    </w:p>
    <w:p w14:paraId="4DCFE2F4" w14:textId="77777777" w:rsidR="00776A5C" w:rsidRPr="00776A5C" w:rsidRDefault="00776A5C">
      <w:pPr>
        <w:widowControl w:val="0"/>
        <w:autoSpaceDE w:val="0"/>
        <w:autoSpaceDN w:val="0"/>
        <w:adjustRightInd w:val="0"/>
        <w:rPr>
          <w:rFonts w:ascii="Courier New" w:hAnsi="Courier New" w:cs="Courier New"/>
        </w:rPr>
      </w:pPr>
    </w:p>
    <w:p w14:paraId="0E47B218"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B.1. Cyber Update on Insurance - EM Ford and Company </w:t>
      </w:r>
      <w:r w:rsidRPr="00776A5C">
        <w:rPr>
          <w:rFonts w:ascii="Courier New" w:hAnsi="Courier New" w:cs="Courier New"/>
        </w:rPr>
        <w:t xml:space="preserve"> </w:t>
      </w:r>
    </w:p>
    <w:p w14:paraId="0F644429" w14:textId="1B1882F3" w:rsidR="00510FAB"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Mike Hazelwood with EM Ford and Company joined the meeting, via Zoom, to discuss the importance of having adequate Cyber Liability Insurance at a time when working digitally and remotely has magnified our exposure to cyber threats. With a current $250,000 limit </w:t>
      </w:r>
      <w:r w:rsidR="00776A5C">
        <w:rPr>
          <w:rFonts w:ascii="Courier New" w:hAnsi="Courier New" w:cs="Courier New"/>
        </w:rPr>
        <w:t xml:space="preserve">of </w:t>
      </w:r>
      <w:r w:rsidRPr="00776A5C">
        <w:rPr>
          <w:rFonts w:ascii="Courier New" w:hAnsi="Courier New" w:cs="Courier New"/>
        </w:rPr>
        <w:t xml:space="preserve">liability, he </w:t>
      </w:r>
      <w:r w:rsidR="00776A5C">
        <w:rPr>
          <w:rFonts w:ascii="Courier New" w:hAnsi="Courier New" w:cs="Courier New"/>
        </w:rPr>
        <w:t>suggested</w:t>
      </w:r>
      <w:r w:rsidRPr="00776A5C">
        <w:rPr>
          <w:rFonts w:ascii="Courier New" w:hAnsi="Courier New" w:cs="Courier New"/>
        </w:rPr>
        <w:t xml:space="preserve"> the </w:t>
      </w:r>
      <w:r w:rsidR="00776A5C">
        <w:rPr>
          <w:rFonts w:ascii="Courier New" w:hAnsi="Courier New" w:cs="Courier New"/>
        </w:rPr>
        <w:t>D</w:t>
      </w:r>
      <w:r w:rsidRPr="00776A5C">
        <w:rPr>
          <w:rFonts w:ascii="Courier New" w:hAnsi="Courier New" w:cs="Courier New"/>
        </w:rPr>
        <w:t xml:space="preserve">istrict </w:t>
      </w:r>
      <w:r w:rsidR="00776A5C">
        <w:rPr>
          <w:rFonts w:ascii="Courier New" w:hAnsi="Courier New" w:cs="Courier New"/>
        </w:rPr>
        <w:t>r</w:t>
      </w:r>
      <w:r w:rsidRPr="00776A5C">
        <w:rPr>
          <w:rFonts w:ascii="Courier New" w:hAnsi="Courier New" w:cs="Courier New"/>
        </w:rPr>
        <w:t xml:space="preserve">e-evaluate </w:t>
      </w:r>
      <w:r w:rsidR="00776A5C">
        <w:rPr>
          <w:rFonts w:ascii="Courier New" w:hAnsi="Courier New" w:cs="Courier New"/>
        </w:rPr>
        <w:t>its</w:t>
      </w:r>
      <w:r w:rsidRPr="00776A5C">
        <w:rPr>
          <w:rFonts w:ascii="Courier New" w:hAnsi="Courier New" w:cs="Courier New"/>
        </w:rPr>
        <w:t xml:space="preserve"> policy </w:t>
      </w:r>
      <w:r w:rsidR="00776A5C">
        <w:rPr>
          <w:rFonts w:ascii="Courier New" w:hAnsi="Courier New" w:cs="Courier New"/>
        </w:rPr>
        <w:t>to insure the data safety of our school, students, and staff.</w:t>
      </w:r>
    </w:p>
    <w:p w14:paraId="5E8E2CEC" w14:textId="0F5E3FDD" w:rsidR="00776A5C" w:rsidRDefault="00776A5C">
      <w:pPr>
        <w:widowControl w:val="0"/>
        <w:autoSpaceDE w:val="0"/>
        <w:autoSpaceDN w:val="0"/>
        <w:adjustRightInd w:val="0"/>
        <w:rPr>
          <w:rFonts w:ascii="Courier New" w:hAnsi="Courier New" w:cs="Courier New"/>
        </w:rPr>
      </w:pPr>
    </w:p>
    <w:p w14:paraId="1497A446"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B.2. RBS Invoice #Y18015-010 in the Amount of $7,322.49 </w:t>
      </w:r>
      <w:r w:rsidRPr="00776A5C">
        <w:rPr>
          <w:rFonts w:ascii="Courier New" w:hAnsi="Courier New" w:cs="Courier New"/>
        </w:rPr>
        <w:t xml:space="preserve"> </w:t>
      </w:r>
    </w:p>
    <w:p w14:paraId="65322223" w14:textId="126031EA" w:rsidR="00510FAB" w:rsidRDefault="008F3F79">
      <w:pPr>
        <w:widowControl w:val="0"/>
        <w:autoSpaceDE w:val="0"/>
        <w:autoSpaceDN w:val="0"/>
        <w:adjustRightInd w:val="0"/>
        <w:rPr>
          <w:rFonts w:ascii="Courier New" w:hAnsi="Courier New" w:cs="Courier New"/>
        </w:rPr>
      </w:pPr>
      <w:r w:rsidRPr="00776A5C">
        <w:rPr>
          <w:rFonts w:ascii="Courier New" w:hAnsi="Courier New" w:cs="Courier New"/>
        </w:rPr>
        <w:t>The Director of Finance/Treasurer presented to the Board for review Invoice #Y18015-010 from RBS Design Group, PSC</w:t>
      </w:r>
      <w:r w:rsidR="00776A5C">
        <w:rPr>
          <w:rFonts w:ascii="Courier New" w:hAnsi="Courier New" w:cs="Courier New"/>
        </w:rPr>
        <w:t>,</w:t>
      </w:r>
      <w:r w:rsidRPr="00776A5C">
        <w:rPr>
          <w:rFonts w:ascii="Courier New" w:hAnsi="Courier New" w:cs="Courier New"/>
        </w:rPr>
        <w:t xml:space="preserve"> in the amount of $7,322.49.  This invoice represents 90% of the current contract with RBS Design Group for the work </w:t>
      </w:r>
      <w:r w:rsidR="00E753EE">
        <w:rPr>
          <w:rFonts w:ascii="Courier New" w:hAnsi="Courier New" w:cs="Courier New"/>
        </w:rPr>
        <w:t>completed</w:t>
      </w:r>
      <w:r w:rsidRPr="00776A5C">
        <w:rPr>
          <w:rFonts w:ascii="Courier New" w:hAnsi="Courier New" w:cs="Courier New"/>
        </w:rPr>
        <w:t xml:space="preserve"> on the WCHS Safe/Secure project.  The invoice will be on the next regular WCBE agenda for approval. </w:t>
      </w:r>
    </w:p>
    <w:p w14:paraId="0F679D1A" w14:textId="15029FAD" w:rsidR="00E753EE" w:rsidRDefault="00E753EE">
      <w:pPr>
        <w:widowControl w:val="0"/>
        <w:autoSpaceDE w:val="0"/>
        <w:autoSpaceDN w:val="0"/>
        <w:adjustRightInd w:val="0"/>
        <w:rPr>
          <w:rFonts w:ascii="Courier New" w:hAnsi="Courier New" w:cs="Courier New"/>
        </w:rPr>
      </w:pPr>
    </w:p>
    <w:p w14:paraId="20B4704A" w14:textId="77777777" w:rsidR="00E753EE" w:rsidRPr="00776A5C" w:rsidRDefault="00E753EE">
      <w:pPr>
        <w:widowControl w:val="0"/>
        <w:autoSpaceDE w:val="0"/>
        <w:autoSpaceDN w:val="0"/>
        <w:adjustRightInd w:val="0"/>
        <w:rPr>
          <w:rFonts w:ascii="Courier New" w:hAnsi="Courier New" w:cs="Courier New"/>
        </w:rPr>
      </w:pPr>
    </w:p>
    <w:p w14:paraId="704D5F20" w14:textId="77777777" w:rsidR="00E753EE" w:rsidRDefault="00E753EE">
      <w:pPr>
        <w:widowControl w:val="0"/>
        <w:autoSpaceDE w:val="0"/>
        <w:autoSpaceDN w:val="0"/>
        <w:adjustRightInd w:val="0"/>
        <w:rPr>
          <w:rFonts w:ascii="Courier New" w:hAnsi="Courier New" w:cs="Courier New"/>
          <w:b/>
          <w:bCs/>
        </w:rPr>
      </w:pPr>
    </w:p>
    <w:p w14:paraId="3E21555F" w14:textId="77777777" w:rsidR="00E753EE" w:rsidRDefault="00E753EE">
      <w:pPr>
        <w:widowControl w:val="0"/>
        <w:autoSpaceDE w:val="0"/>
        <w:autoSpaceDN w:val="0"/>
        <w:adjustRightInd w:val="0"/>
        <w:rPr>
          <w:rFonts w:ascii="Courier New" w:hAnsi="Courier New" w:cs="Courier New"/>
          <w:b/>
          <w:bCs/>
        </w:rPr>
      </w:pPr>
    </w:p>
    <w:p w14:paraId="4F547FF7" w14:textId="64C71C1D"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B.3. AP FY21 Pay</w:t>
      </w:r>
      <w:r w:rsidR="00E753EE">
        <w:rPr>
          <w:rFonts w:ascii="Courier New" w:hAnsi="Courier New" w:cs="Courier New"/>
          <w:b/>
          <w:bCs/>
        </w:rPr>
        <w:t xml:space="preserve"> D</w:t>
      </w:r>
      <w:r w:rsidRPr="00776A5C">
        <w:rPr>
          <w:rFonts w:ascii="Courier New" w:hAnsi="Courier New" w:cs="Courier New"/>
          <w:b/>
          <w:bCs/>
        </w:rPr>
        <w:t xml:space="preserve">ate Schedule </w:t>
      </w:r>
      <w:r w:rsidRPr="00776A5C">
        <w:rPr>
          <w:rFonts w:ascii="Courier New" w:hAnsi="Courier New" w:cs="Courier New"/>
        </w:rPr>
        <w:t xml:space="preserve"> </w:t>
      </w:r>
    </w:p>
    <w:p w14:paraId="3DB87CAB" w14:textId="6A809FAF" w:rsidR="00510FAB" w:rsidRDefault="008F3F79">
      <w:pPr>
        <w:widowControl w:val="0"/>
        <w:autoSpaceDE w:val="0"/>
        <w:autoSpaceDN w:val="0"/>
        <w:adjustRightInd w:val="0"/>
        <w:rPr>
          <w:rFonts w:ascii="Courier New" w:hAnsi="Courier New" w:cs="Courier New"/>
        </w:rPr>
      </w:pPr>
      <w:r w:rsidRPr="00776A5C">
        <w:rPr>
          <w:rFonts w:ascii="Courier New" w:hAnsi="Courier New" w:cs="Courier New"/>
        </w:rPr>
        <w:t>The Accounts Payable FY21 Pay</w:t>
      </w:r>
      <w:r w:rsidR="00E753EE">
        <w:rPr>
          <w:rFonts w:ascii="Courier New" w:hAnsi="Courier New" w:cs="Courier New"/>
        </w:rPr>
        <w:t xml:space="preserve"> D</w:t>
      </w:r>
      <w:r w:rsidRPr="00776A5C">
        <w:rPr>
          <w:rFonts w:ascii="Courier New" w:hAnsi="Courier New" w:cs="Courier New"/>
        </w:rPr>
        <w:t xml:space="preserve">ate Schedule was presented for review.  This schedule represents the dates of check runs for accounts payable. The Paid Warrant </w:t>
      </w:r>
      <w:r w:rsidR="00E753EE">
        <w:rPr>
          <w:rFonts w:ascii="Courier New" w:hAnsi="Courier New" w:cs="Courier New"/>
        </w:rPr>
        <w:t>R</w:t>
      </w:r>
      <w:r w:rsidRPr="00776A5C">
        <w:rPr>
          <w:rFonts w:ascii="Courier New" w:hAnsi="Courier New" w:cs="Courier New"/>
        </w:rPr>
        <w:t xml:space="preserve">eport is approved at each regular meeting of the Webster County Board of Education. </w:t>
      </w:r>
    </w:p>
    <w:p w14:paraId="519DE1B6" w14:textId="77777777" w:rsidR="00E753EE" w:rsidRPr="00776A5C" w:rsidRDefault="00E753EE">
      <w:pPr>
        <w:widowControl w:val="0"/>
        <w:autoSpaceDE w:val="0"/>
        <w:autoSpaceDN w:val="0"/>
        <w:adjustRightInd w:val="0"/>
        <w:rPr>
          <w:rFonts w:ascii="Courier New" w:hAnsi="Courier New" w:cs="Courier New"/>
        </w:rPr>
      </w:pPr>
    </w:p>
    <w:p w14:paraId="69938DAD"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B.4. 2020-2021 Payroll Pay Date Schedules </w:t>
      </w:r>
      <w:r w:rsidRPr="00776A5C">
        <w:rPr>
          <w:rFonts w:ascii="Courier New" w:hAnsi="Courier New" w:cs="Courier New"/>
        </w:rPr>
        <w:t xml:space="preserve"> </w:t>
      </w:r>
    </w:p>
    <w:p w14:paraId="6C2D4E4A" w14:textId="25F9B462" w:rsidR="00510FAB" w:rsidRDefault="008F3F79">
      <w:pPr>
        <w:widowControl w:val="0"/>
        <w:autoSpaceDE w:val="0"/>
        <w:autoSpaceDN w:val="0"/>
        <w:adjustRightInd w:val="0"/>
        <w:rPr>
          <w:rFonts w:ascii="Courier New" w:hAnsi="Courier New" w:cs="Courier New"/>
        </w:rPr>
      </w:pPr>
      <w:r w:rsidRPr="00776A5C">
        <w:rPr>
          <w:rFonts w:ascii="Courier New" w:hAnsi="Courier New" w:cs="Courier New"/>
        </w:rPr>
        <w:t>Burnett also requested the review of the 2020-2021 Payroll Pay Date Schedules for</w:t>
      </w:r>
      <w:r w:rsidR="00E753EE">
        <w:rPr>
          <w:rFonts w:ascii="Courier New" w:hAnsi="Courier New" w:cs="Courier New"/>
        </w:rPr>
        <w:t xml:space="preserve"> year</w:t>
      </w:r>
      <w:r w:rsidRPr="00776A5C">
        <w:rPr>
          <w:rFonts w:ascii="Courier New" w:hAnsi="Courier New" w:cs="Courier New"/>
        </w:rPr>
        <w:t xml:space="preserve"> 2020-2021.  The payroll schedule continues to be the 15th and the 30th of each month unless those dates fall on a weekend or holiday.  The 2020-2021 Payroll Pay Date Schedule will be approved at the regular scheduled Board Meeting. </w:t>
      </w:r>
    </w:p>
    <w:p w14:paraId="7789CDE5" w14:textId="77777777" w:rsidR="00E753EE" w:rsidRPr="00776A5C" w:rsidRDefault="00E753EE">
      <w:pPr>
        <w:widowControl w:val="0"/>
        <w:autoSpaceDE w:val="0"/>
        <w:autoSpaceDN w:val="0"/>
        <w:adjustRightInd w:val="0"/>
        <w:rPr>
          <w:rFonts w:ascii="Courier New" w:hAnsi="Courier New" w:cs="Courier New"/>
        </w:rPr>
      </w:pPr>
    </w:p>
    <w:p w14:paraId="21214D8B"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B.5. Resolution of Webster County Board of Education - Certified Evaluations </w:t>
      </w:r>
      <w:r w:rsidRPr="00776A5C">
        <w:rPr>
          <w:rFonts w:ascii="Courier New" w:hAnsi="Courier New" w:cs="Courier New"/>
        </w:rPr>
        <w:t xml:space="preserve"> </w:t>
      </w:r>
    </w:p>
    <w:p w14:paraId="7A3C7B71" w14:textId="0BC87960" w:rsidR="00510FAB"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Aaron Harrell, Asst. Superintendent/HR/Director of Secondary Education asked the Board to review the Resolution of Webster County Board of Education - Certified Evaluation Plan.  He stated that KDE is allowing Districts to make necessary changes to the evaluation plan to get through the end of the year.  For most non-tenured </w:t>
      </w:r>
      <w:r w:rsidR="00E753EE" w:rsidRPr="00776A5C">
        <w:rPr>
          <w:rFonts w:ascii="Courier New" w:hAnsi="Courier New" w:cs="Courier New"/>
        </w:rPr>
        <w:t>teachers,</w:t>
      </w:r>
      <w:r w:rsidRPr="00776A5C">
        <w:rPr>
          <w:rFonts w:ascii="Courier New" w:hAnsi="Courier New" w:cs="Courier New"/>
        </w:rPr>
        <w:t xml:space="preserve"> the evaluation committee was not able to complete the full evaluation.  Harrell requested this Resolution be passed to </w:t>
      </w:r>
      <w:r w:rsidR="00E753EE">
        <w:rPr>
          <w:rFonts w:ascii="Courier New" w:hAnsi="Courier New" w:cs="Courier New"/>
        </w:rPr>
        <w:t xml:space="preserve">allow for </w:t>
      </w:r>
      <w:r w:rsidRPr="00776A5C">
        <w:rPr>
          <w:rFonts w:ascii="Courier New" w:hAnsi="Courier New" w:cs="Courier New"/>
        </w:rPr>
        <w:t>the adjustments</w:t>
      </w:r>
      <w:r w:rsidR="00E753EE">
        <w:rPr>
          <w:rFonts w:ascii="Courier New" w:hAnsi="Courier New" w:cs="Courier New"/>
        </w:rPr>
        <w:t>.</w:t>
      </w:r>
      <w:r w:rsidRPr="00776A5C">
        <w:rPr>
          <w:rFonts w:ascii="Courier New" w:hAnsi="Courier New" w:cs="Courier New"/>
        </w:rPr>
        <w:t xml:space="preserve"> </w:t>
      </w:r>
      <w:r w:rsidR="00E753EE">
        <w:rPr>
          <w:rFonts w:ascii="Courier New" w:hAnsi="Courier New" w:cs="Courier New"/>
        </w:rPr>
        <w:t>Traditional evaluations will resume for the 2020-2021 school year.</w:t>
      </w:r>
      <w:r w:rsidRPr="00776A5C">
        <w:rPr>
          <w:rFonts w:ascii="Courier New" w:hAnsi="Courier New" w:cs="Courier New"/>
        </w:rPr>
        <w:t xml:space="preserve">   </w:t>
      </w:r>
    </w:p>
    <w:p w14:paraId="682712B8" w14:textId="77777777" w:rsidR="00E753EE" w:rsidRPr="00776A5C" w:rsidRDefault="00E753EE">
      <w:pPr>
        <w:widowControl w:val="0"/>
        <w:autoSpaceDE w:val="0"/>
        <w:autoSpaceDN w:val="0"/>
        <w:adjustRightInd w:val="0"/>
        <w:rPr>
          <w:rFonts w:ascii="Courier New" w:hAnsi="Courier New" w:cs="Courier New"/>
        </w:rPr>
      </w:pPr>
    </w:p>
    <w:p w14:paraId="7D58A9CA"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B.6. Updated Certified Evaluation Plan </w:t>
      </w:r>
      <w:r w:rsidRPr="00776A5C">
        <w:rPr>
          <w:rFonts w:ascii="Courier New" w:hAnsi="Courier New" w:cs="Courier New"/>
        </w:rPr>
        <w:t xml:space="preserve"> </w:t>
      </w:r>
    </w:p>
    <w:p w14:paraId="6A4FA3DB" w14:textId="05BFCDA0" w:rsidR="00510FAB" w:rsidRPr="00776A5C" w:rsidRDefault="00E753EE">
      <w:pPr>
        <w:widowControl w:val="0"/>
        <w:autoSpaceDE w:val="0"/>
        <w:autoSpaceDN w:val="0"/>
        <w:adjustRightInd w:val="0"/>
        <w:rPr>
          <w:rFonts w:ascii="Courier New" w:hAnsi="Courier New" w:cs="Courier New"/>
        </w:rPr>
      </w:pPr>
      <w:r>
        <w:rPr>
          <w:rFonts w:ascii="Courier New" w:hAnsi="Courier New" w:cs="Courier New"/>
        </w:rPr>
        <w:t>T</w:t>
      </w:r>
      <w:r w:rsidR="008F3F79" w:rsidRPr="00776A5C">
        <w:rPr>
          <w:rFonts w:ascii="Courier New" w:hAnsi="Courier New" w:cs="Courier New"/>
        </w:rPr>
        <w:t xml:space="preserve">he update to the 2020-2021 Certified Evaluation Plan did not change much although the biggest change </w:t>
      </w:r>
      <w:r>
        <w:rPr>
          <w:rFonts w:ascii="Courier New" w:hAnsi="Courier New" w:cs="Courier New"/>
        </w:rPr>
        <w:t>is</w:t>
      </w:r>
      <w:r w:rsidR="008F3F79" w:rsidRPr="00776A5C">
        <w:rPr>
          <w:rFonts w:ascii="Courier New" w:hAnsi="Courier New" w:cs="Courier New"/>
        </w:rPr>
        <w:t xml:space="preserve"> how the principals are evaluated.  More information will be forth coming and approval will be requested at a later date. </w:t>
      </w:r>
    </w:p>
    <w:p w14:paraId="0C4DF1B0" w14:textId="77777777" w:rsidR="00510FAB" w:rsidRPr="00776A5C" w:rsidRDefault="00510FAB">
      <w:pPr>
        <w:widowControl w:val="0"/>
        <w:autoSpaceDE w:val="0"/>
        <w:autoSpaceDN w:val="0"/>
        <w:adjustRightInd w:val="0"/>
        <w:rPr>
          <w:rFonts w:ascii="Courier New" w:hAnsi="Courier New" w:cs="Courier New"/>
        </w:rPr>
      </w:pPr>
    </w:p>
    <w:p w14:paraId="253D9A59"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C. SUPERINTENDENT'S REPORT </w:t>
      </w:r>
      <w:r w:rsidRPr="00776A5C">
        <w:rPr>
          <w:rFonts w:ascii="Courier New" w:hAnsi="Courier New" w:cs="Courier New"/>
        </w:rPr>
        <w:t xml:space="preserve"> </w:t>
      </w:r>
    </w:p>
    <w:p w14:paraId="4756FEA8"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 </w:t>
      </w:r>
    </w:p>
    <w:p w14:paraId="6C8AC66C"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C.1. Salary Schedules </w:t>
      </w:r>
      <w:r w:rsidRPr="00776A5C">
        <w:rPr>
          <w:rFonts w:ascii="Courier New" w:hAnsi="Courier New" w:cs="Courier New"/>
        </w:rPr>
        <w:t xml:space="preserve"> </w:t>
      </w:r>
    </w:p>
    <w:p w14:paraId="5EDB6546" w14:textId="28180653"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Superintendent Callaway explained the Salary Schedules are still in draft until the legislative session ends on Wednesday, April 15th.  T</w:t>
      </w:r>
      <w:r w:rsidR="00550C30">
        <w:rPr>
          <w:rFonts w:ascii="Courier New" w:hAnsi="Courier New" w:cs="Courier New"/>
        </w:rPr>
        <w:t>he updated Salary Schedules</w:t>
      </w:r>
      <w:r w:rsidRPr="00776A5C">
        <w:rPr>
          <w:rFonts w:ascii="Courier New" w:hAnsi="Courier New" w:cs="Courier New"/>
        </w:rPr>
        <w:t xml:space="preserve"> will be an action item at regular April Board Meeting. </w:t>
      </w:r>
    </w:p>
    <w:p w14:paraId="6A3C7473" w14:textId="77777777" w:rsidR="00166F75" w:rsidRDefault="00166F75">
      <w:pPr>
        <w:widowControl w:val="0"/>
        <w:autoSpaceDE w:val="0"/>
        <w:autoSpaceDN w:val="0"/>
        <w:adjustRightInd w:val="0"/>
        <w:rPr>
          <w:rFonts w:ascii="Courier New" w:hAnsi="Courier New" w:cs="Courier New"/>
          <w:b/>
          <w:bCs/>
        </w:rPr>
      </w:pPr>
    </w:p>
    <w:p w14:paraId="21C90C9E" w14:textId="373AEA54"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C.2. COVID-19 Update </w:t>
      </w:r>
      <w:r w:rsidRPr="00776A5C">
        <w:rPr>
          <w:rFonts w:ascii="Courier New" w:hAnsi="Courier New" w:cs="Courier New"/>
        </w:rPr>
        <w:t xml:space="preserve"> </w:t>
      </w:r>
    </w:p>
    <w:p w14:paraId="59B978B5" w14:textId="5E5827E8"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Mrs. Callaway gave un update on the current situation of the COVID-19.  She stated the District will continue to follow the directives of Governor </w:t>
      </w:r>
      <w:proofErr w:type="spellStart"/>
      <w:r w:rsidRPr="00776A5C">
        <w:rPr>
          <w:rFonts w:ascii="Courier New" w:hAnsi="Courier New" w:cs="Courier New"/>
        </w:rPr>
        <w:t>Beshear</w:t>
      </w:r>
      <w:proofErr w:type="spellEnd"/>
      <w:r w:rsidRPr="00776A5C">
        <w:rPr>
          <w:rFonts w:ascii="Courier New" w:hAnsi="Courier New" w:cs="Courier New"/>
        </w:rPr>
        <w:t xml:space="preserve"> regarding social distancing. Structures have been put in place for the Food Service Department where they can be 6 feet apart during meal </w:t>
      </w:r>
      <w:r w:rsidRPr="00776A5C">
        <w:rPr>
          <w:rFonts w:ascii="Courier New" w:hAnsi="Courier New" w:cs="Courier New"/>
        </w:rPr>
        <w:lastRenderedPageBreak/>
        <w:t xml:space="preserve">preparation.  This week five </w:t>
      </w:r>
      <w:r w:rsidR="00550C30" w:rsidRPr="00776A5C">
        <w:rPr>
          <w:rFonts w:ascii="Courier New" w:hAnsi="Courier New" w:cs="Courier New"/>
        </w:rPr>
        <w:t>days’ worth</w:t>
      </w:r>
      <w:r w:rsidRPr="00776A5C">
        <w:rPr>
          <w:rFonts w:ascii="Courier New" w:hAnsi="Courier New" w:cs="Courier New"/>
        </w:rPr>
        <w:t xml:space="preserve"> of meals are being delivered on Wednesday due to last week being Spring Break.  This week a different meal delivery and pick up model has been established to reduce the amount of human contact.  Requests by the District have been made for containers to be set out on bus routes</w:t>
      </w:r>
      <w:r w:rsidR="00550C30">
        <w:rPr>
          <w:rFonts w:ascii="Courier New" w:hAnsi="Courier New" w:cs="Courier New"/>
        </w:rPr>
        <w:t>.</w:t>
      </w:r>
      <w:r w:rsidRPr="00776A5C">
        <w:rPr>
          <w:rFonts w:ascii="Courier New" w:hAnsi="Courier New" w:cs="Courier New"/>
        </w:rPr>
        <w:t xml:space="preserve"> </w:t>
      </w:r>
      <w:r w:rsidR="00550C30">
        <w:rPr>
          <w:rFonts w:ascii="Courier New" w:hAnsi="Courier New" w:cs="Courier New"/>
        </w:rPr>
        <w:t>T</w:t>
      </w:r>
      <w:r w:rsidRPr="00776A5C">
        <w:rPr>
          <w:rFonts w:ascii="Courier New" w:hAnsi="Courier New" w:cs="Courier New"/>
        </w:rPr>
        <w:t>he pick</w:t>
      </w:r>
      <w:r w:rsidR="00550C30">
        <w:rPr>
          <w:rFonts w:ascii="Courier New" w:hAnsi="Courier New" w:cs="Courier New"/>
        </w:rPr>
        <w:t>-</w:t>
      </w:r>
      <w:r w:rsidRPr="00776A5C">
        <w:rPr>
          <w:rFonts w:ascii="Courier New" w:hAnsi="Courier New" w:cs="Courier New"/>
        </w:rPr>
        <w:t>up locations will have tables set up and the parent/guardian will pick the meal up from the table.  After each pick-up</w:t>
      </w:r>
      <w:r w:rsidR="00550C30">
        <w:rPr>
          <w:rFonts w:ascii="Courier New" w:hAnsi="Courier New" w:cs="Courier New"/>
        </w:rPr>
        <w:t>,</w:t>
      </w:r>
      <w:r w:rsidRPr="00776A5C">
        <w:rPr>
          <w:rFonts w:ascii="Courier New" w:hAnsi="Courier New" w:cs="Courier New"/>
        </w:rPr>
        <w:t xml:space="preserve"> the table </w:t>
      </w:r>
      <w:r w:rsidR="00550C30">
        <w:rPr>
          <w:rFonts w:ascii="Courier New" w:hAnsi="Courier New" w:cs="Courier New"/>
        </w:rPr>
        <w:t>will be</w:t>
      </w:r>
      <w:r w:rsidRPr="00776A5C">
        <w:rPr>
          <w:rFonts w:ascii="Courier New" w:hAnsi="Courier New" w:cs="Courier New"/>
        </w:rPr>
        <w:t xml:space="preserve"> sanitized.  Kevin Brown, Commissioner of Education, reached out to all superintendents in the Commonwealth to donate PPE for healthcare workers</w:t>
      </w:r>
      <w:r w:rsidR="00550C30">
        <w:rPr>
          <w:rFonts w:ascii="Courier New" w:hAnsi="Courier New" w:cs="Courier New"/>
        </w:rPr>
        <w:t>. T</w:t>
      </w:r>
      <w:r w:rsidRPr="00776A5C">
        <w:rPr>
          <w:rFonts w:ascii="Courier New" w:hAnsi="Courier New" w:cs="Courier New"/>
        </w:rPr>
        <w:t>he Webster County School District was able to donate googles, safety glasses, gloves, aprons, and masks from the</w:t>
      </w:r>
      <w:r w:rsidR="00550C30">
        <w:rPr>
          <w:rFonts w:ascii="Courier New" w:hAnsi="Courier New" w:cs="Courier New"/>
        </w:rPr>
        <w:t>ir</w:t>
      </w:r>
      <w:r w:rsidRPr="00776A5C">
        <w:rPr>
          <w:rFonts w:ascii="Courier New" w:hAnsi="Courier New" w:cs="Courier New"/>
        </w:rPr>
        <w:t xml:space="preserve"> science departments.  Mrs. Callaway also informed the Board that Audubon </w:t>
      </w:r>
      <w:proofErr w:type="spellStart"/>
      <w:r w:rsidRPr="00776A5C">
        <w:rPr>
          <w:rFonts w:ascii="Courier New" w:hAnsi="Courier New" w:cs="Courier New"/>
        </w:rPr>
        <w:t>Headstart</w:t>
      </w:r>
      <w:proofErr w:type="spellEnd"/>
      <w:r w:rsidRPr="00776A5C">
        <w:rPr>
          <w:rFonts w:ascii="Courier New" w:hAnsi="Courier New" w:cs="Courier New"/>
        </w:rPr>
        <w:t xml:space="preserve"> is applying for a grant that will provide preschool services for all </w:t>
      </w:r>
      <w:proofErr w:type="gramStart"/>
      <w:r w:rsidRPr="00776A5C">
        <w:rPr>
          <w:rFonts w:ascii="Courier New" w:hAnsi="Courier New" w:cs="Courier New"/>
        </w:rPr>
        <w:t>4 year</w:t>
      </w:r>
      <w:r w:rsidR="00550C30">
        <w:rPr>
          <w:rFonts w:ascii="Courier New" w:hAnsi="Courier New" w:cs="Courier New"/>
        </w:rPr>
        <w:t>-</w:t>
      </w:r>
      <w:r w:rsidRPr="00776A5C">
        <w:rPr>
          <w:rFonts w:ascii="Courier New" w:hAnsi="Courier New" w:cs="Courier New"/>
        </w:rPr>
        <w:t>olds</w:t>
      </w:r>
      <w:proofErr w:type="gramEnd"/>
      <w:r w:rsidRPr="00776A5C">
        <w:rPr>
          <w:rFonts w:ascii="Courier New" w:hAnsi="Courier New" w:cs="Courier New"/>
        </w:rPr>
        <w:t xml:space="preserve"> going into Kindergarten and IEP students.  There will not be a cost to the District and the grant will pay teachers to work with students.   </w:t>
      </w:r>
    </w:p>
    <w:p w14:paraId="3C6BA938" w14:textId="77777777" w:rsidR="00550C30" w:rsidRDefault="00550C30">
      <w:pPr>
        <w:widowControl w:val="0"/>
        <w:autoSpaceDE w:val="0"/>
        <w:autoSpaceDN w:val="0"/>
        <w:adjustRightInd w:val="0"/>
        <w:rPr>
          <w:rFonts w:ascii="Courier New" w:hAnsi="Courier New" w:cs="Courier New"/>
          <w:b/>
          <w:bCs/>
        </w:rPr>
      </w:pPr>
    </w:p>
    <w:p w14:paraId="3B589D6F" w14:textId="7629CB5D"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C.3. Education Task Force Update </w:t>
      </w:r>
      <w:r w:rsidRPr="00776A5C">
        <w:rPr>
          <w:rFonts w:ascii="Courier New" w:hAnsi="Courier New" w:cs="Courier New"/>
        </w:rPr>
        <w:t xml:space="preserve"> </w:t>
      </w:r>
    </w:p>
    <w:p w14:paraId="5A08539B" w14:textId="221BB6A1" w:rsidR="00510FAB" w:rsidRDefault="008F3F79">
      <w:pPr>
        <w:widowControl w:val="0"/>
        <w:autoSpaceDE w:val="0"/>
        <w:autoSpaceDN w:val="0"/>
        <w:adjustRightInd w:val="0"/>
        <w:rPr>
          <w:rFonts w:ascii="Courier New" w:hAnsi="Courier New" w:cs="Courier New"/>
        </w:rPr>
      </w:pPr>
      <w:r w:rsidRPr="00776A5C">
        <w:rPr>
          <w:rFonts w:ascii="Courier New" w:hAnsi="Courier New" w:cs="Courier New"/>
        </w:rPr>
        <w:t>The Education Task Force Committee has been organized by Commissioner Brown to monitor and guide through real</w:t>
      </w:r>
      <w:r w:rsidR="00550C30">
        <w:rPr>
          <w:rFonts w:ascii="Courier New" w:hAnsi="Courier New" w:cs="Courier New"/>
        </w:rPr>
        <w:t>-</w:t>
      </w:r>
      <w:r w:rsidRPr="00776A5C">
        <w:rPr>
          <w:rFonts w:ascii="Courier New" w:hAnsi="Courier New" w:cs="Courier New"/>
        </w:rPr>
        <w:t>time issues during the COVID-19 crisis.  One of the issues is students who ma</w:t>
      </w:r>
      <w:r w:rsidR="00550C30">
        <w:rPr>
          <w:rFonts w:ascii="Courier New" w:hAnsi="Courier New" w:cs="Courier New"/>
        </w:rPr>
        <w:t>y</w:t>
      </w:r>
      <w:r w:rsidRPr="00776A5C">
        <w:rPr>
          <w:rFonts w:ascii="Courier New" w:hAnsi="Courier New" w:cs="Courier New"/>
        </w:rPr>
        <w:t xml:space="preserve"> not meet the required number of credits by the District.  KDE is recommending that Districts use the state's requirement of 22 credits.  The required Civics test for seniors has been waived for this year. </w:t>
      </w:r>
    </w:p>
    <w:p w14:paraId="1C39F377" w14:textId="763DDFD0" w:rsidR="00550C30" w:rsidRDefault="00550C30">
      <w:pPr>
        <w:widowControl w:val="0"/>
        <w:autoSpaceDE w:val="0"/>
        <w:autoSpaceDN w:val="0"/>
        <w:adjustRightInd w:val="0"/>
        <w:rPr>
          <w:rFonts w:ascii="Courier New" w:hAnsi="Courier New" w:cs="Courier New"/>
        </w:rPr>
      </w:pPr>
    </w:p>
    <w:p w14:paraId="0C7C403F"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C.4. Link2Learn Schedule </w:t>
      </w:r>
      <w:r w:rsidRPr="00776A5C">
        <w:rPr>
          <w:rFonts w:ascii="Courier New" w:hAnsi="Courier New" w:cs="Courier New"/>
        </w:rPr>
        <w:t xml:space="preserve"> </w:t>
      </w:r>
    </w:p>
    <w:p w14:paraId="0B676122" w14:textId="156B5960"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The Superintendent </w:t>
      </w:r>
      <w:r w:rsidR="00550C30">
        <w:rPr>
          <w:rFonts w:ascii="Courier New" w:hAnsi="Courier New" w:cs="Courier New"/>
        </w:rPr>
        <w:t xml:space="preserve">commented that </w:t>
      </w:r>
      <w:r w:rsidRPr="00776A5C">
        <w:rPr>
          <w:rFonts w:ascii="Courier New" w:hAnsi="Courier New" w:cs="Courier New"/>
        </w:rPr>
        <w:t xml:space="preserve">after 15 days in a row of Link2Learn she has seen a need to restructure the schedule.  Starting this week, Link2Learn will be streamlined each day by subject.  There will be built in interventions and enrichments and she </w:t>
      </w:r>
      <w:r w:rsidR="00550C30">
        <w:rPr>
          <w:rFonts w:ascii="Courier New" w:hAnsi="Courier New" w:cs="Courier New"/>
        </w:rPr>
        <w:t>h</w:t>
      </w:r>
      <w:r w:rsidRPr="00776A5C">
        <w:rPr>
          <w:rFonts w:ascii="Courier New" w:hAnsi="Courier New" w:cs="Courier New"/>
        </w:rPr>
        <w:t xml:space="preserve">as asked teachers to focus on essential skills and concepts that students will need to be prepared for the next grade level. </w:t>
      </w:r>
    </w:p>
    <w:p w14:paraId="180617D1" w14:textId="77777777" w:rsidR="00510FAB" w:rsidRPr="00776A5C" w:rsidRDefault="00510FAB">
      <w:pPr>
        <w:widowControl w:val="0"/>
        <w:autoSpaceDE w:val="0"/>
        <w:autoSpaceDN w:val="0"/>
        <w:adjustRightInd w:val="0"/>
        <w:rPr>
          <w:rFonts w:ascii="Courier New" w:hAnsi="Courier New" w:cs="Courier New"/>
        </w:rPr>
      </w:pPr>
    </w:p>
    <w:p w14:paraId="3CCC64D3"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b/>
          <w:bCs/>
        </w:rPr>
        <w:t xml:space="preserve">D. ADJOURNMENT </w:t>
      </w:r>
      <w:r w:rsidRPr="00776A5C">
        <w:rPr>
          <w:rFonts w:ascii="Courier New" w:hAnsi="Courier New" w:cs="Courier New"/>
        </w:rPr>
        <w:t xml:space="preserve"> </w:t>
      </w:r>
    </w:p>
    <w:p w14:paraId="3CF71193"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 xml:space="preserve">The meeting adjourned at 6:20 p.m. </w:t>
      </w:r>
    </w:p>
    <w:p w14:paraId="6D6A168E" w14:textId="77777777" w:rsidR="00510FAB" w:rsidRPr="00776A5C" w:rsidRDefault="00510FAB">
      <w:pPr>
        <w:widowControl w:val="0"/>
        <w:autoSpaceDE w:val="0"/>
        <w:autoSpaceDN w:val="0"/>
        <w:adjustRightInd w:val="0"/>
        <w:rPr>
          <w:rFonts w:ascii="Courier New" w:hAnsi="Courier New" w:cs="Courier New"/>
        </w:rPr>
      </w:pPr>
    </w:p>
    <w:p w14:paraId="19F043D8" w14:textId="77777777" w:rsidR="00510FAB" w:rsidRPr="00776A5C" w:rsidRDefault="00510FAB">
      <w:pPr>
        <w:widowControl w:val="0"/>
        <w:autoSpaceDE w:val="0"/>
        <w:autoSpaceDN w:val="0"/>
        <w:adjustRightInd w:val="0"/>
        <w:rPr>
          <w:rFonts w:ascii="Courier New" w:hAnsi="Courier New" w:cs="Courier New"/>
        </w:rPr>
      </w:pPr>
    </w:p>
    <w:p w14:paraId="7F49D4E4" w14:textId="77777777" w:rsidR="00510FAB" w:rsidRPr="00776A5C" w:rsidRDefault="00510FAB">
      <w:pPr>
        <w:widowControl w:val="0"/>
        <w:autoSpaceDE w:val="0"/>
        <w:autoSpaceDN w:val="0"/>
        <w:adjustRightInd w:val="0"/>
        <w:rPr>
          <w:rFonts w:ascii="Courier New" w:hAnsi="Courier New" w:cs="Courier New"/>
        </w:rPr>
      </w:pPr>
    </w:p>
    <w:p w14:paraId="4E792E81"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_______________________________________</w:t>
      </w:r>
    </w:p>
    <w:p w14:paraId="19F9F87C"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Mickey Dunbar, Chairperson</w:t>
      </w:r>
    </w:p>
    <w:p w14:paraId="25BE7CEC" w14:textId="757E21FB" w:rsidR="00510FAB" w:rsidRDefault="00510FAB">
      <w:pPr>
        <w:widowControl w:val="0"/>
        <w:autoSpaceDE w:val="0"/>
        <w:autoSpaceDN w:val="0"/>
        <w:adjustRightInd w:val="0"/>
        <w:rPr>
          <w:rFonts w:ascii="Courier New" w:hAnsi="Courier New" w:cs="Courier New"/>
        </w:rPr>
      </w:pPr>
    </w:p>
    <w:p w14:paraId="02EA8C27" w14:textId="77777777" w:rsidR="005E4142" w:rsidRDefault="005E4142">
      <w:pPr>
        <w:widowControl w:val="0"/>
        <w:autoSpaceDE w:val="0"/>
        <w:autoSpaceDN w:val="0"/>
        <w:adjustRightInd w:val="0"/>
        <w:rPr>
          <w:rFonts w:ascii="Courier New" w:hAnsi="Courier New" w:cs="Courier New"/>
        </w:rPr>
      </w:pPr>
      <w:bookmarkStart w:id="0" w:name="_GoBack"/>
      <w:bookmarkEnd w:id="0"/>
    </w:p>
    <w:p w14:paraId="69CA08A5" w14:textId="77777777" w:rsidR="00510FAB"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_______________________________________</w:t>
      </w:r>
    </w:p>
    <w:p w14:paraId="06BA8B12" w14:textId="77777777" w:rsidR="008F3F79" w:rsidRPr="00776A5C" w:rsidRDefault="008F3F79">
      <w:pPr>
        <w:widowControl w:val="0"/>
        <w:autoSpaceDE w:val="0"/>
        <w:autoSpaceDN w:val="0"/>
        <w:adjustRightInd w:val="0"/>
        <w:rPr>
          <w:rFonts w:ascii="Courier New" w:hAnsi="Courier New" w:cs="Courier New"/>
        </w:rPr>
      </w:pPr>
      <w:r w:rsidRPr="00776A5C">
        <w:rPr>
          <w:rFonts w:ascii="Courier New" w:hAnsi="Courier New" w:cs="Courier New"/>
        </w:rPr>
        <w:t>Rhonda Callaway, Superintendent</w:t>
      </w:r>
    </w:p>
    <w:sectPr w:rsidR="008F3F79" w:rsidRPr="00776A5C" w:rsidSect="00EB4CA3">
      <w:headerReference w:type="even" r:id="rId7"/>
      <w:headerReference w:type="default" r:id="rId8"/>
      <w:pgSz w:w="12240" w:h="15840"/>
      <w:pgMar w:top="1440" w:right="1440" w:bottom="1440" w:left="1440" w:header="720" w:footer="720" w:gutter="0"/>
      <w:pgNumType w:start="10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E451F" w14:textId="77777777" w:rsidR="00A9126B" w:rsidRDefault="00A9126B" w:rsidP="00550C30">
      <w:r>
        <w:separator/>
      </w:r>
    </w:p>
  </w:endnote>
  <w:endnote w:type="continuationSeparator" w:id="0">
    <w:p w14:paraId="74E98353" w14:textId="77777777" w:rsidR="00A9126B" w:rsidRDefault="00A9126B" w:rsidP="0055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8EAF1" w14:textId="77777777" w:rsidR="00A9126B" w:rsidRDefault="00A9126B" w:rsidP="00550C30">
      <w:r>
        <w:separator/>
      </w:r>
    </w:p>
  </w:footnote>
  <w:footnote w:type="continuationSeparator" w:id="0">
    <w:p w14:paraId="6E09D20E" w14:textId="77777777" w:rsidR="00A9126B" w:rsidRDefault="00A9126B" w:rsidP="0055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6C92" w14:textId="248FA8EC" w:rsidR="00EB4CA3" w:rsidRDefault="00EB4CA3" w:rsidP="005273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555C7DF" w14:textId="77777777" w:rsidR="00EB4CA3" w:rsidRDefault="00EB4CA3" w:rsidP="00EB4CA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E738" w14:textId="793DB4A7" w:rsidR="00EB4CA3" w:rsidRDefault="00EB4CA3" w:rsidP="005273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p w14:paraId="48F911AE" w14:textId="0B4E26E9" w:rsidR="00EB4CA3" w:rsidRDefault="00EB4CA3" w:rsidP="00EB4CA3">
    <w:pPr>
      <w:pStyle w:val="Header"/>
      <w:tabs>
        <w:tab w:val="clear" w:pos="4680"/>
        <w:tab w:val="clear" w:pos="9360"/>
        <w:tab w:val="left" w:pos="1004"/>
      </w:tabs>
      <w:ind w:right="360"/>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A5C"/>
    <w:rsid w:val="00166F75"/>
    <w:rsid w:val="00510FAB"/>
    <w:rsid w:val="00550C30"/>
    <w:rsid w:val="005E4142"/>
    <w:rsid w:val="00776A5C"/>
    <w:rsid w:val="008F3F79"/>
    <w:rsid w:val="00A9126B"/>
    <w:rsid w:val="00E753EE"/>
    <w:rsid w:val="00EB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B8C7442"/>
  <w14:defaultImageDpi w14:val="0"/>
  <w15:docId w15:val="{F3948DA3-576D-8648-B0D9-4F8339D5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76A5C"/>
    <w:rPr>
      <w:color w:val="0563C1"/>
      <w:u w:val="single"/>
    </w:rPr>
  </w:style>
  <w:style w:type="character" w:styleId="UnresolvedMention">
    <w:name w:val="Unresolved Mention"/>
    <w:uiPriority w:val="99"/>
    <w:semiHidden/>
    <w:unhideWhenUsed/>
    <w:rsid w:val="00776A5C"/>
    <w:rPr>
      <w:color w:val="605E5C"/>
      <w:shd w:val="clear" w:color="auto" w:fill="E1DFDD"/>
    </w:rPr>
  </w:style>
  <w:style w:type="paragraph" w:styleId="Header">
    <w:name w:val="header"/>
    <w:basedOn w:val="Normal"/>
    <w:link w:val="HeaderChar"/>
    <w:uiPriority w:val="99"/>
    <w:unhideWhenUsed/>
    <w:rsid w:val="00550C30"/>
    <w:pPr>
      <w:tabs>
        <w:tab w:val="center" w:pos="4680"/>
        <w:tab w:val="right" w:pos="9360"/>
      </w:tabs>
    </w:pPr>
  </w:style>
  <w:style w:type="character" w:customStyle="1" w:styleId="HeaderChar">
    <w:name w:val="Header Char"/>
    <w:basedOn w:val="DefaultParagraphFont"/>
    <w:link w:val="Header"/>
    <w:uiPriority w:val="99"/>
    <w:rsid w:val="00550C30"/>
  </w:style>
  <w:style w:type="paragraph" w:styleId="Footer">
    <w:name w:val="footer"/>
    <w:basedOn w:val="Normal"/>
    <w:link w:val="FooterChar"/>
    <w:uiPriority w:val="99"/>
    <w:unhideWhenUsed/>
    <w:rsid w:val="00550C30"/>
    <w:pPr>
      <w:tabs>
        <w:tab w:val="center" w:pos="4680"/>
        <w:tab w:val="right" w:pos="9360"/>
      </w:tabs>
    </w:pPr>
  </w:style>
  <w:style w:type="character" w:customStyle="1" w:styleId="FooterChar">
    <w:name w:val="Footer Char"/>
    <w:basedOn w:val="DefaultParagraphFont"/>
    <w:link w:val="Footer"/>
    <w:uiPriority w:val="99"/>
    <w:rsid w:val="00550C30"/>
  </w:style>
  <w:style w:type="character" w:styleId="PageNumber">
    <w:name w:val="page number"/>
    <w:uiPriority w:val="99"/>
    <w:semiHidden/>
    <w:unhideWhenUsed/>
    <w:rsid w:val="00EB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bster.kyschools.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Theresa Keen</cp:lastModifiedBy>
  <cp:revision>4</cp:revision>
  <dcterms:created xsi:type="dcterms:W3CDTF">2020-04-16T18:17:00Z</dcterms:created>
  <dcterms:modified xsi:type="dcterms:W3CDTF">2020-04-16T18:23:00Z</dcterms:modified>
</cp:coreProperties>
</file>