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276" w:lineRule="auto"/>
        <w:ind w:left="440" w:right="280" w:firstLine="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SB 177 (2020) Signed into Kentucky on March 24, 2020 and retroactive to March 26, 2020, provides:</w:t>
      </w:r>
    </w:p>
    <w:p w:rsidR="00000000" w:rsidDel="00000000" w:rsidP="00000000" w:rsidRDefault="00000000" w:rsidRPr="00000000" w14:paraId="00000002">
      <w:pPr>
        <w:spacing w:after="160" w:line="276" w:lineRule="auto"/>
        <w:ind w:left="440" w:right="280" w:firstLine="0"/>
        <w:jc w:val="both"/>
        <w:rPr>
          <w:b w:val="1"/>
        </w:rPr>
      </w:pPr>
      <w:r w:rsidDel="00000000" w:rsidR="00000000" w:rsidRPr="00000000">
        <w:rPr>
          <w:rFonts w:ascii="Arial" w:cs="Arial" w:eastAsia="Arial" w:hAnsi="Arial"/>
          <w:i w:val="1"/>
          <w:color w:val="4472c4"/>
          <w:sz w:val="28"/>
          <w:szCs w:val="28"/>
          <w:rtl w:val="0"/>
        </w:rPr>
        <w:t xml:space="preserve">Section 8. Notwithstanding KRS 156.557 and 704 KAR 3:370, for the 2019-2020 school year, a local board of education may revise the district's certified evaluation plan due to the COVID-19 public health emergency.</w:t>
      </w:r>
      <w:r w:rsidDel="00000000" w:rsidR="00000000" w:rsidRPr="00000000">
        <w:rPr>
          <w:rtl w:val="0"/>
        </w:rPr>
      </w:r>
    </w:p>
    <w:p w:rsidR="00000000" w:rsidDel="00000000" w:rsidP="00000000" w:rsidRDefault="00000000" w:rsidRPr="00000000" w14:paraId="00000003">
      <w:pPr>
        <w:jc w:val="center"/>
        <w:rPr>
          <w:b w:val="1"/>
        </w:rPr>
      </w:pPr>
      <w:bookmarkStart w:colFirst="0" w:colLast="0" w:name="_30j0zll" w:id="0"/>
      <w:bookmarkEnd w:id="0"/>
      <w:r w:rsidDel="00000000" w:rsidR="00000000" w:rsidRPr="00000000">
        <w:rPr>
          <w:b w:val="1"/>
        </w:rPr>
        <w:drawing>
          <wp:inline distB="0" distT="0" distL="0" distR="0">
            <wp:extent cx="6334125" cy="15097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334125" cy="150971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Hardin County Schools</w:t>
      </w:r>
    </w:p>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Certified Evaluation Plan</w:t>
      </w:r>
    </w:p>
    <w:p w:rsidR="00000000" w:rsidDel="00000000" w:rsidP="00000000" w:rsidRDefault="00000000" w:rsidRPr="00000000" w14:paraId="0000000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 2019</w:t>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Hardin County Schools Certified Evaluation Plan Committee</w:t>
      </w:r>
    </w:p>
    <w:tbl>
      <w:tblPr>
        <w:tblStyle w:val="Table1"/>
        <w:tblW w:w="101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8"/>
        <w:gridCol w:w="3398"/>
        <w:gridCol w:w="3399"/>
        <w:tblGridChange w:id="0">
          <w:tblGrid>
            <w:gridCol w:w="3398"/>
            <w:gridCol w:w="3398"/>
            <w:gridCol w:w="3399"/>
          </w:tblGrid>
        </w:tblGridChange>
      </w:tblGrid>
      <w:tr>
        <w:tc>
          <w:tcPr/>
          <w:p w:rsidR="00000000" w:rsidDel="00000000" w:rsidP="00000000" w:rsidRDefault="00000000" w:rsidRPr="00000000" w14:paraId="00000008">
            <w:pPr>
              <w:jc w:val="center"/>
              <w:rPr>
                <w:b w:val="1"/>
                <w:sz w:val="20"/>
                <w:szCs w:val="20"/>
              </w:rPr>
            </w:pPr>
            <w:r w:rsidDel="00000000" w:rsidR="00000000" w:rsidRPr="00000000">
              <w:rPr>
                <w:b w:val="1"/>
                <w:sz w:val="20"/>
                <w:szCs w:val="20"/>
                <w:rtl w:val="0"/>
              </w:rPr>
              <w:t xml:space="preserve">Linda Reed</w:t>
            </w:r>
          </w:p>
        </w:tc>
        <w:tc>
          <w:tcPr/>
          <w:p w:rsidR="00000000" w:rsidDel="00000000" w:rsidP="00000000" w:rsidRDefault="00000000" w:rsidRPr="00000000" w14:paraId="00000009">
            <w:pPr>
              <w:jc w:val="center"/>
              <w:rPr>
                <w:b w:val="1"/>
                <w:sz w:val="20"/>
                <w:szCs w:val="20"/>
              </w:rPr>
            </w:pPr>
            <w:r w:rsidDel="00000000" w:rsidR="00000000" w:rsidRPr="00000000">
              <w:rPr>
                <w:b w:val="1"/>
                <w:sz w:val="20"/>
                <w:szCs w:val="20"/>
                <w:rtl w:val="0"/>
              </w:rPr>
              <w:t xml:space="preserve">Director of Evaluation and Program Effectiveness</w:t>
            </w:r>
          </w:p>
        </w:tc>
        <w:tc>
          <w:tcPr/>
          <w:p w:rsidR="00000000" w:rsidDel="00000000" w:rsidP="00000000" w:rsidRDefault="00000000" w:rsidRPr="00000000" w14:paraId="0000000A">
            <w:pPr>
              <w:jc w:val="center"/>
              <w:rPr>
                <w:b w:val="1"/>
                <w:sz w:val="20"/>
                <w:szCs w:val="20"/>
              </w:rPr>
            </w:pPr>
            <w:r w:rsidDel="00000000" w:rsidR="00000000" w:rsidRPr="00000000">
              <w:rPr>
                <w:b w:val="1"/>
                <w:sz w:val="20"/>
                <w:szCs w:val="20"/>
                <w:rtl w:val="0"/>
              </w:rPr>
              <w:t xml:space="preserve">Administrator</w:t>
            </w:r>
          </w:p>
        </w:tc>
      </w:tr>
      <w:tr>
        <w:tc>
          <w:tcPr/>
          <w:p w:rsidR="00000000" w:rsidDel="00000000" w:rsidP="00000000" w:rsidRDefault="00000000" w:rsidRPr="00000000" w14:paraId="0000000B">
            <w:pPr>
              <w:jc w:val="center"/>
              <w:rPr>
                <w:b w:val="1"/>
                <w:sz w:val="20"/>
                <w:szCs w:val="20"/>
              </w:rPr>
            </w:pPr>
            <w:r w:rsidDel="00000000" w:rsidR="00000000" w:rsidRPr="00000000">
              <w:rPr>
                <w:b w:val="1"/>
                <w:sz w:val="20"/>
                <w:szCs w:val="20"/>
                <w:rtl w:val="0"/>
              </w:rPr>
              <w:t xml:space="preserve">Jeff Maysey</w:t>
            </w:r>
          </w:p>
        </w:tc>
        <w:tc>
          <w:tcPr/>
          <w:p w:rsidR="00000000" w:rsidDel="00000000" w:rsidP="00000000" w:rsidRDefault="00000000" w:rsidRPr="00000000" w14:paraId="0000000C">
            <w:pPr>
              <w:jc w:val="center"/>
              <w:rPr>
                <w:b w:val="1"/>
                <w:sz w:val="20"/>
                <w:szCs w:val="20"/>
              </w:rPr>
            </w:pPr>
            <w:r w:rsidDel="00000000" w:rsidR="00000000" w:rsidRPr="00000000">
              <w:rPr>
                <w:b w:val="1"/>
                <w:sz w:val="20"/>
                <w:szCs w:val="20"/>
                <w:rtl w:val="0"/>
              </w:rPr>
              <w:t xml:space="preserve">HS Asst Principal</w:t>
            </w:r>
          </w:p>
        </w:tc>
        <w:tc>
          <w:tcPr/>
          <w:p w:rsidR="00000000" w:rsidDel="00000000" w:rsidP="00000000" w:rsidRDefault="00000000" w:rsidRPr="00000000" w14:paraId="0000000D">
            <w:pPr>
              <w:jc w:val="center"/>
              <w:rPr>
                <w:b w:val="1"/>
                <w:sz w:val="20"/>
                <w:szCs w:val="20"/>
              </w:rPr>
            </w:pPr>
            <w:r w:rsidDel="00000000" w:rsidR="00000000" w:rsidRPr="00000000">
              <w:rPr>
                <w:b w:val="1"/>
                <w:sz w:val="20"/>
                <w:szCs w:val="20"/>
                <w:rtl w:val="0"/>
              </w:rPr>
              <w:t xml:space="preserve">Administrator</w:t>
            </w:r>
          </w:p>
        </w:tc>
      </w:tr>
      <w:tr>
        <w:tc>
          <w:tcPr/>
          <w:p w:rsidR="00000000" w:rsidDel="00000000" w:rsidP="00000000" w:rsidRDefault="00000000" w:rsidRPr="00000000" w14:paraId="0000000E">
            <w:pPr>
              <w:jc w:val="center"/>
              <w:rPr>
                <w:b w:val="1"/>
                <w:sz w:val="20"/>
                <w:szCs w:val="20"/>
              </w:rPr>
            </w:pPr>
            <w:r w:rsidDel="00000000" w:rsidR="00000000" w:rsidRPr="00000000">
              <w:rPr>
                <w:b w:val="1"/>
                <w:sz w:val="20"/>
                <w:szCs w:val="20"/>
                <w:rtl w:val="0"/>
              </w:rPr>
              <w:t xml:space="preserve">Brittany Nickell</w:t>
            </w:r>
          </w:p>
        </w:tc>
        <w:tc>
          <w:tcPr/>
          <w:p w:rsidR="00000000" w:rsidDel="00000000" w:rsidP="00000000" w:rsidRDefault="00000000" w:rsidRPr="00000000" w14:paraId="0000000F">
            <w:pPr>
              <w:jc w:val="center"/>
              <w:rPr>
                <w:b w:val="1"/>
                <w:sz w:val="20"/>
                <w:szCs w:val="20"/>
              </w:rPr>
            </w:pPr>
            <w:r w:rsidDel="00000000" w:rsidR="00000000" w:rsidRPr="00000000">
              <w:rPr>
                <w:b w:val="1"/>
                <w:sz w:val="20"/>
                <w:szCs w:val="20"/>
                <w:rtl w:val="0"/>
              </w:rPr>
              <w:t xml:space="preserve">Principal</w:t>
            </w:r>
          </w:p>
        </w:tc>
        <w:tc>
          <w:tcPr/>
          <w:p w:rsidR="00000000" w:rsidDel="00000000" w:rsidP="00000000" w:rsidRDefault="00000000" w:rsidRPr="00000000" w14:paraId="00000010">
            <w:pPr>
              <w:jc w:val="center"/>
              <w:rPr>
                <w:b w:val="1"/>
                <w:sz w:val="20"/>
                <w:szCs w:val="20"/>
              </w:rPr>
            </w:pPr>
            <w:r w:rsidDel="00000000" w:rsidR="00000000" w:rsidRPr="00000000">
              <w:rPr>
                <w:b w:val="1"/>
                <w:sz w:val="20"/>
                <w:szCs w:val="20"/>
                <w:rtl w:val="0"/>
              </w:rPr>
              <w:t xml:space="preserve">Administrator</w:t>
            </w:r>
          </w:p>
        </w:tc>
      </w:tr>
      <w:tr>
        <w:tc>
          <w:tcPr/>
          <w:p w:rsidR="00000000" w:rsidDel="00000000" w:rsidP="00000000" w:rsidRDefault="00000000" w:rsidRPr="00000000" w14:paraId="00000011">
            <w:pPr>
              <w:jc w:val="center"/>
              <w:rPr>
                <w:b w:val="1"/>
                <w:sz w:val="20"/>
                <w:szCs w:val="20"/>
              </w:rPr>
            </w:pPr>
            <w:r w:rsidDel="00000000" w:rsidR="00000000" w:rsidRPr="00000000">
              <w:rPr>
                <w:b w:val="1"/>
                <w:sz w:val="20"/>
                <w:szCs w:val="20"/>
                <w:rtl w:val="0"/>
              </w:rPr>
              <w:t xml:space="preserve">Chalis Packer</w:t>
            </w:r>
          </w:p>
        </w:tc>
        <w:tc>
          <w:tcPr/>
          <w:p w:rsidR="00000000" w:rsidDel="00000000" w:rsidP="00000000" w:rsidRDefault="00000000" w:rsidRPr="00000000" w14:paraId="00000012">
            <w:pPr>
              <w:jc w:val="center"/>
              <w:rPr>
                <w:b w:val="1"/>
                <w:sz w:val="20"/>
                <w:szCs w:val="20"/>
              </w:rPr>
            </w:pPr>
            <w:r w:rsidDel="00000000" w:rsidR="00000000" w:rsidRPr="00000000">
              <w:rPr>
                <w:b w:val="1"/>
                <w:sz w:val="20"/>
                <w:szCs w:val="20"/>
                <w:rtl w:val="0"/>
              </w:rPr>
              <w:t xml:space="preserve">ES Principal</w:t>
            </w:r>
          </w:p>
        </w:tc>
        <w:tc>
          <w:tcPr/>
          <w:p w:rsidR="00000000" w:rsidDel="00000000" w:rsidP="00000000" w:rsidRDefault="00000000" w:rsidRPr="00000000" w14:paraId="00000013">
            <w:pPr>
              <w:jc w:val="center"/>
              <w:rPr>
                <w:b w:val="1"/>
                <w:sz w:val="20"/>
                <w:szCs w:val="20"/>
              </w:rPr>
            </w:pPr>
            <w:r w:rsidDel="00000000" w:rsidR="00000000" w:rsidRPr="00000000">
              <w:rPr>
                <w:b w:val="1"/>
                <w:sz w:val="20"/>
                <w:szCs w:val="20"/>
                <w:rtl w:val="0"/>
              </w:rPr>
              <w:t xml:space="preserve">Administrator</w:t>
            </w:r>
          </w:p>
        </w:tc>
      </w:tr>
      <w:tr>
        <w:tc>
          <w:tcPr/>
          <w:p w:rsidR="00000000" w:rsidDel="00000000" w:rsidP="00000000" w:rsidRDefault="00000000" w:rsidRPr="00000000" w14:paraId="00000014">
            <w:pPr>
              <w:jc w:val="center"/>
              <w:rPr>
                <w:b w:val="1"/>
                <w:sz w:val="20"/>
                <w:szCs w:val="20"/>
              </w:rPr>
            </w:pPr>
            <w:r w:rsidDel="00000000" w:rsidR="00000000" w:rsidRPr="00000000">
              <w:rPr>
                <w:b w:val="1"/>
                <w:sz w:val="20"/>
                <w:szCs w:val="20"/>
                <w:rtl w:val="0"/>
              </w:rPr>
              <w:t xml:space="preserve">Mike Lawson</w:t>
            </w:r>
          </w:p>
        </w:tc>
        <w:tc>
          <w:tcPr/>
          <w:p w:rsidR="00000000" w:rsidDel="00000000" w:rsidP="00000000" w:rsidRDefault="00000000" w:rsidRPr="00000000" w14:paraId="00000015">
            <w:pPr>
              <w:jc w:val="center"/>
              <w:rPr>
                <w:b w:val="1"/>
                <w:sz w:val="20"/>
                <w:szCs w:val="20"/>
              </w:rPr>
            </w:pPr>
            <w:r w:rsidDel="00000000" w:rsidR="00000000" w:rsidRPr="00000000">
              <w:rPr>
                <w:b w:val="1"/>
                <w:sz w:val="20"/>
                <w:szCs w:val="20"/>
                <w:rtl w:val="0"/>
              </w:rPr>
              <w:t xml:space="preserve">Director of Human Resources</w:t>
            </w:r>
          </w:p>
        </w:tc>
        <w:tc>
          <w:tcPr/>
          <w:p w:rsidR="00000000" w:rsidDel="00000000" w:rsidP="00000000" w:rsidRDefault="00000000" w:rsidRPr="00000000" w14:paraId="00000016">
            <w:pPr>
              <w:jc w:val="center"/>
              <w:rPr>
                <w:b w:val="1"/>
                <w:sz w:val="20"/>
                <w:szCs w:val="20"/>
              </w:rPr>
            </w:pPr>
            <w:r w:rsidDel="00000000" w:rsidR="00000000" w:rsidRPr="00000000">
              <w:rPr>
                <w:b w:val="1"/>
                <w:sz w:val="20"/>
                <w:szCs w:val="20"/>
                <w:rtl w:val="0"/>
              </w:rPr>
              <w:t xml:space="preserve">Administrator</w:t>
            </w:r>
          </w:p>
        </w:tc>
      </w:tr>
      <w:tr>
        <w:tc>
          <w:tcPr/>
          <w:p w:rsidR="00000000" w:rsidDel="00000000" w:rsidP="00000000" w:rsidRDefault="00000000" w:rsidRPr="00000000" w14:paraId="00000017">
            <w:pPr>
              <w:jc w:val="center"/>
              <w:rPr>
                <w:b w:val="1"/>
                <w:sz w:val="20"/>
                <w:szCs w:val="20"/>
              </w:rPr>
            </w:pPr>
            <w:r w:rsidDel="00000000" w:rsidR="00000000" w:rsidRPr="00000000">
              <w:rPr>
                <w:b w:val="1"/>
                <w:sz w:val="20"/>
                <w:szCs w:val="20"/>
                <w:rtl w:val="0"/>
              </w:rPr>
              <w:t xml:space="preserve">Emily Campbell</w:t>
            </w:r>
          </w:p>
        </w:tc>
        <w:tc>
          <w:tcPr/>
          <w:p w:rsidR="00000000" w:rsidDel="00000000" w:rsidP="00000000" w:rsidRDefault="00000000" w:rsidRPr="00000000" w14:paraId="00000018">
            <w:pPr>
              <w:jc w:val="center"/>
              <w:rPr>
                <w:b w:val="1"/>
                <w:sz w:val="20"/>
                <w:szCs w:val="20"/>
              </w:rPr>
            </w:pPr>
            <w:r w:rsidDel="00000000" w:rsidR="00000000" w:rsidRPr="00000000">
              <w:rPr>
                <w:b w:val="1"/>
                <w:sz w:val="20"/>
                <w:szCs w:val="20"/>
                <w:rtl w:val="0"/>
              </w:rPr>
              <w:t xml:space="preserve">ES Principal</w:t>
            </w:r>
          </w:p>
        </w:tc>
        <w:tc>
          <w:tcPr/>
          <w:p w:rsidR="00000000" w:rsidDel="00000000" w:rsidP="00000000" w:rsidRDefault="00000000" w:rsidRPr="00000000" w14:paraId="00000019">
            <w:pPr>
              <w:jc w:val="center"/>
              <w:rPr>
                <w:b w:val="1"/>
                <w:sz w:val="20"/>
                <w:szCs w:val="20"/>
              </w:rPr>
            </w:pPr>
            <w:r w:rsidDel="00000000" w:rsidR="00000000" w:rsidRPr="00000000">
              <w:rPr>
                <w:b w:val="1"/>
                <w:sz w:val="20"/>
                <w:szCs w:val="20"/>
                <w:rtl w:val="0"/>
              </w:rPr>
              <w:t xml:space="preserve">Administrator</w:t>
            </w:r>
          </w:p>
        </w:tc>
      </w:tr>
      <w:tr>
        <w:tc>
          <w:tcPr/>
          <w:p w:rsidR="00000000" w:rsidDel="00000000" w:rsidP="00000000" w:rsidRDefault="00000000" w:rsidRPr="00000000" w14:paraId="0000001A">
            <w:pPr>
              <w:jc w:val="center"/>
              <w:rPr>
                <w:b w:val="1"/>
                <w:sz w:val="20"/>
                <w:szCs w:val="20"/>
              </w:rPr>
            </w:pPr>
            <w:r w:rsidDel="00000000" w:rsidR="00000000" w:rsidRPr="00000000">
              <w:rPr>
                <w:b w:val="1"/>
                <w:sz w:val="20"/>
                <w:szCs w:val="20"/>
                <w:rtl w:val="0"/>
              </w:rPr>
              <w:t xml:space="preserve">Stace McElfresh</w:t>
            </w:r>
          </w:p>
        </w:tc>
        <w:tc>
          <w:tcPr/>
          <w:p w:rsidR="00000000" w:rsidDel="00000000" w:rsidP="00000000" w:rsidRDefault="00000000" w:rsidRPr="00000000" w14:paraId="0000001B">
            <w:pPr>
              <w:jc w:val="center"/>
              <w:rPr>
                <w:b w:val="1"/>
                <w:sz w:val="20"/>
                <w:szCs w:val="20"/>
              </w:rPr>
            </w:pPr>
            <w:r w:rsidDel="00000000" w:rsidR="00000000" w:rsidRPr="00000000">
              <w:rPr>
                <w:b w:val="1"/>
                <w:sz w:val="20"/>
                <w:szCs w:val="20"/>
                <w:rtl w:val="0"/>
              </w:rPr>
              <w:t xml:space="preserve">HS Asst Principal</w:t>
            </w:r>
          </w:p>
        </w:tc>
        <w:tc>
          <w:tcPr/>
          <w:p w:rsidR="00000000" w:rsidDel="00000000" w:rsidP="00000000" w:rsidRDefault="00000000" w:rsidRPr="00000000" w14:paraId="0000001C">
            <w:pPr>
              <w:jc w:val="center"/>
              <w:rPr>
                <w:b w:val="1"/>
                <w:sz w:val="20"/>
                <w:szCs w:val="20"/>
              </w:rPr>
            </w:pPr>
            <w:r w:rsidDel="00000000" w:rsidR="00000000" w:rsidRPr="00000000">
              <w:rPr>
                <w:b w:val="1"/>
                <w:sz w:val="20"/>
                <w:szCs w:val="20"/>
                <w:rtl w:val="0"/>
              </w:rPr>
              <w:t xml:space="preserve">Administrator</w:t>
            </w:r>
          </w:p>
        </w:tc>
      </w:tr>
      <w:tr>
        <w:tc>
          <w:tcPr/>
          <w:p w:rsidR="00000000" w:rsidDel="00000000" w:rsidP="00000000" w:rsidRDefault="00000000" w:rsidRPr="00000000" w14:paraId="0000001D">
            <w:pPr>
              <w:jc w:val="center"/>
              <w:rPr>
                <w:b w:val="1"/>
                <w:sz w:val="20"/>
                <w:szCs w:val="20"/>
              </w:rPr>
            </w:pPr>
            <w:r w:rsidDel="00000000" w:rsidR="00000000" w:rsidRPr="00000000">
              <w:rPr>
                <w:b w:val="1"/>
                <w:sz w:val="20"/>
                <w:szCs w:val="20"/>
                <w:rtl w:val="0"/>
              </w:rPr>
              <w:t xml:space="preserve">Emily Wilcoxson</w:t>
            </w:r>
          </w:p>
        </w:tc>
        <w:tc>
          <w:tcPr/>
          <w:p w:rsidR="00000000" w:rsidDel="00000000" w:rsidP="00000000" w:rsidRDefault="00000000" w:rsidRPr="00000000" w14:paraId="0000001E">
            <w:pPr>
              <w:jc w:val="center"/>
              <w:rPr>
                <w:b w:val="1"/>
                <w:sz w:val="20"/>
                <w:szCs w:val="20"/>
              </w:rPr>
            </w:pPr>
            <w:r w:rsidDel="00000000" w:rsidR="00000000" w:rsidRPr="00000000">
              <w:rPr>
                <w:b w:val="1"/>
                <w:sz w:val="20"/>
                <w:szCs w:val="20"/>
                <w:rtl w:val="0"/>
              </w:rPr>
              <w:t xml:space="preserve">Preschool</w:t>
            </w:r>
          </w:p>
        </w:tc>
        <w:tc>
          <w:tcPr/>
          <w:p w:rsidR="00000000" w:rsidDel="00000000" w:rsidP="00000000" w:rsidRDefault="00000000" w:rsidRPr="00000000" w14:paraId="0000001F">
            <w:pPr>
              <w:jc w:val="center"/>
              <w:rPr>
                <w:b w:val="1"/>
                <w:sz w:val="20"/>
                <w:szCs w:val="20"/>
              </w:rPr>
            </w:pPr>
            <w:r w:rsidDel="00000000" w:rsidR="00000000" w:rsidRPr="00000000">
              <w:rPr>
                <w:b w:val="1"/>
                <w:sz w:val="20"/>
                <w:szCs w:val="20"/>
                <w:rtl w:val="0"/>
              </w:rPr>
              <w:t xml:space="preserve">Teacher</w:t>
            </w:r>
          </w:p>
        </w:tc>
      </w:tr>
      <w:tr>
        <w:tc>
          <w:tcPr/>
          <w:p w:rsidR="00000000" w:rsidDel="00000000" w:rsidP="00000000" w:rsidRDefault="00000000" w:rsidRPr="00000000" w14:paraId="00000020">
            <w:pPr>
              <w:jc w:val="center"/>
              <w:rPr>
                <w:b w:val="1"/>
                <w:sz w:val="20"/>
                <w:szCs w:val="20"/>
              </w:rPr>
            </w:pPr>
            <w:r w:rsidDel="00000000" w:rsidR="00000000" w:rsidRPr="00000000">
              <w:rPr>
                <w:b w:val="1"/>
                <w:sz w:val="20"/>
                <w:szCs w:val="20"/>
                <w:rtl w:val="0"/>
              </w:rPr>
              <w:t xml:space="preserve">Billy Staples</w:t>
            </w:r>
          </w:p>
        </w:tc>
        <w:tc>
          <w:tcPr/>
          <w:p w:rsidR="00000000" w:rsidDel="00000000" w:rsidP="00000000" w:rsidRDefault="00000000" w:rsidRPr="00000000" w14:paraId="00000021">
            <w:pPr>
              <w:jc w:val="center"/>
              <w:rPr>
                <w:b w:val="1"/>
                <w:sz w:val="20"/>
                <w:szCs w:val="20"/>
              </w:rPr>
            </w:pPr>
            <w:r w:rsidDel="00000000" w:rsidR="00000000" w:rsidRPr="00000000">
              <w:rPr>
                <w:b w:val="1"/>
                <w:sz w:val="20"/>
                <w:szCs w:val="20"/>
                <w:rtl w:val="0"/>
              </w:rPr>
              <w:t xml:space="preserve">Elementary</w:t>
            </w:r>
          </w:p>
        </w:tc>
        <w:tc>
          <w:tcPr/>
          <w:p w:rsidR="00000000" w:rsidDel="00000000" w:rsidP="00000000" w:rsidRDefault="00000000" w:rsidRPr="00000000" w14:paraId="00000022">
            <w:pPr>
              <w:jc w:val="center"/>
              <w:rPr>
                <w:b w:val="1"/>
                <w:sz w:val="20"/>
                <w:szCs w:val="20"/>
              </w:rPr>
            </w:pPr>
            <w:r w:rsidDel="00000000" w:rsidR="00000000" w:rsidRPr="00000000">
              <w:rPr>
                <w:b w:val="1"/>
                <w:sz w:val="20"/>
                <w:szCs w:val="20"/>
                <w:rtl w:val="0"/>
              </w:rPr>
              <w:t xml:space="preserve">Teacher</w:t>
            </w:r>
          </w:p>
        </w:tc>
      </w:tr>
      <w:tr>
        <w:tc>
          <w:tcPr/>
          <w:p w:rsidR="00000000" w:rsidDel="00000000" w:rsidP="00000000" w:rsidRDefault="00000000" w:rsidRPr="00000000" w14:paraId="00000023">
            <w:pPr>
              <w:jc w:val="center"/>
              <w:rPr>
                <w:b w:val="1"/>
                <w:sz w:val="20"/>
                <w:szCs w:val="20"/>
              </w:rPr>
            </w:pPr>
            <w:r w:rsidDel="00000000" w:rsidR="00000000" w:rsidRPr="00000000">
              <w:rPr>
                <w:b w:val="1"/>
                <w:sz w:val="20"/>
                <w:szCs w:val="20"/>
                <w:rtl w:val="0"/>
              </w:rPr>
              <w:t xml:space="preserve">Leslie Lewis</w:t>
            </w:r>
          </w:p>
        </w:tc>
        <w:tc>
          <w:tcPr/>
          <w:p w:rsidR="00000000" w:rsidDel="00000000" w:rsidP="00000000" w:rsidRDefault="00000000" w:rsidRPr="00000000" w14:paraId="00000024">
            <w:pPr>
              <w:jc w:val="center"/>
              <w:rPr>
                <w:b w:val="1"/>
                <w:sz w:val="20"/>
                <w:szCs w:val="20"/>
              </w:rPr>
            </w:pPr>
            <w:r w:rsidDel="00000000" w:rsidR="00000000" w:rsidRPr="00000000">
              <w:rPr>
                <w:b w:val="1"/>
                <w:sz w:val="20"/>
                <w:szCs w:val="20"/>
                <w:rtl w:val="0"/>
              </w:rPr>
              <w:t xml:space="preserve">High School</w:t>
            </w:r>
          </w:p>
        </w:tc>
        <w:tc>
          <w:tcPr/>
          <w:p w:rsidR="00000000" w:rsidDel="00000000" w:rsidP="00000000" w:rsidRDefault="00000000" w:rsidRPr="00000000" w14:paraId="00000025">
            <w:pPr>
              <w:jc w:val="center"/>
              <w:rPr>
                <w:b w:val="1"/>
                <w:sz w:val="20"/>
                <w:szCs w:val="20"/>
              </w:rPr>
            </w:pPr>
            <w:r w:rsidDel="00000000" w:rsidR="00000000" w:rsidRPr="00000000">
              <w:rPr>
                <w:b w:val="1"/>
                <w:sz w:val="20"/>
                <w:szCs w:val="20"/>
                <w:rtl w:val="0"/>
              </w:rPr>
              <w:t xml:space="preserve">Teacher</w:t>
            </w:r>
          </w:p>
        </w:tc>
      </w:tr>
      <w:tr>
        <w:tc>
          <w:tcPr/>
          <w:p w:rsidR="00000000" w:rsidDel="00000000" w:rsidP="00000000" w:rsidRDefault="00000000" w:rsidRPr="00000000" w14:paraId="00000026">
            <w:pPr>
              <w:jc w:val="center"/>
              <w:rPr>
                <w:b w:val="1"/>
                <w:sz w:val="20"/>
                <w:szCs w:val="20"/>
              </w:rPr>
            </w:pPr>
            <w:r w:rsidDel="00000000" w:rsidR="00000000" w:rsidRPr="00000000">
              <w:rPr>
                <w:b w:val="1"/>
                <w:sz w:val="20"/>
                <w:szCs w:val="20"/>
                <w:rtl w:val="0"/>
              </w:rPr>
              <w:t xml:space="preserve">Jami Reynolds</w:t>
            </w:r>
          </w:p>
        </w:tc>
        <w:tc>
          <w:tcPr/>
          <w:p w:rsidR="00000000" w:rsidDel="00000000" w:rsidP="00000000" w:rsidRDefault="00000000" w:rsidRPr="00000000" w14:paraId="00000027">
            <w:pPr>
              <w:jc w:val="center"/>
              <w:rPr>
                <w:b w:val="1"/>
                <w:sz w:val="20"/>
                <w:szCs w:val="20"/>
              </w:rPr>
            </w:pPr>
            <w:r w:rsidDel="00000000" w:rsidR="00000000" w:rsidRPr="00000000">
              <w:rPr>
                <w:b w:val="1"/>
                <w:sz w:val="20"/>
                <w:szCs w:val="20"/>
                <w:rtl w:val="0"/>
              </w:rPr>
              <w:t xml:space="preserve">Middle School</w:t>
            </w:r>
          </w:p>
        </w:tc>
        <w:tc>
          <w:tcPr/>
          <w:p w:rsidR="00000000" w:rsidDel="00000000" w:rsidP="00000000" w:rsidRDefault="00000000" w:rsidRPr="00000000" w14:paraId="00000028">
            <w:pPr>
              <w:jc w:val="center"/>
              <w:rPr>
                <w:b w:val="1"/>
                <w:sz w:val="20"/>
                <w:szCs w:val="20"/>
              </w:rPr>
            </w:pPr>
            <w:r w:rsidDel="00000000" w:rsidR="00000000" w:rsidRPr="00000000">
              <w:rPr>
                <w:b w:val="1"/>
                <w:sz w:val="20"/>
                <w:szCs w:val="20"/>
                <w:rtl w:val="0"/>
              </w:rPr>
              <w:t xml:space="preserve">Teacher</w:t>
            </w:r>
          </w:p>
        </w:tc>
      </w:tr>
      <w:tr>
        <w:tc>
          <w:tcPr/>
          <w:p w:rsidR="00000000" w:rsidDel="00000000" w:rsidP="00000000" w:rsidRDefault="00000000" w:rsidRPr="00000000" w14:paraId="00000029">
            <w:pPr>
              <w:jc w:val="center"/>
              <w:rPr>
                <w:b w:val="1"/>
                <w:sz w:val="20"/>
                <w:szCs w:val="20"/>
              </w:rPr>
            </w:pPr>
            <w:r w:rsidDel="00000000" w:rsidR="00000000" w:rsidRPr="00000000">
              <w:rPr>
                <w:b w:val="1"/>
                <w:sz w:val="20"/>
                <w:szCs w:val="20"/>
                <w:rtl w:val="0"/>
              </w:rPr>
              <w:t xml:space="preserve">Scott Squires</w:t>
            </w:r>
          </w:p>
        </w:tc>
        <w:tc>
          <w:tcPr/>
          <w:p w:rsidR="00000000" w:rsidDel="00000000" w:rsidP="00000000" w:rsidRDefault="00000000" w:rsidRPr="00000000" w14:paraId="0000002A">
            <w:pPr>
              <w:jc w:val="center"/>
              <w:rPr>
                <w:b w:val="1"/>
                <w:sz w:val="20"/>
                <w:szCs w:val="20"/>
              </w:rPr>
            </w:pPr>
            <w:r w:rsidDel="00000000" w:rsidR="00000000" w:rsidRPr="00000000">
              <w:rPr>
                <w:b w:val="1"/>
                <w:sz w:val="20"/>
                <w:szCs w:val="20"/>
                <w:rtl w:val="0"/>
              </w:rPr>
              <w:t xml:space="preserve">Elementary</w:t>
            </w:r>
          </w:p>
        </w:tc>
        <w:tc>
          <w:tcPr/>
          <w:p w:rsidR="00000000" w:rsidDel="00000000" w:rsidP="00000000" w:rsidRDefault="00000000" w:rsidRPr="00000000" w14:paraId="0000002B">
            <w:pPr>
              <w:jc w:val="center"/>
              <w:rPr>
                <w:b w:val="1"/>
                <w:sz w:val="20"/>
                <w:szCs w:val="20"/>
              </w:rPr>
            </w:pPr>
            <w:r w:rsidDel="00000000" w:rsidR="00000000" w:rsidRPr="00000000">
              <w:rPr>
                <w:b w:val="1"/>
                <w:sz w:val="20"/>
                <w:szCs w:val="20"/>
                <w:rtl w:val="0"/>
              </w:rPr>
              <w:t xml:space="preserve">Teacher</w:t>
            </w:r>
          </w:p>
        </w:tc>
      </w:tr>
      <w:tr>
        <w:tc>
          <w:tcPr/>
          <w:p w:rsidR="00000000" w:rsidDel="00000000" w:rsidP="00000000" w:rsidRDefault="00000000" w:rsidRPr="00000000" w14:paraId="0000002C">
            <w:pPr>
              <w:jc w:val="center"/>
              <w:rPr>
                <w:b w:val="1"/>
                <w:sz w:val="20"/>
                <w:szCs w:val="20"/>
              </w:rPr>
            </w:pPr>
            <w:r w:rsidDel="00000000" w:rsidR="00000000" w:rsidRPr="00000000">
              <w:rPr>
                <w:b w:val="1"/>
                <w:sz w:val="20"/>
                <w:szCs w:val="20"/>
                <w:rtl w:val="0"/>
              </w:rPr>
              <w:t xml:space="preserve">Tyler Birdwhistell</w:t>
            </w:r>
          </w:p>
        </w:tc>
        <w:tc>
          <w:tcPr/>
          <w:p w:rsidR="00000000" w:rsidDel="00000000" w:rsidP="00000000" w:rsidRDefault="00000000" w:rsidRPr="00000000" w14:paraId="0000002D">
            <w:pPr>
              <w:jc w:val="center"/>
              <w:rPr>
                <w:b w:val="1"/>
                <w:sz w:val="20"/>
                <w:szCs w:val="20"/>
              </w:rPr>
            </w:pPr>
            <w:r w:rsidDel="00000000" w:rsidR="00000000" w:rsidRPr="00000000">
              <w:rPr>
                <w:b w:val="1"/>
                <w:sz w:val="20"/>
                <w:szCs w:val="20"/>
                <w:rtl w:val="0"/>
              </w:rPr>
              <w:t xml:space="preserve">Middle School</w:t>
            </w:r>
          </w:p>
        </w:tc>
        <w:tc>
          <w:tcPr/>
          <w:p w:rsidR="00000000" w:rsidDel="00000000" w:rsidP="00000000" w:rsidRDefault="00000000" w:rsidRPr="00000000" w14:paraId="0000002E">
            <w:pPr>
              <w:jc w:val="center"/>
              <w:rPr>
                <w:b w:val="1"/>
                <w:sz w:val="20"/>
                <w:szCs w:val="20"/>
              </w:rPr>
            </w:pPr>
            <w:r w:rsidDel="00000000" w:rsidR="00000000" w:rsidRPr="00000000">
              <w:rPr>
                <w:b w:val="1"/>
                <w:sz w:val="20"/>
                <w:szCs w:val="20"/>
                <w:rtl w:val="0"/>
              </w:rPr>
              <w:t xml:space="preserve">Teacher</w:t>
            </w:r>
          </w:p>
        </w:tc>
      </w:tr>
      <w:tr>
        <w:tc>
          <w:tcPr/>
          <w:p w:rsidR="00000000" w:rsidDel="00000000" w:rsidP="00000000" w:rsidRDefault="00000000" w:rsidRPr="00000000" w14:paraId="0000002F">
            <w:pPr>
              <w:jc w:val="center"/>
              <w:rPr>
                <w:b w:val="1"/>
                <w:sz w:val="20"/>
                <w:szCs w:val="20"/>
              </w:rPr>
            </w:pPr>
            <w:r w:rsidDel="00000000" w:rsidR="00000000" w:rsidRPr="00000000">
              <w:rPr>
                <w:b w:val="1"/>
                <w:sz w:val="20"/>
                <w:szCs w:val="20"/>
                <w:rtl w:val="0"/>
              </w:rPr>
              <w:t xml:space="preserve">Jennifer Cobb</w:t>
            </w:r>
          </w:p>
        </w:tc>
        <w:tc>
          <w:tcPr/>
          <w:p w:rsidR="00000000" w:rsidDel="00000000" w:rsidP="00000000" w:rsidRDefault="00000000" w:rsidRPr="00000000" w14:paraId="00000030">
            <w:pPr>
              <w:jc w:val="center"/>
              <w:rPr>
                <w:b w:val="1"/>
                <w:sz w:val="20"/>
                <w:szCs w:val="20"/>
              </w:rPr>
            </w:pPr>
            <w:r w:rsidDel="00000000" w:rsidR="00000000" w:rsidRPr="00000000">
              <w:rPr>
                <w:b w:val="1"/>
                <w:sz w:val="20"/>
                <w:szCs w:val="20"/>
                <w:rtl w:val="0"/>
              </w:rPr>
              <w:t xml:space="preserve">High School</w:t>
            </w:r>
          </w:p>
        </w:tc>
        <w:tc>
          <w:tcPr/>
          <w:p w:rsidR="00000000" w:rsidDel="00000000" w:rsidP="00000000" w:rsidRDefault="00000000" w:rsidRPr="00000000" w14:paraId="00000031">
            <w:pPr>
              <w:jc w:val="center"/>
              <w:rPr>
                <w:b w:val="1"/>
                <w:sz w:val="20"/>
                <w:szCs w:val="20"/>
              </w:rPr>
            </w:pPr>
            <w:r w:rsidDel="00000000" w:rsidR="00000000" w:rsidRPr="00000000">
              <w:rPr>
                <w:b w:val="1"/>
                <w:sz w:val="20"/>
                <w:szCs w:val="20"/>
                <w:rtl w:val="0"/>
              </w:rPr>
              <w:t xml:space="preserve">Teacher</w:t>
            </w:r>
          </w:p>
        </w:tc>
      </w:tr>
    </w:tbl>
    <w:p w:rsidR="00000000" w:rsidDel="00000000" w:rsidP="00000000" w:rsidRDefault="00000000" w:rsidRPr="00000000" w14:paraId="00000032">
      <w:pPr>
        <w:jc w:val="center"/>
        <w:rPr>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3">
      <w:pPr>
        <w:rPr>
          <w:b w:val="1"/>
          <w:sz w:val="36"/>
          <w:szCs w:val="36"/>
        </w:rPr>
      </w:pPr>
      <w:r w:rsidDel="00000000" w:rsidR="00000000" w:rsidRPr="00000000">
        <w:rPr>
          <w:rtl w:val="0"/>
        </w:rPr>
      </w:r>
    </w:p>
    <w:p w:rsidR="00000000" w:rsidDel="00000000" w:rsidP="00000000" w:rsidRDefault="00000000" w:rsidRPr="00000000" w14:paraId="00000034">
      <w:pPr>
        <w:rPr>
          <w:b w:val="1"/>
          <w:sz w:val="36"/>
          <w:szCs w:val="36"/>
        </w:rPr>
      </w:pPr>
      <w:r w:rsidDel="00000000" w:rsidR="00000000" w:rsidRPr="00000000">
        <w:rPr>
          <w:b w:val="1"/>
          <w:sz w:val="36"/>
          <w:szCs w:val="36"/>
          <w:rtl w:val="0"/>
        </w:rPr>
        <w:t xml:space="preserve">Hardin County Schools 2018-2019 Certified Evaluation Plan</w:t>
      </w:r>
    </w:p>
    <w:p w:rsidR="00000000" w:rsidDel="00000000" w:rsidP="00000000" w:rsidRDefault="00000000" w:rsidRPr="00000000" w14:paraId="00000035">
      <w:pPr>
        <w:rPr>
          <w:b w:val="1"/>
        </w:rPr>
      </w:pPr>
      <w:r w:rsidDel="00000000" w:rsidR="00000000" w:rsidRPr="00000000">
        <w:rPr>
          <w:b w:val="1"/>
          <w:rtl w:val="0"/>
        </w:rPr>
        <w:t xml:space="preserve">Table of Contents</w:t>
      </w:r>
    </w:p>
    <w:tbl>
      <w:tblPr>
        <w:tblStyle w:val="Table2"/>
        <w:tblW w:w="101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48"/>
        <w:gridCol w:w="1447"/>
        <w:tblGridChange w:id="0">
          <w:tblGrid>
            <w:gridCol w:w="8748"/>
            <w:gridCol w:w="1447"/>
          </w:tblGrid>
        </w:tblGridChange>
      </w:tblGrid>
      <w:tr>
        <w:tc>
          <w:tcPr/>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tc>
        <w:tc>
          <w:tcPr/>
          <w:p w:rsidR="00000000" w:rsidDel="00000000" w:rsidP="00000000" w:rsidRDefault="00000000" w:rsidRPr="00000000" w14:paraId="00000038">
            <w:pPr>
              <w:rPr>
                <w:b w:val="1"/>
                <w:sz w:val="28"/>
                <w:szCs w:val="28"/>
              </w:rPr>
            </w:pPr>
            <w:r w:rsidDel="00000000" w:rsidR="00000000" w:rsidRPr="00000000">
              <w:rPr>
                <w:b w:val="1"/>
                <w:sz w:val="28"/>
                <w:szCs w:val="28"/>
                <w:rtl w:val="0"/>
              </w:rPr>
              <w:t xml:space="preserve">Page #</w:t>
            </w:r>
          </w:p>
        </w:tc>
      </w:tr>
      <w:tr>
        <w:tc>
          <w:tcPr/>
          <w:p w:rsidR="00000000" w:rsidDel="00000000" w:rsidP="00000000" w:rsidRDefault="00000000" w:rsidRPr="00000000" w14:paraId="00000039">
            <w:pPr>
              <w:rPr/>
            </w:pPr>
            <w:r w:rsidDel="00000000" w:rsidR="00000000" w:rsidRPr="00000000">
              <w:rPr>
                <w:rtl w:val="0"/>
              </w:rPr>
              <w:t xml:space="preserve">Assurances</w:t>
            </w:r>
          </w:p>
        </w:tc>
        <w:tc>
          <w:tcPr/>
          <w:p w:rsidR="00000000" w:rsidDel="00000000" w:rsidP="00000000" w:rsidRDefault="00000000" w:rsidRPr="00000000" w14:paraId="0000003A">
            <w:pPr>
              <w:rPr>
                <w:b w:val="1"/>
              </w:rPr>
            </w:pPr>
            <w:r w:rsidDel="00000000" w:rsidR="00000000" w:rsidRPr="00000000">
              <w:rPr>
                <w:b w:val="1"/>
                <w:rtl w:val="0"/>
              </w:rPr>
              <w:t xml:space="preserve">4</w:t>
            </w:r>
          </w:p>
        </w:tc>
      </w:tr>
      <w:tr>
        <w:tc>
          <w:tcPr/>
          <w:p w:rsidR="00000000" w:rsidDel="00000000" w:rsidP="00000000" w:rsidRDefault="00000000" w:rsidRPr="00000000" w14:paraId="0000003B">
            <w:pPr>
              <w:rPr/>
            </w:pPr>
            <w:r w:rsidDel="00000000" w:rsidR="00000000" w:rsidRPr="00000000">
              <w:rPr>
                <w:rtl w:val="0"/>
              </w:rPr>
              <w:t xml:space="preserve">Roles and Definitions Glossary</w:t>
            </w:r>
          </w:p>
        </w:tc>
        <w:tc>
          <w:tcPr/>
          <w:p w:rsidR="00000000" w:rsidDel="00000000" w:rsidP="00000000" w:rsidRDefault="00000000" w:rsidRPr="00000000" w14:paraId="0000003C">
            <w:pPr>
              <w:rPr>
                <w:b w:val="1"/>
              </w:rPr>
            </w:pPr>
            <w:r w:rsidDel="00000000" w:rsidR="00000000" w:rsidRPr="00000000">
              <w:rPr>
                <w:b w:val="1"/>
                <w:rtl w:val="0"/>
              </w:rPr>
              <w:t xml:space="preserve">6</w:t>
            </w:r>
          </w:p>
        </w:tc>
      </w:tr>
      <w:tr>
        <w:tc>
          <w:tcPr/>
          <w:p w:rsidR="00000000" w:rsidDel="00000000" w:rsidP="00000000" w:rsidRDefault="00000000" w:rsidRPr="00000000" w14:paraId="0000003D">
            <w:pPr>
              <w:tabs>
                <w:tab w:val="center" w:pos="4266"/>
              </w:tabs>
              <w:rPr/>
            </w:pPr>
            <w:r w:rsidDel="00000000" w:rsidR="00000000" w:rsidRPr="00000000">
              <w:rPr>
                <w:rtl w:val="0"/>
              </w:rPr>
              <w:t xml:space="preserve">Framework for Certified Personnel Evaluation</w:t>
            </w:r>
          </w:p>
        </w:tc>
        <w:tc>
          <w:tcPr/>
          <w:p w:rsidR="00000000" w:rsidDel="00000000" w:rsidP="00000000" w:rsidRDefault="00000000" w:rsidRPr="00000000" w14:paraId="0000003E">
            <w:pPr>
              <w:rPr>
                <w:b w:val="1"/>
              </w:rPr>
            </w:pPr>
            <w:r w:rsidDel="00000000" w:rsidR="00000000" w:rsidRPr="00000000">
              <w:rPr>
                <w:b w:val="1"/>
                <w:rtl w:val="0"/>
              </w:rPr>
              <w:t xml:space="preserve">8</w:t>
            </w:r>
          </w:p>
        </w:tc>
      </w:tr>
      <w:tr>
        <w:tc>
          <w:tcPr/>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Teachers and Other Professionals Evaluation System</w:t>
            </w:r>
          </w:p>
        </w:tc>
        <w:tc>
          <w:tcPr/>
          <w:p w:rsidR="00000000" w:rsidDel="00000000" w:rsidP="00000000" w:rsidRDefault="00000000" w:rsidRPr="00000000" w14:paraId="00000040">
            <w:pPr>
              <w:rPr>
                <w:b w:val="1"/>
              </w:rPr>
            </w:pPr>
            <w:r w:rsidDel="00000000" w:rsidR="00000000" w:rsidRPr="00000000">
              <w:rPr>
                <w:b w:val="1"/>
                <w:rtl w:val="0"/>
              </w:rPr>
              <w:t xml:space="preserve">9</w:t>
            </w:r>
          </w:p>
        </w:tc>
      </w:tr>
      <w:tr>
        <w:tc>
          <w:tcPr/>
          <w:p w:rsidR="00000000" w:rsidDel="00000000" w:rsidP="00000000" w:rsidRDefault="00000000" w:rsidRPr="00000000" w14:paraId="00000041">
            <w:pPr>
              <w:rPr/>
            </w:pPr>
            <w:r w:rsidDel="00000000" w:rsidR="00000000" w:rsidRPr="00000000">
              <w:rPr>
                <w:rtl w:val="0"/>
              </w:rPr>
              <w:t xml:space="preserve">The Performance Measures</w:t>
            </w:r>
          </w:p>
        </w:tc>
        <w:tc>
          <w:tcPr/>
          <w:p w:rsidR="00000000" w:rsidDel="00000000" w:rsidP="00000000" w:rsidRDefault="00000000" w:rsidRPr="00000000" w14:paraId="00000042">
            <w:pPr>
              <w:rPr>
                <w:b w:val="1"/>
              </w:rPr>
            </w:pPr>
            <w:r w:rsidDel="00000000" w:rsidR="00000000" w:rsidRPr="00000000">
              <w:rPr>
                <w:b w:val="1"/>
                <w:rtl w:val="0"/>
              </w:rPr>
              <w:t xml:space="preserve">10</w:t>
            </w:r>
          </w:p>
        </w:tc>
      </w:tr>
      <w:tr>
        <w:tc>
          <w:tcPr/>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tl w:val="0"/>
              </w:rPr>
              <w:t xml:space="preserve">Evidence 1 - Self-Reflection and Professional Growth Planning</w:t>
            </w:r>
          </w:p>
        </w:tc>
        <w:tc>
          <w:tcPr/>
          <w:p w:rsidR="00000000" w:rsidDel="00000000" w:rsidP="00000000" w:rsidRDefault="00000000" w:rsidRPr="00000000" w14:paraId="00000044">
            <w:pPr>
              <w:rPr>
                <w:b w:val="1"/>
              </w:rPr>
            </w:pPr>
            <w:r w:rsidDel="00000000" w:rsidR="00000000" w:rsidRPr="00000000">
              <w:rPr>
                <w:b w:val="1"/>
                <w:rtl w:val="0"/>
              </w:rPr>
              <w:t xml:space="preserve">11</w:t>
            </w:r>
          </w:p>
        </w:tc>
      </w:tr>
      <w:tr>
        <w:tc>
          <w:tcPr/>
          <w:p w:rsidR="00000000" w:rsidDel="00000000" w:rsidP="00000000" w:rsidRDefault="00000000" w:rsidRPr="00000000" w14:paraId="00000045">
            <w:pPr>
              <w:numPr>
                <w:ilvl w:val="0"/>
                <w:numId w:val="19"/>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tl w:val="0"/>
              </w:rPr>
              <w:t xml:space="preserve">Evidence 2 - </w:t>
            </w:r>
            <w:r w:rsidDel="00000000" w:rsidR="00000000" w:rsidRPr="00000000">
              <w:rPr>
                <w:color w:val="000000"/>
                <w:rtl w:val="0"/>
              </w:rPr>
              <w:t xml:space="preserve">Observation</w:t>
            </w:r>
            <w:r w:rsidDel="00000000" w:rsidR="00000000" w:rsidRPr="00000000">
              <w:rPr>
                <w:rtl w:val="0"/>
              </w:rPr>
            </w:r>
          </w:p>
        </w:tc>
        <w:tc>
          <w:tcPr/>
          <w:p w:rsidR="00000000" w:rsidDel="00000000" w:rsidP="00000000" w:rsidRDefault="00000000" w:rsidRPr="00000000" w14:paraId="00000046">
            <w:pPr>
              <w:rPr>
                <w:b w:val="1"/>
              </w:rPr>
            </w:pPr>
            <w:r w:rsidDel="00000000" w:rsidR="00000000" w:rsidRPr="00000000">
              <w:rPr>
                <w:b w:val="1"/>
                <w:rtl w:val="0"/>
              </w:rPr>
              <w:t xml:space="preserve">13</w:t>
            </w:r>
          </w:p>
        </w:tc>
      </w:tr>
      <w:tr>
        <w:tc>
          <w:tcPr/>
          <w:p w:rsidR="00000000" w:rsidDel="00000000" w:rsidP="00000000" w:rsidRDefault="00000000" w:rsidRPr="00000000" w14:paraId="00000047">
            <w:pPr>
              <w:numPr>
                <w:ilvl w:val="1"/>
                <w:numId w:val="19"/>
              </w:numPr>
              <w:pBdr>
                <w:top w:space="0" w:sz="0" w:val="nil"/>
                <w:left w:space="0" w:sz="0" w:val="nil"/>
                <w:bottom w:space="0" w:sz="0" w:val="nil"/>
                <w:right w:space="0" w:sz="0" w:val="nil"/>
                <w:between w:space="0" w:sz="0" w:val="nil"/>
              </w:pBdr>
              <w:spacing w:after="200" w:line="276" w:lineRule="auto"/>
              <w:ind w:left="1440" w:hanging="360"/>
              <w:rPr/>
            </w:pPr>
            <w:r w:rsidDel="00000000" w:rsidR="00000000" w:rsidRPr="00000000">
              <w:rPr>
                <w:color w:val="000000"/>
                <w:rtl w:val="0"/>
              </w:rPr>
              <w:t xml:space="preserve">Observation Model</w:t>
            </w:r>
            <w:r w:rsidDel="00000000" w:rsidR="00000000" w:rsidRPr="00000000">
              <w:rPr>
                <w:rtl w:val="0"/>
              </w:rPr>
            </w:r>
          </w:p>
        </w:tc>
        <w:tc>
          <w:tcPr/>
          <w:p w:rsidR="00000000" w:rsidDel="00000000" w:rsidP="00000000" w:rsidRDefault="00000000" w:rsidRPr="00000000" w14:paraId="00000048">
            <w:pPr>
              <w:rPr>
                <w:b w:val="1"/>
              </w:rPr>
            </w:pPr>
            <w:r w:rsidDel="00000000" w:rsidR="00000000" w:rsidRPr="00000000">
              <w:rPr>
                <w:b w:val="1"/>
                <w:rtl w:val="0"/>
              </w:rPr>
              <w:t xml:space="preserve">13</w:t>
            </w:r>
          </w:p>
        </w:tc>
      </w:tr>
      <w:tr>
        <w:tc>
          <w:tcPr/>
          <w:p w:rsidR="00000000" w:rsidDel="00000000" w:rsidP="00000000" w:rsidRDefault="00000000" w:rsidRPr="00000000" w14:paraId="00000049">
            <w:pPr>
              <w:numPr>
                <w:ilvl w:val="1"/>
                <w:numId w:val="19"/>
              </w:numPr>
              <w:pBdr>
                <w:top w:space="0" w:sz="0" w:val="nil"/>
                <w:left w:space="0" w:sz="0" w:val="nil"/>
                <w:bottom w:space="0" w:sz="0" w:val="nil"/>
                <w:right w:space="0" w:sz="0" w:val="nil"/>
                <w:between w:space="0" w:sz="0" w:val="nil"/>
              </w:pBdr>
              <w:spacing w:after="200" w:line="276" w:lineRule="auto"/>
              <w:ind w:left="1440" w:hanging="360"/>
              <w:rPr/>
            </w:pPr>
            <w:r w:rsidDel="00000000" w:rsidR="00000000" w:rsidRPr="00000000">
              <w:rPr>
                <w:color w:val="000000"/>
                <w:rtl w:val="0"/>
              </w:rPr>
              <w:t xml:space="preserve">Observation Schedule</w:t>
            </w:r>
            <w:r w:rsidDel="00000000" w:rsidR="00000000" w:rsidRPr="00000000">
              <w:rPr>
                <w:rtl w:val="0"/>
              </w:rPr>
            </w:r>
          </w:p>
        </w:tc>
        <w:tc>
          <w:tcPr/>
          <w:p w:rsidR="00000000" w:rsidDel="00000000" w:rsidP="00000000" w:rsidRDefault="00000000" w:rsidRPr="00000000" w14:paraId="0000004A">
            <w:pPr>
              <w:rPr>
                <w:b w:val="1"/>
              </w:rPr>
            </w:pPr>
            <w:r w:rsidDel="00000000" w:rsidR="00000000" w:rsidRPr="00000000">
              <w:rPr>
                <w:b w:val="1"/>
                <w:rtl w:val="0"/>
              </w:rPr>
              <w:t xml:space="preserve">13</w:t>
            </w:r>
          </w:p>
        </w:tc>
      </w:tr>
      <w:tr>
        <w:tc>
          <w:tcPr/>
          <w:p w:rsidR="00000000" w:rsidDel="00000000" w:rsidP="00000000" w:rsidRDefault="00000000" w:rsidRPr="00000000" w14:paraId="0000004B">
            <w:pPr>
              <w:numPr>
                <w:ilvl w:val="1"/>
                <w:numId w:val="19"/>
              </w:numPr>
              <w:pBdr>
                <w:top w:space="0" w:sz="0" w:val="nil"/>
                <w:left w:space="0" w:sz="0" w:val="nil"/>
                <w:bottom w:space="0" w:sz="0" w:val="nil"/>
                <w:right w:space="0" w:sz="0" w:val="nil"/>
                <w:between w:space="0" w:sz="0" w:val="nil"/>
              </w:pBdr>
              <w:spacing w:after="200" w:line="276" w:lineRule="auto"/>
              <w:ind w:left="1440" w:hanging="360"/>
              <w:rPr/>
            </w:pPr>
            <w:r w:rsidDel="00000000" w:rsidR="00000000" w:rsidRPr="00000000">
              <w:rPr>
                <w:rtl w:val="0"/>
              </w:rPr>
              <w:t xml:space="preserve">Observation Conferencing</w:t>
            </w:r>
          </w:p>
        </w:tc>
        <w:tc>
          <w:tcPr/>
          <w:p w:rsidR="00000000" w:rsidDel="00000000" w:rsidP="00000000" w:rsidRDefault="00000000" w:rsidRPr="00000000" w14:paraId="0000004C">
            <w:pPr>
              <w:rPr>
                <w:b w:val="1"/>
              </w:rPr>
            </w:pPr>
            <w:r w:rsidDel="00000000" w:rsidR="00000000" w:rsidRPr="00000000">
              <w:rPr>
                <w:b w:val="1"/>
                <w:rtl w:val="0"/>
              </w:rPr>
              <w:t xml:space="preserve">14</w:t>
            </w:r>
          </w:p>
        </w:tc>
      </w:tr>
      <w:tr>
        <w:tc>
          <w:tcPr/>
          <w:p w:rsidR="00000000" w:rsidDel="00000000" w:rsidP="00000000" w:rsidRDefault="00000000" w:rsidRPr="00000000" w14:paraId="0000004D">
            <w:pPr>
              <w:rPr/>
            </w:pPr>
            <w:r w:rsidDel="00000000" w:rsidR="00000000" w:rsidRPr="00000000">
              <w:rPr>
                <w:rtl w:val="0"/>
              </w:rPr>
              <w:t xml:space="preserve">Evaluator Certification and Observer Training</w:t>
            </w:r>
          </w:p>
        </w:tc>
        <w:tc>
          <w:tcPr/>
          <w:p w:rsidR="00000000" w:rsidDel="00000000" w:rsidP="00000000" w:rsidRDefault="00000000" w:rsidRPr="00000000" w14:paraId="0000004E">
            <w:pPr>
              <w:rPr>
                <w:b w:val="1"/>
              </w:rPr>
            </w:pPr>
            <w:r w:rsidDel="00000000" w:rsidR="00000000" w:rsidRPr="00000000">
              <w:rPr>
                <w:b w:val="1"/>
                <w:rtl w:val="0"/>
              </w:rPr>
              <w:t xml:space="preserve">14</w:t>
            </w:r>
          </w:p>
        </w:tc>
      </w:tr>
      <w:tr>
        <w:tc>
          <w:tcPr/>
          <w:p w:rsidR="00000000" w:rsidDel="00000000" w:rsidP="00000000" w:rsidRDefault="00000000" w:rsidRPr="00000000" w14:paraId="0000004F">
            <w:pPr>
              <w:rPr/>
            </w:pPr>
            <w:r w:rsidDel="00000000" w:rsidR="00000000" w:rsidRPr="00000000">
              <w:rPr>
                <w:rtl w:val="0"/>
              </w:rPr>
              <w:t xml:space="preserve">Peer Observer </w:t>
            </w:r>
          </w:p>
        </w:tc>
        <w:tc>
          <w:tcPr/>
          <w:p w:rsidR="00000000" w:rsidDel="00000000" w:rsidP="00000000" w:rsidRDefault="00000000" w:rsidRPr="00000000" w14:paraId="00000050">
            <w:pPr>
              <w:rPr>
                <w:b w:val="1"/>
              </w:rPr>
            </w:pPr>
            <w:r w:rsidDel="00000000" w:rsidR="00000000" w:rsidRPr="00000000">
              <w:rPr>
                <w:b w:val="1"/>
                <w:rtl w:val="0"/>
              </w:rPr>
              <w:t xml:space="preserve">14</w:t>
            </w:r>
          </w:p>
        </w:tc>
      </w:tr>
      <w:tr>
        <w:tc>
          <w:tcPr/>
          <w:p w:rsidR="00000000" w:rsidDel="00000000" w:rsidP="00000000" w:rsidRDefault="00000000" w:rsidRPr="00000000" w14:paraId="00000051">
            <w:pPr>
              <w:numPr>
                <w:ilvl w:val="0"/>
                <w:numId w:val="26"/>
              </w:numPr>
              <w:ind w:left="720" w:hanging="360"/>
              <w:rPr/>
            </w:pPr>
            <w:r w:rsidDel="00000000" w:rsidR="00000000" w:rsidRPr="00000000">
              <w:rPr>
                <w:rtl w:val="0"/>
              </w:rPr>
              <w:t xml:space="preserve">Evidence 3 - Products of Practice and Other Sources of Evidence</w:t>
            </w:r>
          </w:p>
        </w:tc>
        <w:tc>
          <w:tcPr/>
          <w:p w:rsidR="00000000" w:rsidDel="00000000" w:rsidP="00000000" w:rsidRDefault="00000000" w:rsidRPr="00000000" w14:paraId="00000052">
            <w:pPr>
              <w:rPr>
                <w:b w:val="1"/>
              </w:rPr>
            </w:pPr>
            <w:r w:rsidDel="00000000" w:rsidR="00000000" w:rsidRPr="00000000">
              <w:rPr>
                <w:b w:val="1"/>
                <w:rtl w:val="0"/>
              </w:rPr>
              <w:t xml:space="preserve">15</w:t>
            </w:r>
          </w:p>
        </w:tc>
      </w:tr>
      <w:tr>
        <w:tc>
          <w:tcPr/>
          <w:p w:rsidR="00000000" w:rsidDel="00000000" w:rsidP="00000000" w:rsidRDefault="00000000" w:rsidRPr="00000000" w14:paraId="00000053">
            <w:pPr>
              <w:rPr/>
            </w:pPr>
            <w:r w:rsidDel="00000000" w:rsidR="00000000" w:rsidRPr="00000000">
              <w:rPr>
                <w:rtl w:val="0"/>
              </w:rPr>
              <w:t xml:space="preserve">Summative Evaluation and Rating for Teachers and Other Professionals</w:t>
            </w:r>
          </w:p>
        </w:tc>
        <w:tc>
          <w:tcPr/>
          <w:p w:rsidR="00000000" w:rsidDel="00000000" w:rsidP="00000000" w:rsidRDefault="00000000" w:rsidRPr="00000000" w14:paraId="00000054">
            <w:pPr>
              <w:rPr>
                <w:b w:val="1"/>
              </w:rPr>
            </w:pPr>
            <w:r w:rsidDel="00000000" w:rsidR="00000000" w:rsidRPr="00000000">
              <w:rPr>
                <w:b w:val="1"/>
                <w:rtl w:val="0"/>
              </w:rPr>
              <w:t xml:space="preserve">16</w:t>
            </w:r>
          </w:p>
        </w:tc>
      </w:tr>
      <w:tr>
        <w:tc>
          <w:tcPr/>
          <w:p w:rsidR="00000000" w:rsidDel="00000000" w:rsidP="00000000" w:rsidRDefault="00000000" w:rsidRPr="00000000" w14:paraId="00000055">
            <w:pPr>
              <w:rPr/>
            </w:pPr>
            <w:r w:rsidDel="00000000" w:rsidR="00000000" w:rsidRPr="00000000">
              <w:rPr>
                <w:rtl w:val="0"/>
              </w:rPr>
              <w:t xml:space="preserve">Professional Growth Plan and Summative Cycle for Teachers and Other Professionals</w:t>
            </w:r>
          </w:p>
        </w:tc>
        <w:tc>
          <w:tcPr/>
          <w:p w:rsidR="00000000" w:rsidDel="00000000" w:rsidP="00000000" w:rsidRDefault="00000000" w:rsidRPr="00000000" w14:paraId="00000056">
            <w:pPr>
              <w:rPr>
                <w:b w:val="1"/>
              </w:rPr>
            </w:pPr>
            <w:r w:rsidDel="00000000" w:rsidR="00000000" w:rsidRPr="00000000">
              <w:rPr>
                <w:b w:val="1"/>
                <w:rtl w:val="0"/>
              </w:rPr>
              <w:t xml:space="preserve">17</w:t>
            </w:r>
          </w:p>
        </w:tc>
      </w:tr>
      <w:tr>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b w:val="1"/>
              </w:rPr>
            </w:pPr>
            <w:r w:rsidDel="00000000" w:rsidR="00000000" w:rsidRPr="00000000">
              <w:rPr>
                <w:rtl w:val="0"/>
              </w:rPr>
            </w:r>
          </w:p>
        </w:tc>
      </w:tr>
      <w:tr>
        <w:tc>
          <w:tcPr/>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Principal and Assistant Principal Evaluation System</w:t>
            </w:r>
          </w:p>
        </w:tc>
        <w:tc>
          <w:tcPr/>
          <w:p w:rsidR="00000000" w:rsidDel="00000000" w:rsidP="00000000" w:rsidRDefault="00000000" w:rsidRPr="00000000" w14:paraId="0000005A">
            <w:pPr>
              <w:rPr>
                <w:b w:val="1"/>
              </w:rPr>
            </w:pPr>
            <w:r w:rsidDel="00000000" w:rsidR="00000000" w:rsidRPr="00000000">
              <w:rPr>
                <w:b w:val="1"/>
                <w:rtl w:val="0"/>
              </w:rPr>
              <w:t xml:space="preserve">19</w:t>
            </w:r>
          </w:p>
        </w:tc>
      </w:tr>
      <w:tr>
        <w:tc>
          <w:tcPr/>
          <w:p w:rsidR="00000000" w:rsidDel="00000000" w:rsidP="00000000" w:rsidRDefault="00000000" w:rsidRPr="00000000" w14:paraId="0000005B">
            <w:pPr>
              <w:rPr/>
            </w:pPr>
            <w:r w:rsidDel="00000000" w:rsidR="00000000" w:rsidRPr="00000000">
              <w:rPr>
                <w:rtl w:val="0"/>
              </w:rPr>
              <w:t xml:space="preserve">The Performance Measures</w:t>
            </w:r>
          </w:p>
        </w:tc>
        <w:tc>
          <w:tcPr/>
          <w:p w:rsidR="00000000" w:rsidDel="00000000" w:rsidP="00000000" w:rsidRDefault="00000000" w:rsidRPr="00000000" w14:paraId="0000005C">
            <w:pPr>
              <w:rPr>
                <w:b w:val="1"/>
              </w:rPr>
            </w:pPr>
            <w:r w:rsidDel="00000000" w:rsidR="00000000" w:rsidRPr="00000000">
              <w:rPr>
                <w:b w:val="1"/>
                <w:rtl w:val="0"/>
              </w:rPr>
              <w:t xml:space="preserve">19</w:t>
            </w:r>
          </w:p>
        </w:tc>
      </w:tr>
      <w:tr>
        <w:tc>
          <w:tcPr/>
          <w:p w:rsidR="00000000" w:rsidDel="00000000" w:rsidP="00000000" w:rsidRDefault="00000000" w:rsidRPr="00000000" w14:paraId="0000005D">
            <w:pPr>
              <w:rPr/>
            </w:pPr>
            <w:r w:rsidDel="00000000" w:rsidR="00000000" w:rsidRPr="00000000">
              <w:rPr>
                <w:rtl w:val="0"/>
              </w:rPr>
              <w:t xml:space="preserve">Sources of Evidence</w:t>
            </w:r>
          </w:p>
        </w:tc>
        <w:tc>
          <w:tcPr/>
          <w:p w:rsidR="00000000" w:rsidDel="00000000" w:rsidP="00000000" w:rsidRDefault="00000000" w:rsidRPr="00000000" w14:paraId="0000005E">
            <w:pPr>
              <w:rPr>
                <w:b w:val="1"/>
              </w:rPr>
            </w:pPr>
            <w:r w:rsidDel="00000000" w:rsidR="00000000" w:rsidRPr="00000000">
              <w:rPr>
                <w:b w:val="1"/>
                <w:rtl w:val="0"/>
              </w:rPr>
              <w:t xml:space="preserve">19</w:t>
            </w:r>
          </w:p>
        </w:tc>
      </w:tr>
      <w:tr>
        <w:tc>
          <w:tcPr/>
          <w:p w:rsidR="00000000" w:rsidDel="00000000" w:rsidP="00000000" w:rsidRDefault="00000000" w:rsidRPr="00000000" w14:paraId="0000005F">
            <w:pPr>
              <w:numPr>
                <w:ilvl w:val="0"/>
                <w:numId w:val="29"/>
              </w:numPr>
              <w:ind w:left="720" w:hanging="360"/>
              <w:rPr/>
            </w:pPr>
            <w:r w:rsidDel="00000000" w:rsidR="00000000" w:rsidRPr="00000000">
              <w:rPr>
                <w:rtl w:val="0"/>
              </w:rPr>
              <w:t xml:space="preserve">Evidence 1 - Self Reflection and Professional Growth Planning </w:t>
            </w:r>
          </w:p>
        </w:tc>
        <w:tc>
          <w:tcPr/>
          <w:p w:rsidR="00000000" w:rsidDel="00000000" w:rsidP="00000000" w:rsidRDefault="00000000" w:rsidRPr="00000000" w14:paraId="00000060">
            <w:pPr>
              <w:rPr>
                <w:b w:val="1"/>
              </w:rPr>
            </w:pPr>
            <w:r w:rsidDel="00000000" w:rsidR="00000000" w:rsidRPr="00000000">
              <w:rPr>
                <w:b w:val="1"/>
                <w:rtl w:val="0"/>
              </w:rPr>
              <w:t xml:space="preserve">20</w:t>
            </w:r>
          </w:p>
        </w:tc>
      </w:tr>
      <w:tr>
        <w:tc>
          <w:tcPr/>
          <w:p w:rsidR="00000000" w:rsidDel="00000000" w:rsidP="00000000" w:rsidRDefault="00000000" w:rsidRPr="00000000" w14:paraId="00000061">
            <w:pPr>
              <w:numPr>
                <w:ilvl w:val="0"/>
                <w:numId w:val="32"/>
              </w:numPr>
              <w:ind w:left="720" w:hanging="360"/>
              <w:rPr/>
            </w:pPr>
            <w:r w:rsidDel="00000000" w:rsidR="00000000" w:rsidRPr="00000000">
              <w:rPr>
                <w:rtl w:val="0"/>
              </w:rPr>
              <w:t xml:space="preserve">Evidence 2 - Site-Visits/Formative Conferences</w:t>
            </w:r>
          </w:p>
        </w:tc>
        <w:tc>
          <w:tcPr/>
          <w:p w:rsidR="00000000" w:rsidDel="00000000" w:rsidP="00000000" w:rsidRDefault="00000000" w:rsidRPr="00000000" w14:paraId="00000062">
            <w:pPr>
              <w:rPr>
                <w:b w:val="1"/>
              </w:rPr>
            </w:pPr>
            <w:r w:rsidDel="00000000" w:rsidR="00000000" w:rsidRPr="00000000">
              <w:rPr>
                <w:b w:val="1"/>
                <w:rtl w:val="0"/>
              </w:rPr>
              <w:t xml:space="preserve">20</w:t>
            </w:r>
          </w:p>
        </w:tc>
      </w:tr>
      <w:tr>
        <w:tc>
          <w:tcPr/>
          <w:p w:rsidR="00000000" w:rsidDel="00000000" w:rsidP="00000000" w:rsidRDefault="00000000" w:rsidRPr="00000000" w14:paraId="00000063">
            <w:pPr>
              <w:numPr>
                <w:ilvl w:val="0"/>
                <w:numId w:val="17"/>
              </w:numPr>
              <w:ind w:left="720" w:hanging="360"/>
              <w:rPr/>
            </w:pPr>
            <w:r w:rsidDel="00000000" w:rsidR="00000000" w:rsidRPr="00000000">
              <w:rPr>
                <w:rtl w:val="0"/>
              </w:rPr>
              <w:t xml:space="preserve">Evidence 3 - Student Growth Goal </w:t>
            </w:r>
          </w:p>
        </w:tc>
        <w:tc>
          <w:tcPr/>
          <w:p w:rsidR="00000000" w:rsidDel="00000000" w:rsidP="00000000" w:rsidRDefault="00000000" w:rsidRPr="00000000" w14:paraId="00000064">
            <w:pPr>
              <w:rPr>
                <w:b w:val="1"/>
              </w:rPr>
            </w:pPr>
            <w:r w:rsidDel="00000000" w:rsidR="00000000" w:rsidRPr="00000000">
              <w:rPr>
                <w:b w:val="1"/>
                <w:rtl w:val="0"/>
              </w:rPr>
              <w:t xml:space="preserve">21</w:t>
            </w:r>
          </w:p>
        </w:tc>
      </w:tr>
      <w:tr>
        <w:tc>
          <w:tcPr/>
          <w:p w:rsidR="00000000" w:rsidDel="00000000" w:rsidP="00000000" w:rsidRDefault="00000000" w:rsidRPr="00000000" w14:paraId="00000065">
            <w:pPr>
              <w:numPr>
                <w:ilvl w:val="0"/>
                <w:numId w:val="12"/>
              </w:numPr>
              <w:ind w:left="720" w:hanging="360"/>
              <w:rPr/>
            </w:pPr>
            <w:r w:rsidDel="00000000" w:rsidR="00000000" w:rsidRPr="00000000">
              <w:rPr>
                <w:rtl w:val="0"/>
              </w:rPr>
              <w:t xml:space="preserve">Evidence 4 - Working Conditions Goal</w:t>
            </w:r>
          </w:p>
        </w:tc>
        <w:tc>
          <w:tcPr/>
          <w:p w:rsidR="00000000" w:rsidDel="00000000" w:rsidP="00000000" w:rsidRDefault="00000000" w:rsidRPr="00000000" w14:paraId="00000066">
            <w:pPr>
              <w:rPr>
                <w:b w:val="1"/>
              </w:rPr>
            </w:pPr>
            <w:r w:rsidDel="00000000" w:rsidR="00000000" w:rsidRPr="00000000">
              <w:rPr>
                <w:b w:val="1"/>
                <w:rtl w:val="0"/>
              </w:rPr>
              <w:t xml:space="preserve">21</w:t>
            </w:r>
          </w:p>
        </w:tc>
      </w:tr>
      <w:tr>
        <w:tc>
          <w:tcPr/>
          <w:p w:rsidR="00000000" w:rsidDel="00000000" w:rsidP="00000000" w:rsidRDefault="00000000" w:rsidRPr="00000000" w14:paraId="00000067">
            <w:pPr>
              <w:numPr>
                <w:ilvl w:val="0"/>
                <w:numId w:val="13"/>
              </w:numPr>
              <w:ind w:left="720" w:hanging="360"/>
              <w:rPr/>
            </w:pPr>
            <w:r w:rsidDel="00000000" w:rsidR="00000000" w:rsidRPr="00000000">
              <w:rPr>
                <w:rtl w:val="0"/>
              </w:rPr>
              <w:t xml:space="preserve">Evidence 5 - Products of Practice/Other Sources of Evidence/Letters and Memos</w:t>
            </w:r>
          </w:p>
        </w:tc>
        <w:tc>
          <w:tcPr/>
          <w:p w:rsidR="00000000" w:rsidDel="00000000" w:rsidP="00000000" w:rsidRDefault="00000000" w:rsidRPr="00000000" w14:paraId="00000068">
            <w:pPr>
              <w:rPr>
                <w:b w:val="1"/>
              </w:rPr>
            </w:pPr>
            <w:r w:rsidDel="00000000" w:rsidR="00000000" w:rsidRPr="00000000">
              <w:rPr>
                <w:b w:val="1"/>
                <w:rtl w:val="0"/>
              </w:rPr>
              <w:t xml:space="preserve">22 </w:t>
            </w:r>
          </w:p>
        </w:tc>
      </w:tr>
      <w:tr>
        <w:tc>
          <w:tcPr/>
          <w:p w:rsidR="00000000" w:rsidDel="00000000" w:rsidP="00000000" w:rsidRDefault="00000000" w:rsidRPr="00000000" w14:paraId="00000069">
            <w:pPr>
              <w:rPr/>
            </w:pPr>
            <w:r w:rsidDel="00000000" w:rsidR="00000000" w:rsidRPr="00000000">
              <w:rPr>
                <w:rtl w:val="0"/>
              </w:rPr>
              <w:t xml:space="preserve">Determining Overall Summative Rating for Principal/Assistant Principal</w:t>
            </w:r>
          </w:p>
        </w:tc>
        <w:tc>
          <w:tcPr/>
          <w:p w:rsidR="00000000" w:rsidDel="00000000" w:rsidP="00000000" w:rsidRDefault="00000000" w:rsidRPr="00000000" w14:paraId="0000006A">
            <w:pPr>
              <w:rPr>
                <w:b w:val="1"/>
              </w:rPr>
            </w:pPr>
            <w:r w:rsidDel="00000000" w:rsidR="00000000" w:rsidRPr="00000000">
              <w:rPr>
                <w:b w:val="1"/>
                <w:rtl w:val="0"/>
              </w:rPr>
              <w:t xml:space="preserve">23</w:t>
            </w:r>
          </w:p>
        </w:tc>
      </w:tr>
      <w:tr>
        <w:tc>
          <w:tcPr/>
          <w:p w:rsidR="00000000" w:rsidDel="00000000" w:rsidP="00000000" w:rsidRDefault="00000000" w:rsidRPr="00000000" w14:paraId="0000006B">
            <w:pPr>
              <w:rPr/>
            </w:pPr>
            <w:r w:rsidDel="00000000" w:rsidR="00000000" w:rsidRPr="00000000">
              <w:rPr>
                <w:rtl w:val="0"/>
              </w:rPr>
              <w:t xml:space="preserve">Professional Growth Plan and Summative Cycle for Principal/Assistant Principal</w:t>
            </w:r>
          </w:p>
        </w:tc>
        <w:tc>
          <w:tcPr/>
          <w:p w:rsidR="00000000" w:rsidDel="00000000" w:rsidP="00000000" w:rsidRDefault="00000000" w:rsidRPr="00000000" w14:paraId="0000006C">
            <w:pPr>
              <w:rPr>
                <w:b w:val="1"/>
              </w:rPr>
            </w:pPr>
            <w:r w:rsidDel="00000000" w:rsidR="00000000" w:rsidRPr="00000000">
              <w:rPr>
                <w:b w:val="1"/>
                <w:rtl w:val="0"/>
              </w:rPr>
              <w:t xml:space="preserve">24</w:t>
            </w:r>
          </w:p>
        </w:tc>
      </w:tr>
      <w:tr>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b w:val="1"/>
              </w:rPr>
            </w:pPr>
            <w:r w:rsidDel="00000000" w:rsidR="00000000" w:rsidRPr="00000000">
              <w:rPr>
                <w:rtl w:val="0"/>
              </w:rPr>
            </w:r>
          </w:p>
        </w:tc>
      </w:tr>
      <w:tr>
        <w:tc>
          <w:tcPr/>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Other District Certified Personnel Evaluation System</w:t>
            </w:r>
          </w:p>
        </w:tc>
        <w:tc>
          <w:tcPr/>
          <w:p w:rsidR="00000000" w:rsidDel="00000000" w:rsidP="00000000" w:rsidRDefault="00000000" w:rsidRPr="00000000" w14:paraId="00000070">
            <w:pPr>
              <w:rPr>
                <w:b w:val="1"/>
              </w:rPr>
            </w:pPr>
            <w:r w:rsidDel="00000000" w:rsidR="00000000" w:rsidRPr="00000000">
              <w:rPr>
                <w:b w:val="1"/>
                <w:rtl w:val="0"/>
              </w:rPr>
              <w:t xml:space="preserve">25</w:t>
            </w:r>
          </w:p>
        </w:tc>
      </w:tr>
      <w:tr>
        <w:tc>
          <w:tcPr/>
          <w:p w:rsidR="00000000" w:rsidDel="00000000" w:rsidP="00000000" w:rsidRDefault="00000000" w:rsidRPr="00000000" w14:paraId="00000071">
            <w:pPr>
              <w:rPr/>
            </w:pPr>
            <w:r w:rsidDel="00000000" w:rsidR="00000000" w:rsidRPr="00000000">
              <w:rPr>
                <w:rtl w:val="0"/>
              </w:rPr>
              <w:t xml:space="preserve">The Performance Measures, Standards, and Frameworks for other District Certified Personnel</w:t>
            </w:r>
          </w:p>
        </w:tc>
        <w:tc>
          <w:tcPr/>
          <w:p w:rsidR="00000000" w:rsidDel="00000000" w:rsidP="00000000" w:rsidRDefault="00000000" w:rsidRPr="00000000" w14:paraId="00000072">
            <w:pPr>
              <w:rPr>
                <w:b w:val="1"/>
              </w:rPr>
            </w:pPr>
            <w:r w:rsidDel="00000000" w:rsidR="00000000" w:rsidRPr="00000000">
              <w:rPr>
                <w:b w:val="1"/>
                <w:rtl w:val="0"/>
              </w:rPr>
              <w:t xml:space="preserve">26</w:t>
            </w:r>
          </w:p>
        </w:tc>
      </w:tr>
      <w:tr>
        <w:tc>
          <w:tcPr/>
          <w:p w:rsidR="00000000" w:rsidDel="00000000" w:rsidP="00000000" w:rsidRDefault="00000000" w:rsidRPr="00000000" w14:paraId="00000073">
            <w:pPr>
              <w:rPr/>
            </w:pPr>
            <w:r w:rsidDel="00000000" w:rsidR="00000000" w:rsidRPr="00000000">
              <w:rPr>
                <w:rtl w:val="0"/>
              </w:rPr>
              <w:t xml:space="preserve">Sources of Evidence </w:t>
            </w:r>
          </w:p>
        </w:tc>
        <w:tc>
          <w:tcPr/>
          <w:p w:rsidR="00000000" w:rsidDel="00000000" w:rsidP="00000000" w:rsidRDefault="00000000" w:rsidRPr="00000000" w14:paraId="00000074">
            <w:pPr>
              <w:rPr>
                <w:b w:val="1"/>
              </w:rPr>
            </w:pPr>
            <w:r w:rsidDel="00000000" w:rsidR="00000000" w:rsidRPr="00000000">
              <w:rPr>
                <w:b w:val="1"/>
                <w:rtl w:val="0"/>
              </w:rPr>
              <w:t xml:space="preserve">27</w:t>
            </w:r>
          </w:p>
        </w:tc>
      </w:tr>
      <w:tr>
        <w:tc>
          <w:tcPr/>
          <w:p w:rsidR="00000000" w:rsidDel="00000000" w:rsidP="00000000" w:rsidRDefault="00000000" w:rsidRPr="00000000" w14:paraId="00000075">
            <w:pPr>
              <w:numPr>
                <w:ilvl w:val="0"/>
                <w:numId w:val="15"/>
              </w:numPr>
              <w:ind w:left="720" w:hanging="360"/>
              <w:rPr/>
            </w:pPr>
            <w:r w:rsidDel="00000000" w:rsidR="00000000" w:rsidRPr="00000000">
              <w:rPr>
                <w:rtl w:val="0"/>
              </w:rPr>
              <w:t xml:space="preserve">Evidence 1 - Self-Reflection and Professional Growth Planning</w:t>
            </w:r>
          </w:p>
        </w:tc>
        <w:tc>
          <w:tcPr/>
          <w:p w:rsidR="00000000" w:rsidDel="00000000" w:rsidP="00000000" w:rsidRDefault="00000000" w:rsidRPr="00000000" w14:paraId="00000076">
            <w:pPr>
              <w:rPr>
                <w:b w:val="1"/>
              </w:rPr>
            </w:pPr>
            <w:r w:rsidDel="00000000" w:rsidR="00000000" w:rsidRPr="00000000">
              <w:rPr>
                <w:b w:val="1"/>
                <w:rtl w:val="0"/>
              </w:rPr>
              <w:t xml:space="preserve">28</w:t>
            </w:r>
          </w:p>
        </w:tc>
      </w:tr>
      <w:tr>
        <w:tc>
          <w:tcPr/>
          <w:p w:rsidR="00000000" w:rsidDel="00000000" w:rsidP="00000000" w:rsidRDefault="00000000" w:rsidRPr="00000000" w14:paraId="00000077">
            <w:pPr>
              <w:numPr>
                <w:ilvl w:val="0"/>
                <w:numId w:val="9"/>
              </w:numPr>
              <w:ind w:left="720" w:hanging="360"/>
              <w:rPr/>
            </w:pPr>
            <w:r w:rsidDel="00000000" w:rsidR="00000000" w:rsidRPr="00000000">
              <w:rPr>
                <w:rtl w:val="0"/>
              </w:rPr>
              <w:t xml:space="preserve">Evidence 2 - Observations/Site Visits</w:t>
            </w:r>
          </w:p>
        </w:tc>
        <w:tc>
          <w:tcPr/>
          <w:p w:rsidR="00000000" w:rsidDel="00000000" w:rsidP="00000000" w:rsidRDefault="00000000" w:rsidRPr="00000000" w14:paraId="00000078">
            <w:pPr>
              <w:rPr>
                <w:b w:val="1"/>
              </w:rPr>
            </w:pPr>
            <w:r w:rsidDel="00000000" w:rsidR="00000000" w:rsidRPr="00000000">
              <w:rPr>
                <w:b w:val="1"/>
                <w:rtl w:val="0"/>
              </w:rPr>
              <w:t xml:space="preserve">29</w:t>
            </w:r>
          </w:p>
        </w:tc>
      </w:tr>
      <w:tr>
        <w:tc>
          <w:tcPr/>
          <w:p w:rsidR="00000000" w:rsidDel="00000000" w:rsidP="00000000" w:rsidRDefault="00000000" w:rsidRPr="00000000" w14:paraId="00000079">
            <w:pPr>
              <w:rPr/>
            </w:pPr>
            <w:r w:rsidDel="00000000" w:rsidR="00000000" w:rsidRPr="00000000">
              <w:rPr>
                <w:rtl w:val="0"/>
              </w:rPr>
              <w:t xml:space="preserve">Determining the Overall Summative Rating for Other District Certified Personnel</w:t>
            </w:r>
          </w:p>
        </w:tc>
        <w:tc>
          <w:tcPr/>
          <w:p w:rsidR="00000000" w:rsidDel="00000000" w:rsidP="00000000" w:rsidRDefault="00000000" w:rsidRPr="00000000" w14:paraId="0000007A">
            <w:pPr>
              <w:rPr>
                <w:b w:val="1"/>
              </w:rPr>
            </w:pPr>
            <w:r w:rsidDel="00000000" w:rsidR="00000000" w:rsidRPr="00000000">
              <w:rPr>
                <w:b w:val="1"/>
                <w:rtl w:val="0"/>
              </w:rPr>
              <w:t xml:space="preserve">30</w:t>
            </w:r>
          </w:p>
        </w:tc>
      </w:tr>
      <w:tr>
        <w:tc>
          <w:tcPr/>
          <w:p w:rsidR="00000000" w:rsidDel="00000000" w:rsidP="00000000" w:rsidRDefault="00000000" w:rsidRPr="00000000" w14:paraId="0000007B">
            <w:pPr>
              <w:rPr/>
            </w:pPr>
            <w:r w:rsidDel="00000000" w:rsidR="00000000" w:rsidRPr="00000000">
              <w:rPr>
                <w:rtl w:val="0"/>
              </w:rPr>
              <w:t xml:space="preserve">Professional Growth Plan and Summative Cycle for Other District Certified Personnel </w:t>
            </w:r>
          </w:p>
        </w:tc>
        <w:tc>
          <w:tcPr/>
          <w:p w:rsidR="00000000" w:rsidDel="00000000" w:rsidP="00000000" w:rsidRDefault="00000000" w:rsidRPr="00000000" w14:paraId="0000007C">
            <w:pPr>
              <w:rPr>
                <w:b w:val="1"/>
              </w:rPr>
            </w:pPr>
            <w:r w:rsidDel="00000000" w:rsidR="00000000" w:rsidRPr="00000000">
              <w:rPr>
                <w:b w:val="1"/>
                <w:rtl w:val="0"/>
              </w:rPr>
              <w:t xml:space="preserve">31</w:t>
            </w:r>
          </w:p>
        </w:tc>
      </w:tr>
      <w:tr>
        <w:tc>
          <w:tcPr/>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District Processes and Information for All Certified Employees</w:t>
            </w:r>
          </w:p>
        </w:tc>
        <w:tc>
          <w:tcPr/>
          <w:p w:rsidR="00000000" w:rsidDel="00000000" w:rsidP="00000000" w:rsidRDefault="00000000" w:rsidRPr="00000000" w14:paraId="0000007E">
            <w:pPr>
              <w:rPr>
                <w:b w:val="1"/>
              </w:rPr>
            </w:pPr>
            <w:r w:rsidDel="00000000" w:rsidR="00000000" w:rsidRPr="00000000">
              <w:rPr>
                <w:b w:val="1"/>
                <w:rtl w:val="0"/>
              </w:rPr>
              <w:t xml:space="preserve">32</w:t>
            </w:r>
          </w:p>
        </w:tc>
      </w:tr>
      <w:tr>
        <w:tc>
          <w:tcPr/>
          <w:p w:rsidR="00000000" w:rsidDel="00000000" w:rsidP="00000000" w:rsidRDefault="00000000" w:rsidRPr="00000000" w14:paraId="0000007F">
            <w:pPr>
              <w:numPr>
                <w:ilvl w:val="0"/>
                <w:numId w:val="19"/>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color w:val="000000"/>
                <w:rtl w:val="0"/>
              </w:rPr>
              <w:t xml:space="preserve">Orientation</w:t>
            </w:r>
            <w:r w:rsidDel="00000000" w:rsidR="00000000" w:rsidRPr="00000000">
              <w:rPr>
                <w:rtl w:val="0"/>
              </w:rPr>
            </w:r>
          </w:p>
        </w:tc>
        <w:tc>
          <w:tcPr/>
          <w:p w:rsidR="00000000" w:rsidDel="00000000" w:rsidP="00000000" w:rsidRDefault="00000000" w:rsidRPr="00000000" w14:paraId="00000080">
            <w:pPr>
              <w:rPr>
                <w:b w:val="1"/>
              </w:rPr>
            </w:pPr>
            <w:r w:rsidDel="00000000" w:rsidR="00000000" w:rsidRPr="00000000">
              <w:rPr>
                <w:b w:val="1"/>
                <w:rtl w:val="0"/>
              </w:rPr>
              <w:t xml:space="preserve">32</w:t>
            </w:r>
          </w:p>
        </w:tc>
      </w:tr>
      <w:tr>
        <w:tc>
          <w:tcPr/>
          <w:p w:rsidR="00000000" w:rsidDel="00000000" w:rsidP="00000000" w:rsidRDefault="00000000" w:rsidRPr="00000000" w14:paraId="00000081">
            <w:pPr>
              <w:numPr>
                <w:ilvl w:val="0"/>
                <w:numId w:val="19"/>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color w:val="000000"/>
                <w:rtl w:val="0"/>
              </w:rPr>
              <w:t xml:space="preserve">Improvement Plans/Corrective Action Plans</w:t>
            </w:r>
            <w:r w:rsidDel="00000000" w:rsidR="00000000" w:rsidRPr="00000000">
              <w:rPr>
                <w:rtl w:val="0"/>
              </w:rPr>
            </w:r>
          </w:p>
        </w:tc>
        <w:tc>
          <w:tcPr/>
          <w:p w:rsidR="00000000" w:rsidDel="00000000" w:rsidP="00000000" w:rsidRDefault="00000000" w:rsidRPr="00000000" w14:paraId="00000082">
            <w:pPr>
              <w:rPr>
                <w:b w:val="1"/>
              </w:rPr>
            </w:pPr>
            <w:r w:rsidDel="00000000" w:rsidR="00000000" w:rsidRPr="00000000">
              <w:rPr>
                <w:b w:val="1"/>
                <w:rtl w:val="0"/>
              </w:rPr>
              <w:t xml:space="preserve">32</w:t>
            </w:r>
          </w:p>
        </w:tc>
      </w:tr>
      <w:tr>
        <w:tc>
          <w:tcPr/>
          <w:p w:rsidR="00000000" w:rsidDel="00000000" w:rsidP="00000000" w:rsidRDefault="00000000" w:rsidRPr="00000000" w14:paraId="00000083">
            <w:pPr>
              <w:numPr>
                <w:ilvl w:val="0"/>
                <w:numId w:val="19"/>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color w:val="000000"/>
                <w:rtl w:val="0"/>
              </w:rPr>
              <w:t xml:space="preserve">Responsibilities for Evaluation</w:t>
            </w:r>
            <w:r w:rsidDel="00000000" w:rsidR="00000000" w:rsidRPr="00000000">
              <w:rPr>
                <w:rtl w:val="0"/>
              </w:rPr>
            </w:r>
          </w:p>
        </w:tc>
        <w:tc>
          <w:tcPr/>
          <w:p w:rsidR="00000000" w:rsidDel="00000000" w:rsidP="00000000" w:rsidRDefault="00000000" w:rsidRPr="00000000" w14:paraId="00000084">
            <w:pPr>
              <w:rPr>
                <w:b w:val="1"/>
              </w:rPr>
            </w:pPr>
            <w:r w:rsidDel="00000000" w:rsidR="00000000" w:rsidRPr="00000000">
              <w:rPr>
                <w:b w:val="1"/>
                <w:rtl w:val="0"/>
              </w:rPr>
              <w:t xml:space="preserve">32</w:t>
            </w:r>
          </w:p>
        </w:tc>
      </w:tr>
      <w:tr>
        <w:tc>
          <w:tcPr/>
          <w:p w:rsidR="00000000" w:rsidDel="00000000" w:rsidP="00000000" w:rsidRDefault="00000000" w:rsidRPr="00000000" w14:paraId="00000085">
            <w:pPr>
              <w:numPr>
                <w:ilvl w:val="0"/>
                <w:numId w:val="7"/>
              </w:numPr>
              <w:spacing w:after="0" w:lineRule="auto"/>
              <w:ind w:left="720" w:hanging="360"/>
              <w:rPr/>
            </w:pPr>
            <w:r w:rsidDel="00000000" w:rsidR="00000000" w:rsidRPr="00000000">
              <w:rPr>
                <w:rtl w:val="0"/>
              </w:rPr>
              <w:t xml:space="preserve">Appeals Process, Committee, and Procedures</w:t>
            </w:r>
          </w:p>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b w:val="1"/>
              </w:rPr>
            </w:pPr>
            <w:r w:rsidDel="00000000" w:rsidR="00000000" w:rsidRPr="00000000">
              <w:rPr>
                <w:b w:val="1"/>
                <w:rtl w:val="0"/>
              </w:rPr>
              <w:t xml:space="preserve">33</w:t>
            </w:r>
          </w:p>
        </w:tc>
      </w:tr>
    </w:tbl>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sz w:val="28"/>
          <w:szCs w:val="28"/>
        </w:rPr>
      </w:pPr>
      <w:r w:rsidDel="00000000" w:rsidR="00000000" w:rsidRPr="00000000">
        <w:br w:type="page"/>
      </w:r>
      <w:r w:rsidDel="00000000" w:rsidR="00000000" w:rsidRPr="00000000">
        <w:rPr>
          <w:b w:val="1"/>
          <w:sz w:val="28"/>
          <w:szCs w:val="28"/>
          <w:rtl w:val="0"/>
        </w:rPr>
        <w:t xml:space="preserve">CERTIFIED SCHOOL CERTIFIED EVALUATION PLAN ASSURANCES</w:t>
      </w:r>
    </w:p>
    <w:p w:rsidR="00000000" w:rsidDel="00000000" w:rsidP="00000000" w:rsidRDefault="00000000" w:rsidRPr="00000000" w14:paraId="0000008A">
      <w:pPr>
        <w:spacing w:after="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b w:val="1"/>
          <w:i w:val="1"/>
          <w:rtl w:val="0"/>
        </w:rPr>
        <w:t xml:space="preserve">Hardin County Schools hereby assures the Commissioner of Education that: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B">
      <w:pPr>
        <w:spacing w:after="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C">
      <w:pPr>
        <w:spacing w:after="0" w:lineRule="auto"/>
        <w:rPr>
          <w:b w:val="1"/>
        </w:rPr>
      </w:pPr>
      <w:r w:rsidDel="00000000" w:rsidR="00000000" w:rsidRPr="00000000">
        <w:rPr>
          <w:b w:val="1"/>
          <w:rtl w:val="0"/>
        </w:rPr>
        <w:t xml:space="preserve">This evaluation plan was developed by an evaluation committee composed of an equal number of teachers and administrators (KRS 156.557).                                         </w:t>
        <w:tab/>
      </w:r>
    </w:p>
    <w:p w:rsidR="00000000" w:rsidDel="00000000" w:rsidP="00000000" w:rsidRDefault="00000000" w:rsidRPr="00000000" w14:paraId="0000008D">
      <w:pPr>
        <w:spacing w:after="0" w:lineRule="auto"/>
        <w:rPr>
          <w:rFonts w:ascii="Arial" w:cs="Arial" w:eastAsia="Arial" w:hAnsi="Arial"/>
          <w:b w:val="1"/>
          <w:sz w:val="34"/>
          <w:szCs w:val="34"/>
        </w:rPr>
      </w:pPr>
      <w:r w:rsidDel="00000000" w:rsidR="00000000" w:rsidRPr="00000000">
        <w:rPr>
          <w:b w:val="1"/>
          <w:rtl w:val="0"/>
        </w:rPr>
        <w:t xml:space="preserve">                                </w:t>
      </w:r>
      <w:r w:rsidDel="00000000" w:rsidR="00000000" w:rsidRPr="00000000">
        <w:rPr>
          <w:rtl w:val="0"/>
        </w:rPr>
      </w:r>
    </w:p>
    <w:tbl>
      <w:tblPr>
        <w:tblStyle w:val="Table3"/>
        <w:tblW w:w="91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5"/>
        <w:gridCol w:w="5715"/>
        <w:tblGridChange w:id="0">
          <w:tblGrid>
            <w:gridCol w:w="3405"/>
            <w:gridCol w:w="5715"/>
          </w:tblGrid>
        </w:tblGridChange>
      </w:tblGrid>
      <w:tr>
        <w:tc>
          <w:tcPr>
            <w:shd w:fill="efefef" w:val="clear"/>
          </w:tcPr>
          <w:p w:rsidR="00000000" w:rsidDel="00000000" w:rsidP="00000000" w:rsidRDefault="00000000" w:rsidRPr="00000000" w14:paraId="0000008E">
            <w:pPr>
              <w:jc w:val="center"/>
              <w:rPr>
                <w:b w:val="1"/>
              </w:rPr>
            </w:pPr>
            <w:r w:rsidDel="00000000" w:rsidR="00000000" w:rsidRPr="00000000">
              <w:rPr>
                <w:b w:val="1"/>
                <w:rtl w:val="0"/>
              </w:rPr>
              <w:t xml:space="preserve">Name</w:t>
            </w:r>
          </w:p>
        </w:tc>
        <w:tc>
          <w:tcPr>
            <w:shd w:fill="efefef" w:val="clear"/>
          </w:tcPr>
          <w:p w:rsidR="00000000" w:rsidDel="00000000" w:rsidP="00000000" w:rsidRDefault="00000000" w:rsidRPr="00000000" w14:paraId="0000008F">
            <w:pPr>
              <w:jc w:val="center"/>
              <w:rPr>
                <w:b w:val="1"/>
              </w:rPr>
            </w:pPr>
            <w:r w:rsidDel="00000000" w:rsidR="00000000" w:rsidRPr="00000000">
              <w:rPr>
                <w:b w:val="1"/>
                <w:rtl w:val="0"/>
              </w:rPr>
              <w:t xml:space="preserve">Title</w:t>
            </w:r>
          </w:p>
        </w:tc>
      </w:tr>
      <w:tr>
        <w:tc>
          <w:tcPr/>
          <w:p w:rsidR="00000000" w:rsidDel="00000000" w:rsidP="00000000" w:rsidRDefault="00000000" w:rsidRPr="00000000" w14:paraId="00000090">
            <w:pPr>
              <w:jc w:val="center"/>
              <w:rPr>
                <w:b w:val="1"/>
              </w:rPr>
            </w:pPr>
            <w:r w:rsidDel="00000000" w:rsidR="00000000" w:rsidRPr="00000000">
              <w:rPr>
                <w:b w:val="1"/>
                <w:rtl w:val="0"/>
              </w:rPr>
              <w:t xml:space="preserve">Linda Reed</w:t>
            </w:r>
          </w:p>
        </w:tc>
        <w:tc>
          <w:tcPr/>
          <w:p w:rsidR="00000000" w:rsidDel="00000000" w:rsidP="00000000" w:rsidRDefault="00000000" w:rsidRPr="00000000" w14:paraId="00000091">
            <w:pPr>
              <w:jc w:val="center"/>
              <w:rPr>
                <w:b w:val="1"/>
              </w:rPr>
            </w:pPr>
            <w:r w:rsidDel="00000000" w:rsidR="00000000" w:rsidRPr="00000000">
              <w:rPr>
                <w:b w:val="1"/>
                <w:rtl w:val="0"/>
              </w:rPr>
              <w:t xml:space="preserve">Director of Evaluation and Program Effectiveness</w:t>
            </w:r>
          </w:p>
        </w:tc>
      </w:tr>
      <w:tr>
        <w:tc>
          <w:tcPr/>
          <w:p w:rsidR="00000000" w:rsidDel="00000000" w:rsidP="00000000" w:rsidRDefault="00000000" w:rsidRPr="00000000" w14:paraId="00000092">
            <w:pPr>
              <w:jc w:val="center"/>
              <w:rPr>
                <w:b w:val="1"/>
              </w:rPr>
            </w:pPr>
            <w:r w:rsidDel="00000000" w:rsidR="00000000" w:rsidRPr="00000000">
              <w:rPr>
                <w:b w:val="1"/>
                <w:rtl w:val="0"/>
              </w:rPr>
              <w:t xml:space="preserve">Jeff Maysey</w:t>
            </w:r>
          </w:p>
        </w:tc>
        <w:tc>
          <w:tcPr/>
          <w:p w:rsidR="00000000" w:rsidDel="00000000" w:rsidP="00000000" w:rsidRDefault="00000000" w:rsidRPr="00000000" w14:paraId="00000093">
            <w:pPr>
              <w:jc w:val="center"/>
              <w:rPr>
                <w:b w:val="1"/>
              </w:rPr>
            </w:pPr>
            <w:r w:rsidDel="00000000" w:rsidR="00000000" w:rsidRPr="00000000">
              <w:rPr>
                <w:b w:val="1"/>
                <w:rtl w:val="0"/>
              </w:rPr>
              <w:t xml:space="preserve">HS Asst Principal</w:t>
            </w:r>
          </w:p>
        </w:tc>
      </w:tr>
      <w:tr>
        <w:tc>
          <w:tcPr/>
          <w:p w:rsidR="00000000" w:rsidDel="00000000" w:rsidP="00000000" w:rsidRDefault="00000000" w:rsidRPr="00000000" w14:paraId="00000094">
            <w:pPr>
              <w:jc w:val="center"/>
              <w:rPr>
                <w:b w:val="1"/>
              </w:rPr>
            </w:pPr>
            <w:r w:rsidDel="00000000" w:rsidR="00000000" w:rsidRPr="00000000">
              <w:rPr>
                <w:b w:val="1"/>
                <w:rtl w:val="0"/>
              </w:rPr>
              <w:t xml:space="preserve">Brittany Nickell</w:t>
            </w:r>
          </w:p>
        </w:tc>
        <w:tc>
          <w:tcPr/>
          <w:p w:rsidR="00000000" w:rsidDel="00000000" w:rsidP="00000000" w:rsidRDefault="00000000" w:rsidRPr="00000000" w14:paraId="00000095">
            <w:pPr>
              <w:jc w:val="center"/>
              <w:rPr>
                <w:b w:val="1"/>
              </w:rPr>
            </w:pPr>
            <w:r w:rsidDel="00000000" w:rsidR="00000000" w:rsidRPr="00000000">
              <w:rPr>
                <w:b w:val="1"/>
                <w:rtl w:val="0"/>
              </w:rPr>
              <w:t xml:space="preserve">Principal</w:t>
            </w:r>
          </w:p>
        </w:tc>
      </w:tr>
      <w:tr>
        <w:tc>
          <w:tcPr/>
          <w:p w:rsidR="00000000" w:rsidDel="00000000" w:rsidP="00000000" w:rsidRDefault="00000000" w:rsidRPr="00000000" w14:paraId="00000096">
            <w:pPr>
              <w:jc w:val="center"/>
              <w:rPr>
                <w:b w:val="1"/>
              </w:rPr>
            </w:pPr>
            <w:r w:rsidDel="00000000" w:rsidR="00000000" w:rsidRPr="00000000">
              <w:rPr>
                <w:b w:val="1"/>
                <w:rtl w:val="0"/>
              </w:rPr>
              <w:t xml:space="preserve">Chalis Packer</w:t>
            </w:r>
          </w:p>
        </w:tc>
        <w:tc>
          <w:tcPr/>
          <w:p w:rsidR="00000000" w:rsidDel="00000000" w:rsidP="00000000" w:rsidRDefault="00000000" w:rsidRPr="00000000" w14:paraId="00000097">
            <w:pPr>
              <w:jc w:val="center"/>
              <w:rPr>
                <w:b w:val="1"/>
              </w:rPr>
            </w:pPr>
            <w:r w:rsidDel="00000000" w:rsidR="00000000" w:rsidRPr="00000000">
              <w:rPr>
                <w:b w:val="1"/>
                <w:rtl w:val="0"/>
              </w:rPr>
              <w:t xml:space="preserve">ES Principal</w:t>
            </w:r>
          </w:p>
        </w:tc>
      </w:tr>
      <w:tr>
        <w:tc>
          <w:tcPr/>
          <w:p w:rsidR="00000000" w:rsidDel="00000000" w:rsidP="00000000" w:rsidRDefault="00000000" w:rsidRPr="00000000" w14:paraId="00000098">
            <w:pPr>
              <w:jc w:val="center"/>
              <w:rPr>
                <w:b w:val="1"/>
              </w:rPr>
            </w:pPr>
            <w:r w:rsidDel="00000000" w:rsidR="00000000" w:rsidRPr="00000000">
              <w:rPr>
                <w:b w:val="1"/>
                <w:rtl w:val="0"/>
              </w:rPr>
              <w:t xml:space="preserve">Mike Lawson</w:t>
            </w:r>
          </w:p>
        </w:tc>
        <w:tc>
          <w:tcPr/>
          <w:p w:rsidR="00000000" w:rsidDel="00000000" w:rsidP="00000000" w:rsidRDefault="00000000" w:rsidRPr="00000000" w14:paraId="00000099">
            <w:pPr>
              <w:jc w:val="center"/>
              <w:rPr>
                <w:b w:val="1"/>
              </w:rPr>
            </w:pPr>
            <w:r w:rsidDel="00000000" w:rsidR="00000000" w:rsidRPr="00000000">
              <w:rPr>
                <w:b w:val="1"/>
                <w:rtl w:val="0"/>
              </w:rPr>
              <w:t xml:space="preserve">Director of Human Resources</w:t>
            </w:r>
          </w:p>
        </w:tc>
      </w:tr>
      <w:tr>
        <w:tc>
          <w:tcPr/>
          <w:p w:rsidR="00000000" w:rsidDel="00000000" w:rsidP="00000000" w:rsidRDefault="00000000" w:rsidRPr="00000000" w14:paraId="0000009A">
            <w:pPr>
              <w:jc w:val="center"/>
              <w:rPr>
                <w:b w:val="1"/>
              </w:rPr>
            </w:pPr>
            <w:r w:rsidDel="00000000" w:rsidR="00000000" w:rsidRPr="00000000">
              <w:rPr>
                <w:b w:val="1"/>
                <w:rtl w:val="0"/>
              </w:rPr>
              <w:t xml:space="preserve">Emily Campbell</w:t>
            </w:r>
          </w:p>
        </w:tc>
        <w:tc>
          <w:tcPr/>
          <w:p w:rsidR="00000000" w:rsidDel="00000000" w:rsidP="00000000" w:rsidRDefault="00000000" w:rsidRPr="00000000" w14:paraId="0000009B">
            <w:pPr>
              <w:jc w:val="center"/>
              <w:rPr>
                <w:b w:val="1"/>
              </w:rPr>
            </w:pPr>
            <w:r w:rsidDel="00000000" w:rsidR="00000000" w:rsidRPr="00000000">
              <w:rPr>
                <w:b w:val="1"/>
                <w:rtl w:val="0"/>
              </w:rPr>
              <w:t xml:space="preserve">ES Principal</w:t>
            </w:r>
          </w:p>
        </w:tc>
      </w:tr>
      <w:tr>
        <w:tc>
          <w:tcPr/>
          <w:p w:rsidR="00000000" w:rsidDel="00000000" w:rsidP="00000000" w:rsidRDefault="00000000" w:rsidRPr="00000000" w14:paraId="0000009C">
            <w:pPr>
              <w:jc w:val="center"/>
              <w:rPr>
                <w:b w:val="1"/>
              </w:rPr>
            </w:pPr>
            <w:r w:rsidDel="00000000" w:rsidR="00000000" w:rsidRPr="00000000">
              <w:rPr>
                <w:b w:val="1"/>
                <w:rtl w:val="0"/>
              </w:rPr>
              <w:t xml:space="preserve">Stace McElfresh</w:t>
            </w:r>
          </w:p>
        </w:tc>
        <w:tc>
          <w:tcPr/>
          <w:p w:rsidR="00000000" w:rsidDel="00000000" w:rsidP="00000000" w:rsidRDefault="00000000" w:rsidRPr="00000000" w14:paraId="0000009D">
            <w:pPr>
              <w:jc w:val="center"/>
              <w:rPr>
                <w:b w:val="1"/>
              </w:rPr>
            </w:pPr>
            <w:r w:rsidDel="00000000" w:rsidR="00000000" w:rsidRPr="00000000">
              <w:rPr>
                <w:b w:val="1"/>
                <w:rtl w:val="0"/>
              </w:rPr>
              <w:t xml:space="preserve">HS Asst Principal</w:t>
            </w:r>
          </w:p>
        </w:tc>
      </w:tr>
      <w:tr>
        <w:tc>
          <w:tcPr/>
          <w:p w:rsidR="00000000" w:rsidDel="00000000" w:rsidP="00000000" w:rsidRDefault="00000000" w:rsidRPr="00000000" w14:paraId="0000009E">
            <w:pPr>
              <w:jc w:val="center"/>
              <w:rPr>
                <w:b w:val="1"/>
              </w:rPr>
            </w:pPr>
            <w:r w:rsidDel="00000000" w:rsidR="00000000" w:rsidRPr="00000000">
              <w:rPr>
                <w:b w:val="1"/>
                <w:rtl w:val="0"/>
              </w:rPr>
              <w:t xml:space="preserve">Emily Wilcoxson</w:t>
            </w:r>
          </w:p>
        </w:tc>
        <w:tc>
          <w:tcPr/>
          <w:p w:rsidR="00000000" w:rsidDel="00000000" w:rsidP="00000000" w:rsidRDefault="00000000" w:rsidRPr="00000000" w14:paraId="0000009F">
            <w:pPr>
              <w:jc w:val="center"/>
              <w:rPr>
                <w:b w:val="1"/>
              </w:rPr>
            </w:pPr>
            <w:r w:rsidDel="00000000" w:rsidR="00000000" w:rsidRPr="00000000">
              <w:rPr>
                <w:b w:val="1"/>
                <w:rtl w:val="0"/>
              </w:rPr>
              <w:t xml:space="preserve">Preschool</w:t>
            </w:r>
          </w:p>
        </w:tc>
      </w:tr>
      <w:tr>
        <w:tc>
          <w:tcPr/>
          <w:p w:rsidR="00000000" w:rsidDel="00000000" w:rsidP="00000000" w:rsidRDefault="00000000" w:rsidRPr="00000000" w14:paraId="000000A0">
            <w:pPr>
              <w:jc w:val="center"/>
              <w:rPr>
                <w:b w:val="1"/>
              </w:rPr>
            </w:pPr>
            <w:r w:rsidDel="00000000" w:rsidR="00000000" w:rsidRPr="00000000">
              <w:rPr>
                <w:b w:val="1"/>
                <w:rtl w:val="0"/>
              </w:rPr>
              <w:t xml:space="preserve">Billy Staples</w:t>
            </w:r>
          </w:p>
        </w:tc>
        <w:tc>
          <w:tcPr/>
          <w:p w:rsidR="00000000" w:rsidDel="00000000" w:rsidP="00000000" w:rsidRDefault="00000000" w:rsidRPr="00000000" w14:paraId="000000A1">
            <w:pPr>
              <w:jc w:val="center"/>
              <w:rPr>
                <w:b w:val="1"/>
              </w:rPr>
            </w:pPr>
            <w:r w:rsidDel="00000000" w:rsidR="00000000" w:rsidRPr="00000000">
              <w:rPr>
                <w:b w:val="1"/>
                <w:rtl w:val="0"/>
              </w:rPr>
              <w:t xml:space="preserve">Elementary</w:t>
            </w:r>
          </w:p>
        </w:tc>
      </w:tr>
      <w:tr>
        <w:tc>
          <w:tcPr/>
          <w:p w:rsidR="00000000" w:rsidDel="00000000" w:rsidP="00000000" w:rsidRDefault="00000000" w:rsidRPr="00000000" w14:paraId="000000A2">
            <w:pPr>
              <w:jc w:val="center"/>
              <w:rPr>
                <w:b w:val="1"/>
              </w:rPr>
            </w:pPr>
            <w:r w:rsidDel="00000000" w:rsidR="00000000" w:rsidRPr="00000000">
              <w:rPr>
                <w:b w:val="1"/>
                <w:rtl w:val="0"/>
              </w:rPr>
              <w:t xml:space="preserve">Leslie Lewis</w:t>
            </w:r>
          </w:p>
        </w:tc>
        <w:tc>
          <w:tcPr/>
          <w:p w:rsidR="00000000" w:rsidDel="00000000" w:rsidP="00000000" w:rsidRDefault="00000000" w:rsidRPr="00000000" w14:paraId="000000A3">
            <w:pPr>
              <w:jc w:val="center"/>
              <w:rPr>
                <w:b w:val="1"/>
              </w:rPr>
            </w:pPr>
            <w:r w:rsidDel="00000000" w:rsidR="00000000" w:rsidRPr="00000000">
              <w:rPr>
                <w:b w:val="1"/>
                <w:rtl w:val="0"/>
              </w:rPr>
              <w:t xml:space="preserve">High School</w:t>
            </w:r>
          </w:p>
        </w:tc>
      </w:tr>
      <w:tr>
        <w:tc>
          <w:tcPr/>
          <w:p w:rsidR="00000000" w:rsidDel="00000000" w:rsidP="00000000" w:rsidRDefault="00000000" w:rsidRPr="00000000" w14:paraId="000000A4">
            <w:pPr>
              <w:jc w:val="center"/>
              <w:rPr>
                <w:b w:val="1"/>
              </w:rPr>
            </w:pPr>
            <w:r w:rsidDel="00000000" w:rsidR="00000000" w:rsidRPr="00000000">
              <w:rPr>
                <w:b w:val="1"/>
                <w:rtl w:val="0"/>
              </w:rPr>
              <w:t xml:space="preserve">Jami Reynolds</w:t>
            </w:r>
          </w:p>
        </w:tc>
        <w:tc>
          <w:tcPr/>
          <w:p w:rsidR="00000000" w:rsidDel="00000000" w:rsidP="00000000" w:rsidRDefault="00000000" w:rsidRPr="00000000" w14:paraId="000000A5">
            <w:pPr>
              <w:jc w:val="center"/>
              <w:rPr>
                <w:b w:val="1"/>
              </w:rPr>
            </w:pPr>
            <w:r w:rsidDel="00000000" w:rsidR="00000000" w:rsidRPr="00000000">
              <w:rPr>
                <w:b w:val="1"/>
                <w:rtl w:val="0"/>
              </w:rPr>
              <w:t xml:space="preserve">Middle School</w:t>
            </w:r>
          </w:p>
        </w:tc>
      </w:tr>
      <w:tr>
        <w:tc>
          <w:tcPr/>
          <w:p w:rsidR="00000000" w:rsidDel="00000000" w:rsidP="00000000" w:rsidRDefault="00000000" w:rsidRPr="00000000" w14:paraId="000000A6">
            <w:pPr>
              <w:jc w:val="center"/>
              <w:rPr>
                <w:b w:val="1"/>
              </w:rPr>
            </w:pPr>
            <w:r w:rsidDel="00000000" w:rsidR="00000000" w:rsidRPr="00000000">
              <w:rPr>
                <w:b w:val="1"/>
                <w:rtl w:val="0"/>
              </w:rPr>
              <w:t xml:space="preserve">Scott Squires</w:t>
            </w:r>
          </w:p>
        </w:tc>
        <w:tc>
          <w:tcPr/>
          <w:p w:rsidR="00000000" w:rsidDel="00000000" w:rsidP="00000000" w:rsidRDefault="00000000" w:rsidRPr="00000000" w14:paraId="000000A7">
            <w:pPr>
              <w:jc w:val="center"/>
              <w:rPr>
                <w:b w:val="1"/>
              </w:rPr>
            </w:pPr>
            <w:r w:rsidDel="00000000" w:rsidR="00000000" w:rsidRPr="00000000">
              <w:rPr>
                <w:b w:val="1"/>
                <w:rtl w:val="0"/>
              </w:rPr>
              <w:t xml:space="preserve">Elementary</w:t>
            </w:r>
          </w:p>
        </w:tc>
      </w:tr>
      <w:tr>
        <w:tc>
          <w:tcPr/>
          <w:p w:rsidR="00000000" w:rsidDel="00000000" w:rsidP="00000000" w:rsidRDefault="00000000" w:rsidRPr="00000000" w14:paraId="000000A8">
            <w:pPr>
              <w:jc w:val="center"/>
              <w:rPr>
                <w:b w:val="1"/>
              </w:rPr>
            </w:pPr>
            <w:r w:rsidDel="00000000" w:rsidR="00000000" w:rsidRPr="00000000">
              <w:rPr>
                <w:b w:val="1"/>
                <w:rtl w:val="0"/>
              </w:rPr>
              <w:t xml:space="preserve">Tyler Birdwhistell</w:t>
            </w:r>
          </w:p>
        </w:tc>
        <w:tc>
          <w:tcPr/>
          <w:p w:rsidR="00000000" w:rsidDel="00000000" w:rsidP="00000000" w:rsidRDefault="00000000" w:rsidRPr="00000000" w14:paraId="000000A9">
            <w:pPr>
              <w:jc w:val="center"/>
              <w:rPr>
                <w:b w:val="1"/>
              </w:rPr>
            </w:pPr>
            <w:r w:rsidDel="00000000" w:rsidR="00000000" w:rsidRPr="00000000">
              <w:rPr>
                <w:b w:val="1"/>
                <w:rtl w:val="0"/>
              </w:rPr>
              <w:t xml:space="preserve">Middle School</w:t>
            </w:r>
          </w:p>
        </w:tc>
      </w:tr>
      <w:tr>
        <w:tc>
          <w:tcPr/>
          <w:p w:rsidR="00000000" w:rsidDel="00000000" w:rsidP="00000000" w:rsidRDefault="00000000" w:rsidRPr="00000000" w14:paraId="000000AA">
            <w:pPr>
              <w:jc w:val="center"/>
              <w:rPr>
                <w:b w:val="1"/>
              </w:rPr>
            </w:pPr>
            <w:r w:rsidDel="00000000" w:rsidR="00000000" w:rsidRPr="00000000">
              <w:rPr>
                <w:b w:val="1"/>
                <w:rtl w:val="0"/>
              </w:rPr>
              <w:t xml:space="preserve">Jennifer Cobb</w:t>
            </w:r>
          </w:p>
        </w:tc>
        <w:tc>
          <w:tcPr/>
          <w:p w:rsidR="00000000" w:rsidDel="00000000" w:rsidP="00000000" w:rsidRDefault="00000000" w:rsidRPr="00000000" w14:paraId="000000AB">
            <w:pPr>
              <w:jc w:val="center"/>
              <w:rPr>
                <w:b w:val="1"/>
              </w:rPr>
            </w:pPr>
            <w:r w:rsidDel="00000000" w:rsidR="00000000" w:rsidRPr="00000000">
              <w:rPr>
                <w:b w:val="1"/>
                <w:rtl w:val="0"/>
              </w:rPr>
              <w:t xml:space="preserve">High School</w:t>
            </w:r>
          </w:p>
        </w:tc>
      </w:tr>
    </w:tbl>
    <w:p w:rsidR="00000000" w:rsidDel="00000000" w:rsidP="00000000" w:rsidRDefault="00000000" w:rsidRPr="00000000" w14:paraId="000000AC">
      <w:pPr>
        <w:spacing w:after="0" w:lineRule="auto"/>
        <w:rPr>
          <w:b w:val="1"/>
        </w:rPr>
      </w:pPr>
      <w:r w:rsidDel="00000000" w:rsidR="00000000" w:rsidRPr="00000000">
        <w:rPr>
          <w:b w:val="1"/>
          <w:rtl w:val="0"/>
        </w:rPr>
        <w:tab/>
        <w:t xml:space="preserve"> </w:t>
        <w:tab/>
      </w:r>
    </w:p>
    <w:p w:rsidR="00000000" w:rsidDel="00000000" w:rsidP="00000000" w:rsidRDefault="00000000" w:rsidRPr="00000000" w14:paraId="000000AD">
      <w:pPr>
        <w:spacing w:after="0" w:lineRule="auto"/>
        <w:rPr>
          <w:b w:val="1"/>
        </w:rPr>
      </w:pPr>
      <w:r w:rsidDel="00000000" w:rsidR="00000000" w:rsidRPr="00000000">
        <w:rPr>
          <w:b w:val="1"/>
          <w:rtl w:val="0"/>
        </w:rPr>
        <w:t xml:space="preserve">The evaluation criteria and process used to evaluate certified school personnel shall be explained to and discussed with the evaluatee no later than the end of the evaluatee’s first thirty (30) calendar days of reporting for employment each school year. (704 KAR 3:370)</w:t>
      </w:r>
    </w:p>
    <w:p w:rsidR="00000000" w:rsidDel="00000000" w:rsidP="00000000" w:rsidRDefault="00000000" w:rsidRPr="00000000" w14:paraId="000000AE">
      <w:pPr>
        <w:spacing w:after="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AF">
      <w:pPr>
        <w:spacing w:after="0" w:lineRule="auto"/>
        <w:rPr>
          <w:b w:val="1"/>
        </w:rPr>
      </w:pPr>
      <w:r w:rsidDel="00000000" w:rsidR="00000000" w:rsidRPr="00000000">
        <w:rPr>
          <w:b w:val="1"/>
          <w:rtl w:val="0"/>
        </w:rPr>
        <w:t xml:space="preserve">All certified school personnel who have not attained continuing service status shall receive an annual summative evaluation and shall incorporate the formative data collected during the Teacher Internship Program (if funded). (KRS 156.557)</w:t>
      </w:r>
    </w:p>
    <w:p w:rsidR="00000000" w:rsidDel="00000000" w:rsidP="00000000" w:rsidRDefault="00000000" w:rsidRPr="00000000" w14:paraId="000000B0">
      <w:pPr>
        <w:spacing w:after="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B1">
      <w:pPr>
        <w:spacing w:after="0" w:lineRule="auto"/>
        <w:rPr>
          <w:b w:val="1"/>
        </w:rPr>
      </w:pPr>
      <w:r w:rsidDel="00000000" w:rsidR="00000000" w:rsidRPr="00000000">
        <w:rPr>
          <w:b w:val="1"/>
          <w:rtl w:val="0"/>
        </w:rPr>
        <w:t xml:space="preserve">All certified school personnel who have attained continuing service status shall receive a summative evaluation at least once every three (3) years. (KRS 156.557)</w:t>
      </w:r>
    </w:p>
    <w:p w:rsidR="00000000" w:rsidDel="00000000" w:rsidP="00000000" w:rsidRDefault="00000000" w:rsidRPr="00000000" w14:paraId="000000B2">
      <w:pPr>
        <w:spacing w:after="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B3">
      <w:pPr>
        <w:spacing w:after="0" w:lineRule="auto"/>
        <w:rPr>
          <w:b w:val="1"/>
        </w:rPr>
      </w:pPr>
      <w:r w:rsidDel="00000000" w:rsidR="00000000" w:rsidRPr="00000000">
        <w:rPr>
          <w:rtl w:val="0"/>
        </w:rPr>
      </w:r>
    </w:p>
    <w:p w:rsidR="00000000" w:rsidDel="00000000" w:rsidP="00000000" w:rsidRDefault="00000000" w:rsidRPr="00000000" w14:paraId="000000B4">
      <w:pPr>
        <w:spacing w:after="0" w:lineRule="auto"/>
        <w:rPr>
          <w:b w:val="1"/>
        </w:rPr>
      </w:pPr>
      <w:r w:rsidDel="00000000" w:rsidR="00000000" w:rsidRPr="00000000">
        <w:rPr>
          <w:b w:val="1"/>
          <w:rtl w:val="0"/>
        </w:rPr>
        <w:t xml:space="preserve">Each evaluator will be trained, tested, and approved in the use of appropriate evaluation techniques (KRS 156.557).</w:t>
      </w:r>
    </w:p>
    <w:p w:rsidR="00000000" w:rsidDel="00000000" w:rsidP="00000000" w:rsidRDefault="00000000" w:rsidRPr="00000000" w14:paraId="000000B5">
      <w:pPr>
        <w:spacing w:after="0" w:lineRule="auto"/>
        <w:rPr>
          <w:b w:val="1"/>
          <w:sz w:val="16"/>
          <w:szCs w:val="16"/>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6">
      <w:pPr>
        <w:spacing w:after="0" w:lineRule="auto"/>
        <w:rPr>
          <w:b w:val="1"/>
        </w:rPr>
      </w:pPr>
      <w:r w:rsidDel="00000000" w:rsidR="00000000" w:rsidRPr="00000000">
        <w:rPr>
          <w:b w:val="1"/>
          <w:rtl w:val="0"/>
        </w:rPr>
        <w:t xml:space="preserve">This plan requires a summative evaluation of certified school personnel to be documented in writing and to be included in the evaluatee’s official personnel record. (704 KAR 3:370)</w:t>
      </w:r>
    </w:p>
    <w:p w:rsidR="00000000" w:rsidDel="00000000" w:rsidP="00000000" w:rsidRDefault="00000000" w:rsidRPr="00000000" w14:paraId="000000B7">
      <w:pPr>
        <w:spacing w:after="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B8">
      <w:pPr>
        <w:spacing w:after="0" w:lineRule="auto"/>
        <w:rPr>
          <w:rFonts w:ascii="Times New Roman" w:cs="Times New Roman" w:eastAsia="Times New Roman" w:hAnsi="Times New Roman"/>
          <w:b w:val="1"/>
        </w:rPr>
      </w:pPr>
      <w:r w:rsidDel="00000000" w:rsidR="00000000" w:rsidRPr="00000000">
        <w:rPr>
          <w:b w:val="1"/>
          <w:rtl w:val="0"/>
        </w:rPr>
        <w:t xml:space="preserve">The local evaluation plan provides for the right to a hearing as to every appeal, an opportunity to review all documents presented to the evaluation appeals panel, and a right to presence of evaluatee’s chosen representative (KRS 156.557).</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B9">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A">
      <w:pPr>
        <w:spacing w:after="0" w:lineRule="auto"/>
        <w:rPr>
          <w:b w:val="1"/>
        </w:rPr>
      </w:pPr>
      <w:r w:rsidDel="00000000" w:rsidR="00000000" w:rsidRPr="00000000">
        <w:rPr>
          <w:b w:val="1"/>
          <w:rtl w:val="0"/>
        </w:rPr>
        <w:t xml:space="preserve">The evaluation plan process will not discriminate on the basis of age, race, color, national origin, religion, sex, disability, or any other protected characteristic, as required by all applicable federal, state, and local law.</w:t>
      </w:r>
    </w:p>
    <w:p w:rsidR="00000000" w:rsidDel="00000000" w:rsidP="00000000" w:rsidRDefault="00000000" w:rsidRPr="00000000" w14:paraId="000000BB">
      <w:pPr>
        <w:spacing w:after="0" w:lineRule="auto"/>
        <w:rPr>
          <w:b w:val="1"/>
        </w:rPr>
      </w:pPr>
      <w:r w:rsidDel="00000000" w:rsidR="00000000" w:rsidRPr="00000000">
        <w:rPr>
          <w:b w:val="1"/>
          <w:rtl w:val="0"/>
        </w:rPr>
        <w:t xml:space="preserve"> </w:t>
      </w:r>
    </w:p>
    <w:p w:rsidR="00000000" w:rsidDel="00000000" w:rsidP="00000000" w:rsidRDefault="00000000" w:rsidRPr="00000000" w14:paraId="000000BC">
      <w:pPr>
        <w:spacing w:after="0" w:lineRule="auto"/>
        <w:rPr>
          <w:b w:val="1"/>
        </w:rPr>
      </w:pPr>
      <w:r w:rsidDel="00000000" w:rsidR="00000000" w:rsidRPr="00000000">
        <w:rPr>
          <w:b w:val="1"/>
          <w:rtl w:val="0"/>
        </w:rPr>
        <w:t xml:space="preserve">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rsidR="00000000" w:rsidDel="00000000" w:rsidP="00000000" w:rsidRDefault="00000000" w:rsidRPr="00000000" w14:paraId="000000BD">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E">
      <w:pPr>
        <w:spacing w:after="0" w:lineRule="auto"/>
        <w:rPr>
          <w:b w:val="1"/>
        </w:rPr>
      </w:pPr>
      <w:r w:rsidDel="00000000" w:rsidR="00000000" w:rsidRPr="00000000">
        <w:rPr>
          <w:b w:val="1"/>
          <w:rtl w:val="0"/>
        </w:rPr>
        <w:t xml:space="preserve">The local board of education approved the evaluation plan as recorded in the minutes of the meeting held on ___________________.   (704 KAR 3:370)</w:t>
      </w:r>
    </w:p>
    <w:p w:rsidR="00000000" w:rsidDel="00000000" w:rsidP="00000000" w:rsidRDefault="00000000" w:rsidRPr="00000000" w14:paraId="000000B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C0">
      <w:pPr>
        <w:spacing w:after="0" w:lineRule="auto"/>
        <w:rPr>
          <w:b w:val="1"/>
        </w:rPr>
      </w:pPr>
      <w:r w:rsidDel="00000000" w:rsidR="00000000" w:rsidRPr="00000000">
        <w:rPr>
          <w:b w:val="1"/>
          <w:rtl w:val="0"/>
        </w:rPr>
        <w:t xml:space="preserve">__________________________________________________       </w:t>
        <w:tab/>
        <w:t xml:space="preserve">_______________________</w:t>
      </w:r>
    </w:p>
    <w:p w:rsidR="00000000" w:rsidDel="00000000" w:rsidP="00000000" w:rsidRDefault="00000000" w:rsidRPr="00000000" w14:paraId="000000C1">
      <w:pPr>
        <w:spacing w:after="0" w:lineRule="auto"/>
        <w:rPr>
          <w:b w:val="1"/>
        </w:rPr>
      </w:pPr>
      <w:r w:rsidDel="00000000" w:rsidR="00000000" w:rsidRPr="00000000">
        <w:rPr>
          <w:b w:val="1"/>
          <w:rtl w:val="0"/>
        </w:rPr>
        <w:t xml:space="preserve">Signature of District Superintendent                                                   </w:t>
        <w:tab/>
        <w:t xml:space="preserve">Date</w:t>
      </w:r>
    </w:p>
    <w:p w:rsidR="00000000" w:rsidDel="00000000" w:rsidP="00000000" w:rsidRDefault="00000000" w:rsidRPr="00000000" w14:paraId="000000C2">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C3">
      <w:pPr>
        <w:spacing w:after="0" w:lineRule="auto"/>
        <w:rPr>
          <w:b w:val="1"/>
        </w:rPr>
      </w:pPr>
      <w:r w:rsidDel="00000000" w:rsidR="00000000" w:rsidRPr="00000000">
        <w:rPr>
          <w:b w:val="1"/>
          <w:rtl w:val="0"/>
        </w:rPr>
        <w:t xml:space="preserve">__________________________________________________       </w:t>
        <w:tab/>
        <w:t xml:space="preserve">_______________________</w:t>
      </w:r>
    </w:p>
    <w:p w:rsidR="00000000" w:rsidDel="00000000" w:rsidP="00000000" w:rsidRDefault="00000000" w:rsidRPr="00000000" w14:paraId="000000C4">
      <w:pPr>
        <w:rPr>
          <w:b w:val="1"/>
        </w:rPr>
      </w:pPr>
      <w:r w:rsidDel="00000000" w:rsidR="00000000" w:rsidRPr="00000000">
        <w:rPr>
          <w:b w:val="1"/>
          <w:rtl w:val="0"/>
        </w:rPr>
        <w:t xml:space="preserve">Signature of Chairperson, Board of Education                                 </w:t>
        <w:tab/>
        <w:tab/>
        <w:t xml:space="preserve">Date</w:t>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i w:val="1"/>
          <w:sz w:val="36"/>
          <w:szCs w:val="36"/>
          <w:u w:val="single"/>
          <w:rtl w:val="0"/>
        </w:rPr>
        <w:t xml:space="preserve">Hardin County Schools Certified Personnel Evaluation Plan</w:t>
      </w:r>
      <w:r w:rsidDel="00000000" w:rsidR="00000000" w:rsidRPr="00000000">
        <w:rPr>
          <w:rtl w:val="0"/>
        </w:rPr>
      </w:r>
    </w:p>
    <w:p w:rsidR="00000000" w:rsidDel="00000000" w:rsidP="00000000" w:rsidRDefault="00000000" w:rsidRPr="00000000" w14:paraId="000000C8">
      <w:pPr>
        <w:spacing w:after="0" w:line="240" w:lineRule="auto"/>
        <w:jc w:val="both"/>
        <w:rPr>
          <w:b w:val="1"/>
          <w:i w:val="1"/>
          <w:sz w:val="32"/>
          <w:szCs w:val="32"/>
          <w:u w:val="single"/>
        </w:rPr>
      </w:pPr>
      <w:r w:rsidDel="00000000" w:rsidR="00000000" w:rsidRPr="00000000">
        <w:rPr>
          <w:b w:val="1"/>
          <w:i w:val="1"/>
          <w:sz w:val="32"/>
          <w:szCs w:val="32"/>
          <w:u w:val="single"/>
          <w:rtl w:val="0"/>
        </w:rPr>
        <w:t xml:space="preserve">Roles and Definitions </w:t>
      </w:r>
    </w:p>
    <w:p w:rsidR="00000000" w:rsidDel="00000000" w:rsidP="00000000" w:rsidRDefault="00000000" w:rsidRPr="00000000" w14:paraId="000000C9">
      <w:pPr>
        <w:numPr>
          <w:ilvl w:val="0"/>
          <w:numId w:val="25"/>
        </w:numPr>
        <w:spacing w:after="0" w:line="240" w:lineRule="auto"/>
        <w:ind w:left="1530" w:hanging="720"/>
        <w:rPr/>
      </w:pPr>
      <w:r w:rsidDel="00000000" w:rsidR="00000000" w:rsidRPr="00000000">
        <w:rPr>
          <w:b w:val="1"/>
          <w:rtl w:val="0"/>
        </w:rPr>
        <w:t xml:space="preserve">Appeals:  </w:t>
      </w:r>
      <w:r w:rsidDel="00000000" w:rsidR="00000000" w:rsidRPr="00000000">
        <w:rPr>
          <w:rtl w:val="0"/>
        </w:rPr>
        <w:t xml:space="preserve">A process by which certified personnel may appeal their certified evaluation.</w:t>
      </w:r>
    </w:p>
    <w:p w:rsidR="00000000" w:rsidDel="00000000" w:rsidP="00000000" w:rsidRDefault="00000000" w:rsidRPr="00000000" w14:paraId="000000CA">
      <w:pPr>
        <w:numPr>
          <w:ilvl w:val="0"/>
          <w:numId w:val="25"/>
        </w:numPr>
        <w:spacing w:after="0" w:line="240" w:lineRule="auto"/>
        <w:ind w:left="1530" w:hanging="720"/>
        <w:rPr/>
      </w:pPr>
      <w:r w:rsidDel="00000000" w:rsidR="00000000" w:rsidRPr="00000000">
        <w:rPr>
          <w:b w:val="1"/>
          <w:rtl w:val="0"/>
        </w:rPr>
        <w:t xml:space="preserve">Artifact: </w:t>
      </w:r>
      <w:r w:rsidDel="00000000" w:rsidR="00000000" w:rsidRPr="00000000">
        <w:rPr>
          <w:rtl w:val="0"/>
        </w:rPr>
        <w:t xml:space="preserve">A product of a certified school personnel’s work that demonstrates knowledge and skills.</w:t>
      </w:r>
    </w:p>
    <w:p w:rsidR="00000000" w:rsidDel="00000000" w:rsidP="00000000" w:rsidRDefault="00000000" w:rsidRPr="00000000" w14:paraId="000000CB">
      <w:pPr>
        <w:numPr>
          <w:ilvl w:val="0"/>
          <w:numId w:val="25"/>
        </w:numPr>
        <w:spacing w:after="0" w:line="240" w:lineRule="auto"/>
        <w:ind w:left="1530" w:hanging="720"/>
        <w:rPr/>
      </w:pPr>
      <w:r w:rsidDel="00000000" w:rsidR="00000000" w:rsidRPr="00000000">
        <w:rPr>
          <w:b w:val="1"/>
          <w:rtl w:val="0"/>
        </w:rPr>
        <w:t xml:space="preserve">Assistant Principal: </w:t>
      </w:r>
      <w:r w:rsidDel="00000000" w:rsidR="00000000" w:rsidRPr="00000000">
        <w:rPr>
          <w:rtl w:val="0"/>
        </w:rPr>
        <w:t xml:space="preserve">A certified school personnel who devotes the majority of employed time in the role of assistant principal, for which administrative certification is required by EPSB.</w:t>
      </w:r>
    </w:p>
    <w:p w:rsidR="00000000" w:rsidDel="00000000" w:rsidP="00000000" w:rsidRDefault="00000000" w:rsidRPr="00000000" w14:paraId="000000CC">
      <w:pPr>
        <w:numPr>
          <w:ilvl w:val="0"/>
          <w:numId w:val="25"/>
        </w:numPr>
        <w:spacing w:after="0" w:line="240" w:lineRule="auto"/>
        <w:ind w:left="1530" w:hanging="720"/>
        <w:rPr/>
      </w:pPr>
      <w:r w:rsidDel="00000000" w:rsidR="00000000" w:rsidRPr="00000000">
        <w:rPr>
          <w:b w:val="1"/>
          <w:rtl w:val="0"/>
        </w:rPr>
        <w:t xml:space="preserve">Certified Administrator:</w:t>
      </w:r>
      <w:r w:rsidDel="00000000" w:rsidR="00000000" w:rsidRPr="00000000">
        <w:rPr>
          <w:rtl w:val="0"/>
        </w:rPr>
        <w:t xml:space="preserve">  A certified school personnel, other than principal or assistant principal, who devotes the majority of time in a position for which administrative certification is required by EPSB.</w:t>
      </w:r>
    </w:p>
    <w:p w:rsidR="00000000" w:rsidDel="00000000" w:rsidP="00000000" w:rsidRDefault="00000000" w:rsidRPr="00000000" w14:paraId="000000CD">
      <w:pPr>
        <w:numPr>
          <w:ilvl w:val="0"/>
          <w:numId w:val="25"/>
        </w:numPr>
        <w:spacing w:after="0" w:line="240" w:lineRule="auto"/>
        <w:ind w:left="1530" w:hanging="720"/>
        <w:rPr/>
      </w:pPr>
      <w:r w:rsidDel="00000000" w:rsidR="00000000" w:rsidRPr="00000000">
        <w:rPr>
          <w:b w:val="1"/>
          <w:rtl w:val="0"/>
        </w:rPr>
        <w:t xml:space="preserve">Certified School Personnel: </w:t>
      </w:r>
      <w:r w:rsidDel="00000000" w:rsidR="00000000" w:rsidRPr="00000000">
        <w:rPr>
          <w:rtl w:val="0"/>
        </w:rPr>
        <w:t xml:space="preserve">A certified employee, below the level of superintendent, who devotes the majority of time in a position in a district for which certification is required by EPSB.</w:t>
      </w:r>
    </w:p>
    <w:p w:rsidR="00000000" w:rsidDel="00000000" w:rsidP="00000000" w:rsidRDefault="00000000" w:rsidRPr="00000000" w14:paraId="000000CE">
      <w:pPr>
        <w:numPr>
          <w:ilvl w:val="0"/>
          <w:numId w:val="25"/>
        </w:numPr>
        <w:spacing w:after="0" w:line="240" w:lineRule="auto"/>
        <w:ind w:left="1530" w:hanging="720"/>
        <w:rPr/>
      </w:pPr>
      <w:r w:rsidDel="00000000" w:rsidR="00000000" w:rsidRPr="00000000">
        <w:rPr>
          <w:b w:val="1"/>
          <w:rtl w:val="0"/>
        </w:rPr>
        <w:t xml:space="preserve">Conference: </w:t>
      </w:r>
      <w:r w:rsidDel="00000000" w:rsidR="00000000" w:rsidRPr="00000000">
        <w:rPr>
          <w:rtl w:val="0"/>
        </w:rPr>
        <w:t xml:space="preserve">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rsidR="00000000" w:rsidDel="00000000" w:rsidP="00000000" w:rsidRDefault="00000000" w:rsidRPr="00000000" w14:paraId="000000CF">
      <w:pPr>
        <w:numPr>
          <w:ilvl w:val="0"/>
          <w:numId w:val="25"/>
        </w:numPr>
        <w:spacing w:after="0" w:line="240" w:lineRule="auto"/>
        <w:ind w:left="1530" w:hanging="720"/>
        <w:jc w:val="both"/>
        <w:rPr/>
      </w:pPr>
      <w:r w:rsidDel="00000000" w:rsidR="00000000" w:rsidRPr="00000000">
        <w:rPr>
          <w:b w:val="1"/>
          <w:rtl w:val="0"/>
        </w:rPr>
        <w:t xml:space="preserve">Evaluatee:</w:t>
      </w:r>
      <w:r w:rsidDel="00000000" w:rsidR="00000000" w:rsidRPr="00000000">
        <w:rPr>
          <w:rtl w:val="0"/>
        </w:rPr>
        <w:t xml:space="preserve"> A certified school personnel who is being evaluated.</w:t>
      </w:r>
    </w:p>
    <w:p w:rsidR="00000000" w:rsidDel="00000000" w:rsidP="00000000" w:rsidRDefault="00000000" w:rsidRPr="00000000" w14:paraId="000000D0">
      <w:pPr>
        <w:numPr>
          <w:ilvl w:val="0"/>
          <w:numId w:val="25"/>
        </w:numPr>
        <w:spacing w:after="0" w:line="240" w:lineRule="auto"/>
        <w:ind w:left="1530" w:hanging="720"/>
        <w:jc w:val="both"/>
        <w:rPr/>
      </w:pPr>
      <w:r w:rsidDel="00000000" w:rsidR="00000000" w:rsidRPr="00000000">
        <w:rPr>
          <w:b w:val="1"/>
          <w:rtl w:val="0"/>
        </w:rPr>
        <w:t xml:space="preserve">Evaluator:</w:t>
      </w:r>
      <w:r w:rsidDel="00000000" w:rsidR="00000000" w:rsidRPr="00000000">
        <w:rPr>
          <w:rtl w:val="0"/>
        </w:rPr>
        <w:t xml:space="preserve"> The primary evaluator as described in KRS 156.557(5)(c)2.</w:t>
      </w:r>
    </w:p>
    <w:p w:rsidR="00000000" w:rsidDel="00000000" w:rsidP="00000000" w:rsidRDefault="00000000" w:rsidRPr="00000000" w14:paraId="000000D1">
      <w:pPr>
        <w:numPr>
          <w:ilvl w:val="0"/>
          <w:numId w:val="25"/>
        </w:numPr>
        <w:spacing w:after="0" w:line="240" w:lineRule="auto"/>
        <w:ind w:left="1530" w:hanging="720"/>
        <w:rPr/>
      </w:pPr>
      <w:r w:rsidDel="00000000" w:rsidR="00000000" w:rsidRPr="00000000">
        <w:rPr>
          <w:b w:val="1"/>
          <w:rtl w:val="0"/>
        </w:rPr>
        <w:t xml:space="preserve">Formative Evaluation:  </w:t>
      </w:r>
      <w:r w:rsidDel="00000000" w:rsidR="00000000" w:rsidRPr="00000000">
        <w:rPr>
          <w:rtl w:val="0"/>
        </w:rPr>
        <w:t xml:space="preserve">Is defined by KRS 156.557(1)(a).</w:t>
      </w:r>
    </w:p>
    <w:p w:rsidR="00000000" w:rsidDel="00000000" w:rsidP="00000000" w:rsidRDefault="00000000" w:rsidRPr="00000000" w14:paraId="000000D2">
      <w:pPr>
        <w:numPr>
          <w:ilvl w:val="0"/>
          <w:numId w:val="25"/>
        </w:numPr>
        <w:spacing w:after="0" w:line="240" w:lineRule="auto"/>
        <w:ind w:left="1530" w:hanging="720"/>
        <w:rPr/>
      </w:pPr>
      <w:r w:rsidDel="00000000" w:rsidR="00000000" w:rsidRPr="00000000">
        <w:rPr>
          <w:b w:val="1"/>
          <w:rtl w:val="0"/>
        </w:rPr>
        <w:t xml:space="preserve">Full Observation: </w:t>
      </w:r>
      <w:r w:rsidDel="00000000" w:rsidR="00000000" w:rsidRPr="00000000">
        <w:rPr>
          <w:rtl w:val="0"/>
        </w:rPr>
        <w:t xml:space="preserve">An observation conducted by a certified observer that is conducted for the length of a full class period or full lesson.</w:t>
      </w:r>
    </w:p>
    <w:p w:rsidR="00000000" w:rsidDel="00000000" w:rsidP="00000000" w:rsidRDefault="00000000" w:rsidRPr="00000000" w14:paraId="000000D3">
      <w:pPr>
        <w:numPr>
          <w:ilvl w:val="0"/>
          <w:numId w:val="25"/>
        </w:numPr>
        <w:spacing w:after="0" w:line="240" w:lineRule="auto"/>
        <w:ind w:left="1530" w:hanging="720"/>
        <w:rPr/>
      </w:pPr>
      <w:r w:rsidDel="00000000" w:rsidR="00000000" w:rsidRPr="00000000">
        <w:rPr>
          <w:b w:val="1"/>
          <w:rtl w:val="0"/>
        </w:rPr>
        <w:t xml:space="preserve">Improvement Plan: </w:t>
      </w:r>
      <w:r w:rsidDel="00000000" w:rsidR="00000000" w:rsidRPr="00000000">
        <w:rPr>
          <w:rtl w:val="0"/>
        </w:rPr>
        <w:t xml:space="preserve">A plan for improvement up to twelve months in duration for teachers and other professionals who are rated ineffective in professional practice</w:t>
      </w:r>
    </w:p>
    <w:p w:rsidR="00000000" w:rsidDel="00000000" w:rsidP="00000000" w:rsidRDefault="00000000" w:rsidRPr="00000000" w14:paraId="000000D4">
      <w:pPr>
        <w:numPr>
          <w:ilvl w:val="0"/>
          <w:numId w:val="25"/>
        </w:numPr>
        <w:spacing w:after="0" w:line="240" w:lineRule="auto"/>
        <w:ind w:left="1530" w:hanging="720"/>
        <w:rPr/>
      </w:pPr>
      <w:r w:rsidDel="00000000" w:rsidR="00000000" w:rsidRPr="00000000">
        <w:rPr>
          <w:b w:val="1"/>
          <w:rtl w:val="0"/>
        </w:rPr>
        <w:t xml:space="preserve">Job Category: </w:t>
      </w:r>
      <w:r w:rsidDel="00000000" w:rsidR="00000000" w:rsidRPr="00000000">
        <w:rPr>
          <w:rtl w:val="0"/>
        </w:rPr>
        <w:t xml:space="preserve">A group or class of certified school personnel positions with closely related functions.</w:t>
      </w:r>
    </w:p>
    <w:p w:rsidR="00000000" w:rsidDel="00000000" w:rsidP="00000000" w:rsidRDefault="00000000" w:rsidRPr="00000000" w14:paraId="000000D5">
      <w:pPr>
        <w:numPr>
          <w:ilvl w:val="0"/>
          <w:numId w:val="25"/>
        </w:numPr>
        <w:spacing w:after="0" w:line="240" w:lineRule="auto"/>
        <w:ind w:left="1530" w:hanging="720"/>
        <w:rPr/>
      </w:pPr>
      <w:r w:rsidDel="00000000" w:rsidR="00000000" w:rsidRPr="00000000">
        <w:rPr>
          <w:b w:val="1"/>
          <w:rtl w:val="0"/>
        </w:rPr>
        <w:t xml:space="preserve">Mini Observation: </w:t>
      </w:r>
      <w:r w:rsidDel="00000000" w:rsidR="00000000" w:rsidRPr="00000000">
        <w:rPr>
          <w:rtl w:val="0"/>
        </w:rPr>
        <w:t xml:space="preserve">An observation conducted by a certified observer for 20-30 minutes in length.</w:t>
      </w:r>
    </w:p>
    <w:p w:rsidR="00000000" w:rsidDel="00000000" w:rsidP="00000000" w:rsidRDefault="00000000" w:rsidRPr="00000000" w14:paraId="000000D6">
      <w:pPr>
        <w:numPr>
          <w:ilvl w:val="0"/>
          <w:numId w:val="25"/>
        </w:numPr>
        <w:spacing w:after="0" w:line="240" w:lineRule="auto"/>
        <w:ind w:left="1530" w:hanging="720"/>
        <w:rPr/>
      </w:pPr>
      <w:r w:rsidDel="00000000" w:rsidR="00000000" w:rsidRPr="00000000">
        <w:rPr>
          <w:b w:val="1"/>
          <w:rtl w:val="0"/>
        </w:rPr>
        <w:t xml:space="preserve">Observation: </w:t>
      </w:r>
      <w:r w:rsidDel="00000000" w:rsidR="00000000" w:rsidRPr="00000000">
        <w:rPr>
          <w:rtl w:val="0"/>
        </w:rPr>
        <w:t xml:space="preserve">a data collection process conducted by a certified observer, in person or through video, for the purpose of evaluation, including notes, professional judgments, and examination of artifacts made during one (1) or more classroom or worksite visits of any duration.</w:t>
      </w:r>
    </w:p>
    <w:p w:rsidR="00000000" w:rsidDel="00000000" w:rsidP="00000000" w:rsidRDefault="00000000" w:rsidRPr="00000000" w14:paraId="000000D7">
      <w:pPr>
        <w:numPr>
          <w:ilvl w:val="0"/>
          <w:numId w:val="25"/>
        </w:numPr>
        <w:spacing w:after="0" w:line="240" w:lineRule="auto"/>
        <w:ind w:left="1530" w:hanging="720"/>
        <w:rPr/>
      </w:pPr>
      <w:r w:rsidDel="00000000" w:rsidR="00000000" w:rsidRPr="00000000">
        <w:rPr>
          <w:b w:val="1"/>
          <w:rtl w:val="0"/>
        </w:rPr>
        <w:t xml:space="preserve">Observer Certification: </w:t>
      </w:r>
      <w:r w:rsidDel="00000000" w:rsidR="00000000" w:rsidRPr="00000000">
        <w:rPr>
          <w:rtl w:val="0"/>
        </w:rPr>
        <w:t xml:space="preserve">A process of training and ensuring that certified school personnel who serve as observers of </w:t>
      </w:r>
      <w:r w:rsidDel="00000000" w:rsidR="00000000" w:rsidRPr="00000000">
        <w:rPr>
          <w:rtl w:val="0"/>
        </w:rPr>
        <w:t xml:space="preserve">evaluatees</w:t>
      </w:r>
      <w:r w:rsidDel="00000000" w:rsidR="00000000" w:rsidRPr="00000000">
        <w:rPr>
          <w:rtl w:val="0"/>
        </w:rPr>
        <w:t xml:space="preserve"> have demonstrated proficiency in rating teachers and other professionals for the purposes of evaluation and feedback.</w:t>
      </w:r>
    </w:p>
    <w:p w:rsidR="00000000" w:rsidDel="00000000" w:rsidP="00000000" w:rsidRDefault="00000000" w:rsidRPr="00000000" w14:paraId="000000D8">
      <w:pPr>
        <w:numPr>
          <w:ilvl w:val="0"/>
          <w:numId w:val="25"/>
        </w:numPr>
        <w:spacing w:after="0" w:line="240" w:lineRule="auto"/>
        <w:ind w:left="1530" w:hanging="720"/>
        <w:rPr/>
      </w:pPr>
      <w:r w:rsidDel="00000000" w:rsidR="00000000" w:rsidRPr="00000000">
        <w:rPr>
          <w:b w:val="1"/>
          <w:rtl w:val="0"/>
        </w:rPr>
        <w:t xml:space="preserve">Other Professionals: </w:t>
      </w:r>
      <w:r w:rsidDel="00000000" w:rsidR="00000000" w:rsidRPr="00000000">
        <w:rPr>
          <w:rtl w:val="0"/>
        </w:rPr>
        <w:t xml:space="preserve">Certified school personnel, except for teachers, administrators, assistant principals, or principals (Includes school counselors, library media specialists, school-level instructional coaches, and therapeutic specialists)</w:t>
      </w:r>
    </w:p>
    <w:p w:rsidR="00000000" w:rsidDel="00000000" w:rsidP="00000000" w:rsidRDefault="00000000" w:rsidRPr="00000000" w14:paraId="000000D9">
      <w:pPr>
        <w:numPr>
          <w:ilvl w:val="0"/>
          <w:numId w:val="25"/>
        </w:numPr>
        <w:spacing w:after="0" w:line="240" w:lineRule="auto"/>
        <w:ind w:left="1526" w:hanging="720"/>
        <w:jc w:val="both"/>
        <w:rPr/>
      </w:pPr>
      <w:r w:rsidDel="00000000" w:rsidR="00000000" w:rsidRPr="00000000">
        <w:rPr>
          <w:b w:val="1"/>
          <w:rtl w:val="0"/>
        </w:rPr>
        <w:t xml:space="preserve">Performance Criteria: </w:t>
      </w:r>
      <w:r w:rsidDel="00000000" w:rsidR="00000000" w:rsidRPr="00000000">
        <w:rPr>
          <w:rtl w:val="0"/>
        </w:rPr>
        <w:t xml:space="preserve">The areas, skills, or outcomes on which certified school personnel are evaluated.</w:t>
      </w:r>
    </w:p>
    <w:p w:rsidR="00000000" w:rsidDel="00000000" w:rsidP="00000000" w:rsidRDefault="00000000" w:rsidRPr="00000000" w14:paraId="000000DA">
      <w:pPr>
        <w:numPr>
          <w:ilvl w:val="0"/>
          <w:numId w:val="25"/>
        </w:numPr>
        <w:spacing w:after="0" w:line="240" w:lineRule="auto"/>
        <w:ind w:left="1530" w:hanging="720"/>
        <w:jc w:val="both"/>
        <w:rPr/>
      </w:pPr>
      <w:r w:rsidDel="00000000" w:rsidR="00000000" w:rsidRPr="00000000">
        <w:rPr>
          <w:b w:val="1"/>
          <w:rtl w:val="0"/>
        </w:rPr>
        <w:t xml:space="preserve">Performance Measure Rating: </w:t>
      </w:r>
      <w:r w:rsidDel="00000000" w:rsidR="00000000" w:rsidRPr="00000000">
        <w:rPr>
          <w:rtl w:val="0"/>
        </w:rPr>
        <w:t xml:space="preserve">The rating for each performance measure aligned to the Kentucky Framework for Personnel Evaluation for certified personnel below the level of superintendent.</w:t>
      </w:r>
    </w:p>
    <w:p w:rsidR="00000000" w:rsidDel="00000000" w:rsidP="00000000" w:rsidRDefault="00000000" w:rsidRPr="00000000" w14:paraId="000000DB">
      <w:pPr>
        <w:numPr>
          <w:ilvl w:val="0"/>
          <w:numId w:val="25"/>
        </w:numPr>
        <w:spacing w:after="0" w:line="240" w:lineRule="auto"/>
        <w:ind w:left="1530" w:hanging="720"/>
        <w:jc w:val="both"/>
        <w:rPr/>
      </w:pPr>
      <w:r w:rsidDel="00000000" w:rsidR="00000000" w:rsidRPr="00000000">
        <w:rPr>
          <w:b w:val="1"/>
          <w:rtl w:val="0"/>
        </w:rPr>
        <w:t xml:space="preserve">Principal: </w:t>
      </w:r>
      <w:r w:rsidDel="00000000" w:rsidR="00000000" w:rsidRPr="00000000">
        <w:rPr>
          <w:rtl w:val="0"/>
        </w:rPr>
        <w:t xml:space="preserve">A certified school personnel who devotes the majority of employed time in the role of principal, for which administrative certification is required by the Education Professional Standards Board pursuant to 16 KAR 3:050.</w:t>
      </w:r>
    </w:p>
    <w:p w:rsidR="00000000" w:rsidDel="00000000" w:rsidP="00000000" w:rsidRDefault="00000000" w:rsidRPr="00000000" w14:paraId="000000DC">
      <w:pPr>
        <w:numPr>
          <w:ilvl w:val="0"/>
          <w:numId w:val="25"/>
        </w:numPr>
        <w:spacing w:after="0" w:line="240" w:lineRule="auto"/>
        <w:ind w:left="1530" w:hanging="720"/>
        <w:jc w:val="both"/>
        <w:rPr/>
      </w:pPr>
      <w:r w:rsidDel="00000000" w:rsidR="00000000" w:rsidRPr="00000000">
        <w:rPr>
          <w:b w:val="1"/>
          <w:rtl w:val="0"/>
        </w:rPr>
        <w:t xml:space="preserve">Professional Growth Plan:</w:t>
      </w:r>
      <w:r w:rsidDel="00000000" w:rsidR="00000000" w:rsidRPr="00000000">
        <w:rPr>
          <w:rtl w:val="0"/>
        </w:rP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as described in Section 9(1), (2), (3), and (4) and Section 12(1), (2), (3), and (4) of this administrative regulation,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rsidR="00000000" w:rsidDel="00000000" w:rsidP="00000000" w:rsidRDefault="00000000" w:rsidRPr="00000000" w14:paraId="000000DD">
      <w:pPr>
        <w:numPr>
          <w:ilvl w:val="0"/>
          <w:numId w:val="25"/>
        </w:numPr>
        <w:spacing w:after="0" w:line="240" w:lineRule="auto"/>
        <w:ind w:left="1530" w:hanging="720"/>
        <w:jc w:val="both"/>
        <w:rPr/>
      </w:pPr>
      <w:r w:rsidDel="00000000" w:rsidR="00000000" w:rsidRPr="00000000">
        <w:rPr>
          <w:b w:val="1"/>
          <w:rtl w:val="0"/>
        </w:rPr>
        <w:t xml:space="preserve">Self-Reflection:</w:t>
      </w:r>
      <w:r w:rsidDel="00000000" w:rsidR="00000000" w:rsidRPr="00000000">
        <w:rPr>
          <w:rtl w:val="0"/>
        </w:rPr>
        <w:t xml:space="preserve"> The process by which certified personnel assesses the effectiveness and adequacy of their knowledge and performance for the purpose of identifying areas for professional learning and growth.</w:t>
      </w:r>
    </w:p>
    <w:p w:rsidR="00000000" w:rsidDel="00000000" w:rsidP="00000000" w:rsidRDefault="00000000" w:rsidRPr="00000000" w14:paraId="000000DE">
      <w:pPr>
        <w:numPr>
          <w:ilvl w:val="0"/>
          <w:numId w:val="25"/>
        </w:numPr>
        <w:spacing w:after="0" w:line="240" w:lineRule="auto"/>
        <w:ind w:left="1530" w:hanging="720"/>
        <w:jc w:val="both"/>
        <w:rPr/>
      </w:pPr>
      <w:r w:rsidDel="00000000" w:rsidR="00000000" w:rsidRPr="00000000">
        <w:rPr>
          <w:b w:val="1"/>
          <w:rtl w:val="0"/>
        </w:rPr>
        <w:t xml:space="preserve">Sources of Evidence: </w:t>
      </w:r>
      <w:r w:rsidDel="00000000" w:rsidR="00000000" w:rsidRPr="00000000">
        <w:rPr>
          <w:rtl w:val="0"/>
        </w:rPr>
        <w:t xml:space="preserve">The district determined evidence aligned to the Performance Measure and used by evaluators to inform Performance Measure Ratings as defined by 704 KAR 3:370</w:t>
      </w:r>
    </w:p>
    <w:p w:rsidR="00000000" w:rsidDel="00000000" w:rsidP="00000000" w:rsidRDefault="00000000" w:rsidRPr="00000000" w14:paraId="000000DF">
      <w:pPr>
        <w:numPr>
          <w:ilvl w:val="0"/>
          <w:numId w:val="25"/>
        </w:numPr>
        <w:spacing w:after="0" w:line="240" w:lineRule="auto"/>
        <w:ind w:left="1530" w:hanging="720"/>
        <w:jc w:val="both"/>
        <w:rPr/>
      </w:pPr>
      <w:r w:rsidDel="00000000" w:rsidR="00000000" w:rsidRPr="00000000">
        <w:rPr>
          <w:b w:val="1"/>
          <w:rtl w:val="0"/>
        </w:rPr>
        <w:t xml:space="preserve">Summative Rating:  </w:t>
      </w:r>
      <w:r w:rsidDel="00000000" w:rsidR="00000000" w:rsidRPr="00000000">
        <w:rPr>
          <w:rtl w:val="0"/>
        </w:rPr>
        <w:t xml:space="preserve">The overall rating for certified school personnel below the level of superintendent as determined by the district certified evaluation plan aligned to the Kentucky Framework for Personnel Evaluation.</w:t>
      </w:r>
    </w:p>
    <w:p w:rsidR="00000000" w:rsidDel="00000000" w:rsidP="00000000" w:rsidRDefault="00000000" w:rsidRPr="00000000" w14:paraId="000000E0">
      <w:pPr>
        <w:numPr>
          <w:ilvl w:val="0"/>
          <w:numId w:val="25"/>
        </w:numPr>
        <w:spacing w:after="0" w:line="240" w:lineRule="auto"/>
        <w:ind w:left="1530" w:hanging="720"/>
        <w:jc w:val="both"/>
        <w:rPr/>
      </w:pPr>
      <w:r w:rsidDel="00000000" w:rsidR="00000000" w:rsidRPr="00000000">
        <w:rPr>
          <w:b w:val="1"/>
          <w:rtl w:val="0"/>
        </w:rPr>
        <w:t xml:space="preserve">Teacher: </w:t>
      </w:r>
      <w:r w:rsidDel="00000000" w:rsidR="00000000" w:rsidRPr="00000000">
        <w:rPr>
          <w:rtl w:val="0"/>
        </w:rPr>
        <w:t xml:space="preserve">A certified school personnel who has been assigned the lead responsibility for student learning in a classroom, grade level, subject, or course and holds a teaching certificate under 16 KAR 2:010 or 16 KAR 2:020.</w:t>
      </w:r>
    </w:p>
    <w:p w:rsidR="00000000" w:rsidDel="00000000" w:rsidP="00000000" w:rsidRDefault="00000000" w:rsidRPr="00000000" w14:paraId="000000E1">
      <w:pPr>
        <w:spacing w:after="0" w:line="240" w:lineRule="auto"/>
        <w:ind w:left="810"/>
        <w:jc w:val="both"/>
        <w:rPr>
          <w:b w:val="1"/>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For Additional Definitions and Roles, please see 704 KAR 3:370</w:t>
      </w:r>
      <w:r w:rsidDel="00000000" w:rsidR="00000000" w:rsidRPr="00000000">
        <w:br w:type="page"/>
      </w:r>
      <w:r w:rsidDel="00000000" w:rsidR="00000000" w:rsidRPr="00000000">
        <w:rPr>
          <w:rtl w:val="0"/>
        </w:rPr>
      </w:r>
    </w:p>
    <w:p w:rsidR="00000000" w:rsidDel="00000000" w:rsidP="00000000" w:rsidRDefault="00000000" w:rsidRPr="00000000" w14:paraId="000000E3">
      <w:pPr>
        <w:spacing w:after="0" w:line="240" w:lineRule="auto"/>
        <w:jc w:val="center"/>
        <w:rPr>
          <w:b w:val="1"/>
          <w:i w:val="1"/>
          <w:sz w:val="48"/>
          <w:szCs w:val="48"/>
        </w:rPr>
      </w:pPr>
      <w:r w:rsidDel="00000000" w:rsidR="00000000" w:rsidRPr="00000000">
        <w:rPr>
          <w:rtl w:val="0"/>
        </w:rPr>
      </w:r>
    </w:p>
    <w:p w:rsidR="00000000" w:rsidDel="00000000" w:rsidP="00000000" w:rsidRDefault="00000000" w:rsidRPr="00000000" w14:paraId="000000E4">
      <w:pPr>
        <w:spacing w:after="0" w:line="240" w:lineRule="auto"/>
        <w:ind w:left="3150" w:hanging="3300"/>
        <w:jc w:val="center"/>
        <w:rPr>
          <w:b w:val="1"/>
          <w:i w:val="1"/>
          <w:sz w:val="28"/>
          <w:szCs w:val="28"/>
        </w:rPr>
      </w:pPr>
      <w:r w:rsidDel="00000000" w:rsidR="00000000" w:rsidRPr="00000000">
        <w:rPr>
          <w:b w:val="1"/>
          <w:i w:val="1"/>
          <w:sz w:val="28"/>
          <w:szCs w:val="28"/>
          <w:rtl w:val="0"/>
        </w:rPr>
        <w:t xml:space="preserve">The Kentucky Framework for Personnel Evaluation: </w:t>
      </w:r>
    </w:p>
    <w:p w:rsidR="00000000" w:rsidDel="00000000" w:rsidP="00000000" w:rsidRDefault="00000000" w:rsidRPr="00000000" w14:paraId="000000E5">
      <w:pPr>
        <w:spacing w:after="0" w:line="240" w:lineRule="auto"/>
        <w:ind w:left="3150" w:hanging="3300"/>
        <w:jc w:val="center"/>
        <w:rPr>
          <w:b w:val="1"/>
          <w:i w:val="1"/>
          <w:sz w:val="28"/>
          <w:szCs w:val="28"/>
        </w:rPr>
      </w:pPr>
      <w:r w:rsidDel="00000000" w:rsidR="00000000" w:rsidRPr="00000000">
        <w:rPr>
          <w:b w:val="1"/>
          <w:i w:val="1"/>
          <w:sz w:val="28"/>
          <w:szCs w:val="28"/>
          <w:rtl w:val="0"/>
        </w:rPr>
        <w:t xml:space="preserve">Role Group, Measure, and Performance Criteria</w:t>
      </w:r>
    </w:p>
    <w:p w:rsidR="00000000" w:rsidDel="00000000" w:rsidP="00000000" w:rsidRDefault="00000000" w:rsidRPr="00000000" w14:paraId="000000E6">
      <w:pPr>
        <w:spacing w:after="0" w:line="240" w:lineRule="auto"/>
        <w:jc w:val="center"/>
        <w:rPr>
          <w:b w:val="1"/>
          <w:i w:val="1"/>
          <w:sz w:val="48"/>
          <w:szCs w:val="48"/>
        </w:rPr>
      </w:pPr>
      <w:r w:rsidDel="00000000" w:rsidR="00000000" w:rsidRPr="00000000">
        <w:rPr>
          <w:rtl w:val="0"/>
        </w:rPr>
      </w:r>
    </w:p>
    <w:tbl>
      <w:tblPr>
        <w:tblStyle w:val="Table4"/>
        <w:tblW w:w="93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20"/>
        <w:gridCol w:w="2075"/>
        <w:gridCol w:w="2000"/>
        <w:gridCol w:w="1655"/>
        <w:gridCol w:w="2090"/>
        <w:tblGridChange w:id="0">
          <w:tblGrid>
            <w:gridCol w:w="1520"/>
            <w:gridCol w:w="2075"/>
            <w:gridCol w:w="2000"/>
            <w:gridCol w:w="1655"/>
            <w:gridCol w:w="2090"/>
          </w:tblGrid>
        </w:tblGridChange>
      </w:tblGrid>
      <w:tr>
        <w:trPr>
          <w:trHeight w:val="82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spacing w:after="0" w:line="240" w:lineRule="auto"/>
              <w:ind w:left="120"/>
              <w:rPr>
                <w:b w:val="1"/>
                <w:i w:val="1"/>
                <w:sz w:val="25"/>
                <w:szCs w:val="25"/>
              </w:rPr>
            </w:pPr>
            <w:r w:rsidDel="00000000" w:rsidR="00000000" w:rsidRPr="00000000">
              <w:rPr>
                <w:b w:val="1"/>
                <w:i w:val="1"/>
                <w:sz w:val="25"/>
                <w:szCs w:val="25"/>
                <w:rtl w:val="0"/>
              </w:rPr>
              <w:t xml:space="preserve"> </w:t>
            </w:r>
          </w:p>
          <w:p w:rsidR="00000000" w:rsidDel="00000000" w:rsidP="00000000" w:rsidRDefault="00000000" w:rsidRPr="00000000" w14:paraId="000000E8">
            <w:pPr>
              <w:spacing w:after="0" w:line="240" w:lineRule="auto"/>
              <w:ind w:left="120"/>
              <w:rPr>
                <w:b w:val="1"/>
                <w:i w:val="1"/>
                <w:sz w:val="20"/>
                <w:szCs w:val="20"/>
              </w:rPr>
            </w:pPr>
            <w:r w:rsidDel="00000000" w:rsidR="00000000" w:rsidRPr="00000000">
              <w:rPr>
                <w:b w:val="1"/>
                <w:i w:val="1"/>
                <w:sz w:val="20"/>
                <w:szCs w:val="20"/>
                <w:rtl w:val="0"/>
              </w:rPr>
              <w:t xml:space="preserve">Performance Criteria And Role</w:t>
            </w:r>
          </w:p>
        </w:tc>
        <w:tc>
          <w:tcPr>
            <w:gridSpan w:val="4"/>
            <w:tcBorders>
              <w:top w:color="000000" w:space="0" w:sz="8" w:val="single"/>
              <w:left w:color="000000" w:space="0" w:sz="0" w:val="nil"/>
              <w:bottom w:color="000000" w:space="0" w:sz="8" w:val="single"/>
              <w:right w:color="000000" w:space="0" w:sz="8" w:val="single"/>
            </w:tcBorders>
            <w:shd w:fill="a8d08d" w:val="clear"/>
            <w:tcMar>
              <w:top w:w="100.0" w:type="dxa"/>
              <w:left w:w="100.0" w:type="dxa"/>
              <w:bottom w:w="100.0" w:type="dxa"/>
              <w:right w:w="100.0" w:type="dxa"/>
            </w:tcMar>
          </w:tcPr>
          <w:p w:rsidR="00000000" w:rsidDel="00000000" w:rsidP="00000000" w:rsidRDefault="00000000" w:rsidRPr="00000000" w14:paraId="000000E9">
            <w:pPr>
              <w:spacing w:after="0" w:line="240" w:lineRule="auto"/>
              <w:ind w:left="120"/>
              <w:jc w:val="center"/>
              <w:rPr>
                <w:b w:val="1"/>
                <w:i w:val="1"/>
                <w:sz w:val="20"/>
                <w:szCs w:val="20"/>
              </w:rPr>
            </w:pPr>
            <w:r w:rsidDel="00000000" w:rsidR="00000000" w:rsidRPr="00000000">
              <w:rPr>
                <w:b w:val="1"/>
                <w:i w:val="1"/>
                <w:sz w:val="20"/>
                <w:szCs w:val="20"/>
                <w:rtl w:val="0"/>
              </w:rPr>
              <w:t xml:space="preserve">Measures</w:t>
            </w:r>
          </w:p>
        </w:tc>
      </w:tr>
      <w:tr>
        <w:trPr>
          <w:trHeight w:val="84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8d08d" w:val="clear"/>
            <w:tcMar>
              <w:top w:w="100.0" w:type="dxa"/>
              <w:left w:w="100.0" w:type="dxa"/>
              <w:bottom w:w="100.0" w:type="dxa"/>
              <w:right w:w="100.0" w:type="dxa"/>
            </w:tcMar>
          </w:tcPr>
          <w:p w:rsidR="00000000" w:rsidDel="00000000" w:rsidP="00000000" w:rsidRDefault="00000000" w:rsidRPr="00000000" w14:paraId="000000EE">
            <w:pPr>
              <w:spacing w:after="0" w:line="240" w:lineRule="auto"/>
              <w:ind w:left="120"/>
              <w:jc w:val="center"/>
              <w:rPr>
                <w:b w:val="1"/>
                <w:i w:val="1"/>
                <w:sz w:val="20"/>
                <w:szCs w:val="20"/>
              </w:rPr>
            </w:pPr>
            <w:r w:rsidDel="00000000" w:rsidR="00000000" w:rsidRPr="00000000">
              <w:rPr>
                <w:b w:val="1"/>
                <w:i w:val="1"/>
                <w:sz w:val="20"/>
                <w:szCs w:val="20"/>
                <w:rtl w:val="0"/>
              </w:rPr>
              <w:t xml:space="preserve">Planning</w:t>
            </w:r>
          </w:p>
        </w:tc>
        <w:tc>
          <w:tcPr>
            <w:tcBorders>
              <w:top w:color="000000" w:space="0" w:sz="0" w:val="nil"/>
              <w:left w:color="000000" w:space="0" w:sz="0" w:val="nil"/>
              <w:bottom w:color="000000" w:space="0" w:sz="8" w:val="single"/>
              <w:right w:color="000000" w:space="0" w:sz="8" w:val="single"/>
            </w:tcBorders>
            <w:shd w:fill="a8d08d" w:val="clear"/>
            <w:tcMar>
              <w:top w:w="100.0" w:type="dxa"/>
              <w:left w:w="100.0" w:type="dxa"/>
              <w:bottom w:w="100.0" w:type="dxa"/>
              <w:right w:w="100.0" w:type="dxa"/>
            </w:tcMar>
          </w:tcPr>
          <w:p w:rsidR="00000000" w:rsidDel="00000000" w:rsidP="00000000" w:rsidRDefault="00000000" w:rsidRPr="00000000" w14:paraId="000000EF">
            <w:pPr>
              <w:spacing w:after="0" w:line="240" w:lineRule="auto"/>
              <w:ind w:left="120"/>
              <w:jc w:val="center"/>
              <w:rPr>
                <w:b w:val="1"/>
                <w:i w:val="1"/>
                <w:sz w:val="20"/>
                <w:szCs w:val="20"/>
              </w:rPr>
            </w:pPr>
            <w:r w:rsidDel="00000000" w:rsidR="00000000" w:rsidRPr="00000000">
              <w:rPr>
                <w:b w:val="1"/>
                <w:i w:val="1"/>
                <w:sz w:val="20"/>
                <w:szCs w:val="20"/>
                <w:rtl w:val="0"/>
              </w:rPr>
              <w:t xml:space="preserve">Environment</w:t>
            </w:r>
          </w:p>
        </w:tc>
        <w:tc>
          <w:tcPr>
            <w:tcBorders>
              <w:top w:color="000000" w:space="0" w:sz="0" w:val="nil"/>
              <w:left w:color="000000" w:space="0" w:sz="0" w:val="nil"/>
              <w:bottom w:color="000000" w:space="0" w:sz="8" w:val="single"/>
              <w:right w:color="000000" w:space="0" w:sz="8" w:val="single"/>
            </w:tcBorders>
            <w:shd w:fill="a8d08d" w:val="clear"/>
            <w:tcMar>
              <w:top w:w="100.0" w:type="dxa"/>
              <w:left w:w="100.0" w:type="dxa"/>
              <w:bottom w:w="100.0" w:type="dxa"/>
              <w:right w:w="100.0" w:type="dxa"/>
            </w:tcMar>
          </w:tcPr>
          <w:p w:rsidR="00000000" w:rsidDel="00000000" w:rsidP="00000000" w:rsidRDefault="00000000" w:rsidRPr="00000000" w14:paraId="000000F0">
            <w:pPr>
              <w:spacing w:after="0" w:line="240" w:lineRule="auto"/>
              <w:ind w:left="120"/>
              <w:jc w:val="center"/>
              <w:rPr>
                <w:b w:val="1"/>
                <w:i w:val="1"/>
                <w:sz w:val="20"/>
                <w:szCs w:val="20"/>
              </w:rPr>
            </w:pPr>
            <w:r w:rsidDel="00000000" w:rsidR="00000000" w:rsidRPr="00000000">
              <w:rPr>
                <w:b w:val="1"/>
                <w:i w:val="1"/>
                <w:sz w:val="20"/>
                <w:szCs w:val="20"/>
                <w:rtl w:val="0"/>
              </w:rPr>
              <w:t xml:space="preserve">Instruction</w:t>
            </w:r>
          </w:p>
        </w:tc>
        <w:tc>
          <w:tcPr>
            <w:tcBorders>
              <w:top w:color="000000" w:space="0" w:sz="0" w:val="nil"/>
              <w:left w:color="000000" w:space="0" w:sz="0" w:val="nil"/>
              <w:bottom w:color="000000" w:space="0" w:sz="8" w:val="single"/>
              <w:right w:color="000000" w:space="0" w:sz="8" w:val="single"/>
            </w:tcBorders>
            <w:shd w:fill="a8d08d" w:val="clear"/>
            <w:tcMar>
              <w:top w:w="100.0" w:type="dxa"/>
              <w:left w:w="100.0" w:type="dxa"/>
              <w:bottom w:w="100.0" w:type="dxa"/>
              <w:right w:w="100.0" w:type="dxa"/>
            </w:tcMar>
          </w:tcPr>
          <w:p w:rsidR="00000000" w:rsidDel="00000000" w:rsidP="00000000" w:rsidRDefault="00000000" w:rsidRPr="00000000" w14:paraId="000000F1">
            <w:pPr>
              <w:spacing w:after="0" w:line="240" w:lineRule="auto"/>
              <w:ind w:left="120"/>
              <w:jc w:val="center"/>
              <w:rPr>
                <w:b w:val="1"/>
                <w:i w:val="1"/>
                <w:sz w:val="20"/>
                <w:szCs w:val="20"/>
              </w:rPr>
            </w:pPr>
            <w:r w:rsidDel="00000000" w:rsidR="00000000" w:rsidRPr="00000000">
              <w:rPr>
                <w:b w:val="1"/>
                <w:i w:val="1"/>
                <w:sz w:val="20"/>
                <w:szCs w:val="20"/>
                <w:rtl w:val="0"/>
              </w:rPr>
              <w:t xml:space="preserve">Professionalism</w:t>
            </w:r>
          </w:p>
        </w:tc>
      </w:tr>
      <w:tr>
        <w:trPr>
          <w:trHeight w:val="1580" w:hRule="atLeast"/>
        </w:trPr>
        <w:tc>
          <w:tcPr>
            <w:tcBorders>
              <w:top w:color="000000" w:space="0" w:sz="0" w:val="nil"/>
              <w:left w:color="000000" w:space="0" w:sz="8" w:val="single"/>
              <w:bottom w:color="000000" w:space="0" w:sz="8" w:val="single"/>
              <w:right w:color="000000" w:space="0" w:sz="8" w:val="single"/>
            </w:tcBorders>
            <w:shd w:fill="bcd6ed" w:val="clear"/>
            <w:tcMar>
              <w:top w:w="100.0" w:type="dxa"/>
              <w:left w:w="100.0" w:type="dxa"/>
              <w:bottom w:w="100.0" w:type="dxa"/>
              <w:right w:w="100.0" w:type="dxa"/>
            </w:tcMar>
          </w:tcPr>
          <w:p w:rsidR="00000000" w:rsidDel="00000000" w:rsidP="00000000" w:rsidRDefault="00000000" w:rsidRPr="00000000" w14:paraId="000000F2">
            <w:pPr>
              <w:spacing w:after="0" w:line="240" w:lineRule="auto"/>
              <w:ind w:left="120"/>
              <w:rPr>
                <w:b w:val="1"/>
                <w:i w:val="1"/>
                <w:sz w:val="19"/>
                <w:szCs w:val="19"/>
              </w:rPr>
            </w:pPr>
            <w:r w:rsidDel="00000000" w:rsidR="00000000" w:rsidRPr="00000000">
              <w:rPr>
                <w:b w:val="1"/>
                <w:i w:val="1"/>
                <w:sz w:val="19"/>
                <w:szCs w:val="19"/>
                <w:rtl w:val="0"/>
              </w:rPr>
              <w:t xml:space="preserve"> </w:t>
            </w:r>
          </w:p>
          <w:p w:rsidR="00000000" w:rsidDel="00000000" w:rsidP="00000000" w:rsidRDefault="00000000" w:rsidRPr="00000000" w14:paraId="000000F3">
            <w:pPr>
              <w:spacing w:after="0" w:line="240" w:lineRule="auto"/>
              <w:ind w:left="120"/>
              <w:rPr>
                <w:b w:val="1"/>
                <w:i w:val="1"/>
                <w:sz w:val="20"/>
                <w:szCs w:val="20"/>
                <w:u w:val="single"/>
              </w:rPr>
            </w:pPr>
            <w:r w:rsidDel="00000000" w:rsidR="00000000" w:rsidRPr="00000000">
              <w:rPr>
                <w:b w:val="1"/>
                <w:i w:val="1"/>
                <w:sz w:val="20"/>
                <w:szCs w:val="20"/>
                <w:u w:val="single"/>
                <w:rtl w:val="0"/>
              </w:rPr>
              <w:t xml:space="preserve">Teacher</w:t>
            </w:r>
          </w:p>
          <w:p w:rsidR="00000000" w:rsidDel="00000000" w:rsidP="00000000" w:rsidRDefault="00000000" w:rsidRPr="00000000" w14:paraId="000000F4">
            <w:pPr>
              <w:spacing w:after="0" w:line="240" w:lineRule="auto"/>
              <w:ind w:left="120"/>
              <w:rPr>
                <w:b w:val="1"/>
                <w:i w:val="1"/>
                <w:sz w:val="20"/>
                <w:szCs w:val="20"/>
              </w:rPr>
            </w:pPr>
            <w:r w:rsidDel="00000000" w:rsidR="00000000" w:rsidRPr="00000000">
              <w:rPr>
                <w:b w:val="1"/>
                <w:i w:val="1"/>
                <w:sz w:val="20"/>
                <w:szCs w:val="20"/>
                <w:rtl w:val="0"/>
              </w:rPr>
              <w:t xml:space="preserve">KY Framework for Teaching</w:t>
            </w:r>
          </w:p>
        </w:tc>
        <w:tc>
          <w:tcPr>
            <w:tcBorders>
              <w:top w:color="000000" w:space="0" w:sz="0" w:val="nil"/>
              <w:left w:color="000000" w:space="0" w:sz="0" w:val="nil"/>
              <w:bottom w:color="000000" w:space="0" w:sz="8" w:val="single"/>
              <w:right w:color="000000" w:space="0" w:sz="8" w:val="single"/>
            </w:tcBorders>
            <w:shd w:fill="bcd6ed" w:val="clear"/>
            <w:tcMar>
              <w:top w:w="100.0" w:type="dxa"/>
              <w:left w:w="100.0" w:type="dxa"/>
              <w:bottom w:w="100.0" w:type="dxa"/>
              <w:right w:w="100.0" w:type="dxa"/>
            </w:tcMar>
          </w:tcPr>
          <w:p w:rsidR="00000000" w:rsidDel="00000000" w:rsidP="00000000" w:rsidRDefault="00000000" w:rsidRPr="00000000" w14:paraId="000000F5">
            <w:pPr>
              <w:spacing w:after="0" w:line="240" w:lineRule="auto"/>
              <w:ind w:left="120"/>
              <w:rPr>
                <w:b w:val="1"/>
                <w:i w:val="1"/>
                <w:sz w:val="19"/>
                <w:szCs w:val="19"/>
              </w:rPr>
            </w:pPr>
            <w:r w:rsidDel="00000000" w:rsidR="00000000" w:rsidRPr="00000000">
              <w:rPr>
                <w:b w:val="1"/>
                <w:i w:val="1"/>
                <w:sz w:val="19"/>
                <w:szCs w:val="19"/>
                <w:rtl w:val="0"/>
              </w:rPr>
              <w:t xml:space="preserve"> </w:t>
            </w:r>
          </w:p>
          <w:p w:rsidR="00000000" w:rsidDel="00000000" w:rsidP="00000000" w:rsidRDefault="00000000" w:rsidRPr="00000000" w14:paraId="000000F6">
            <w:pPr>
              <w:spacing w:after="0" w:line="240" w:lineRule="auto"/>
              <w:ind w:left="120"/>
              <w:rPr>
                <w:b w:val="1"/>
                <w:i w:val="1"/>
                <w:sz w:val="20"/>
                <w:szCs w:val="20"/>
                <w:u w:val="single"/>
              </w:rPr>
            </w:pPr>
            <w:r w:rsidDel="00000000" w:rsidR="00000000" w:rsidRPr="00000000">
              <w:rPr>
                <w:b w:val="1"/>
                <w:i w:val="1"/>
                <w:sz w:val="20"/>
                <w:szCs w:val="20"/>
                <w:u w:val="single"/>
                <w:rtl w:val="0"/>
              </w:rPr>
              <w:t xml:space="preserve">Domain 1 </w:t>
            </w:r>
          </w:p>
          <w:p w:rsidR="00000000" w:rsidDel="00000000" w:rsidP="00000000" w:rsidRDefault="00000000" w:rsidRPr="00000000" w14:paraId="000000F7">
            <w:pPr>
              <w:spacing w:after="0" w:line="240" w:lineRule="auto"/>
              <w:ind w:left="120"/>
              <w:rPr>
                <w:b w:val="1"/>
                <w:i w:val="1"/>
                <w:sz w:val="20"/>
                <w:szCs w:val="20"/>
              </w:rPr>
            </w:pPr>
            <w:r w:rsidDel="00000000" w:rsidR="00000000" w:rsidRPr="00000000">
              <w:rPr>
                <w:b w:val="1"/>
                <w:i w:val="1"/>
                <w:sz w:val="20"/>
                <w:szCs w:val="20"/>
                <w:rtl w:val="0"/>
              </w:rPr>
              <w:t xml:space="preserve">Planning and Preparation</w:t>
            </w:r>
          </w:p>
        </w:tc>
        <w:tc>
          <w:tcPr>
            <w:tcBorders>
              <w:top w:color="000000" w:space="0" w:sz="0" w:val="nil"/>
              <w:left w:color="000000" w:space="0" w:sz="0" w:val="nil"/>
              <w:bottom w:color="000000" w:space="0" w:sz="8" w:val="single"/>
              <w:right w:color="000000" w:space="0" w:sz="8" w:val="single"/>
            </w:tcBorders>
            <w:shd w:fill="bcd6ed" w:val="clear"/>
            <w:tcMar>
              <w:top w:w="100.0" w:type="dxa"/>
              <w:left w:w="100.0" w:type="dxa"/>
              <w:bottom w:w="100.0" w:type="dxa"/>
              <w:right w:w="100.0" w:type="dxa"/>
            </w:tcMar>
          </w:tcPr>
          <w:p w:rsidR="00000000" w:rsidDel="00000000" w:rsidP="00000000" w:rsidRDefault="00000000" w:rsidRPr="00000000" w14:paraId="000000F8">
            <w:pPr>
              <w:spacing w:after="0" w:line="240" w:lineRule="auto"/>
              <w:ind w:left="120"/>
              <w:rPr>
                <w:b w:val="1"/>
                <w:i w:val="1"/>
                <w:sz w:val="19"/>
                <w:szCs w:val="19"/>
              </w:rPr>
            </w:pPr>
            <w:r w:rsidDel="00000000" w:rsidR="00000000" w:rsidRPr="00000000">
              <w:rPr>
                <w:b w:val="1"/>
                <w:i w:val="1"/>
                <w:sz w:val="19"/>
                <w:szCs w:val="19"/>
                <w:rtl w:val="0"/>
              </w:rPr>
              <w:t xml:space="preserve"> </w:t>
            </w:r>
          </w:p>
          <w:p w:rsidR="00000000" w:rsidDel="00000000" w:rsidP="00000000" w:rsidRDefault="00000000" w:rsidRPr="00000000" w14:paraId="000000F9">
            <w:pPr>
              <w:spacing w:after="0" w:line="240" w:lineRule="auto"/>
              <w:ind w:left="120"/>
              <w:rPr>
                <w:b w:val="1"/>
                <w:i w:val="1"/>
                <w:sz w:val="20"/>
                <w:szCs w:val="20"/>
              </w:rPr>
            </w:pPr>
            <w:r w:rsidDel="00000000" w:rsidR="00000000" w:rsidRPr="00000000">
              <w:rPr>
                <w:b w:val="1"/>
                <w:i w:val="1"/>
                <w:sz w:val="20"/>
                <w:szCs w:val="20"/>
                <w:u w:val="single"/>
                <w:rtl w:val="0"/>
              </w:rPr>
              <w:t xml:space="preserve">Domain 2 </w:t>
            </w:r>
            <w:r w:rsidDel="00000000" w:rsidR="00000000" w:rsidRPr="00000000">
              <w:rPr>
                <w:b w:val="1"/>
                <w:i w:val="1"/>
                <w:sz w:val="20"/>
                <w:szCs w:val="20"/>
                <w:rtl w:val="0"/>
              </w:rPr>
              <w:t xml:space="preserve">Classroom Environment</w:t>
            </w:r>
          </w:p>
        </w:tc>
        <w:tc>
          <w:tcPr>
            <w:tcBorders>
              <w:top w:color="000000" w:space="0" w:sz="0" w:val="nil"/>
              <w:left w:color="000000" w:space="0" w:sz="0" w:val="nil"/>
              <w:bottom w:color="000000" w:space="0" w:sz="8" w:val="single"/>
              <w:right w:color="000000" w:space="0" w:sz="8" w:val="single"/>
            </w:tcBorders>
            <w:shd w:fill="bcd6ed" w:val="clear"/>
            <w:tcMar>
              <w:top w:w="100.0" w:type="dxa"/>
              <w:left w:w="100.0" w:type="dxa"/>
              <w:bottom w:w="100.0" w:type="dxa"/>
              <w:right w:w="100.0" w:type="dxa"/>
            </w:tcMar>
          </w:tcPr>
          <w:p w:rsidR="00000000" w:rsidDel="00000000" w:rsidP="00000000" w:rsidRDefault="00000000" w:rsidRPr="00000000" w14:paraId="000000FA">
            <w:pPr>
              <w:spacing w:after="0" w:line="240" w:lineRule="auto"/>
              <w:ind w:left="120"/>
              <w:rPr>
                <w:b w:val="1"/>
                <w:i w:val="1"/>
                <w:sz w:val="19"/>
                <w:szCs w:val="19"/>
              </w:rPr>
            </w:pPr>
            <w:r w:rsidDel="00000000" w:rsidR="00000000" w:rsidRPr="00000000">
              <w:rPr>
                <w:b w:val="1"/>
                <w:i w:val="1"/>
                <w:sz w:val="19"/>
                <w:szCs w:val="19"/>
                <w:rtl w:val="0"/>
              </w:rPr>
              <w:t xml:space="preserve"> </w:t>
            </w:r>
          </w:p>
          <w:p w:rsidR="00000000" w:rsidDel="00000000" w:rsidP="00000000" w:rsidRDefault="00000000" w:rsidRPr="00000000" w14:paraId="000000FB">
            <w:pPr>
              <w:spacing w:after="0" w:line="240" w:lineRule="auto"/>
              <w:ind w:left="120"/>
              <w:rPr>
                <w:b w:val="1"/>
                <w:i w:val="1"/>
                <w:sz w:val="20"/>
                <w:szCs w:val="20"/>
                <w:u w:val="single"/>
              </w:rPr>
            </w:pPr>
            <w:r w:rsidDel="00000000" w:rsidR="00000000" w:rsidRPr="00000000">
              <w:rPr>
                <w:b w:val="1"/>
                <w:i w:val="1"/>
                <w:sz w:val="20"/>
                <w:szCs w:val="20"/>
                <w:u w:val="single"/>
                <w:rtl w:val="0"/>
              </w:rPr>
              <w:t xml:space="preserve">Domain 3</w:t>
            </w:r>
          </w:p>
          <w:p w:rsidR="00000000" w:rsidDel="00000000" w:rsidP="00000000" w:rsidRDefault="00000000" w:rsidRPr="00000000" w14:paraId="000000FC">
            <w:pPr>
              <w:spacing w:after="0" w:line="240" w:lineRule="auto"/>
              <w:ind w:left="120"/>
              <w:rPr>
                <w:b w:val="1"/>
                <w:i w:val="1"/>
                <w:sz w:val="20"/>
                <w:szCs w:val="20"/>
              </w:rPr>
            </w:pPr>
            <w:r w:rsidDel="00000000" w:rsidR="00000000" w:rsidRPr="00000000">
              <w:rPr>
                <w:b w:val="1"/>
                <w:i w:val="1"/>
                <w:sz w:val="20"/>
                <w:szCs w:val="20"/>
                <w:rtl w:val="0"/>
              </w:rPr>
              <w:t xml:space="preserve">Instruction</w:t>
            </w:r>
          </w:p>
        </w:tc>
        <w:tc>
          <w:tcPr>
            <w:tcBorders>
              <w:top w:color="000000" w:space="0" w:sz="0" w:val="nil"/>
              <w:left w:color="000000" w:space="0" w:sz="0" w:val="nil"/>
              <w:bottom w:color="000000" w:space="0" w:sz="8" w:val="single"/>
              <w:right w:color="000000" w:space="0" w:sz="8" w:val="single"/>
            </w:tcBorders>
            <w:shd w:fill="bcd6ed" w:val="clear"/>
            <w:tcMar>
              <w:top w:w="100.0" w:type="dxa"/>
              <w:left w:w="100.0" w:type="dxa"/>
              <w:bottom w:w="100.0" w:type="dxa"/>
              <w:right w:w="100.0" w:type="dxa"/>
            </w:tcMar>
          </w:tcPr>
          <w:p w:rsidR="00000000" w:rsidDel="00000000" w:rsidP="00000000" w:rsidRDefault="00000000" w:rsidRPr="00000000" w14:paraId="000000FD">
            <w:pPr>
              <w:spacing w:after="0" w:line="240" w:lineRule="auto"/>
              <w:ind w:left="120"/>
              <w:rPr>
                <w:b w:val="1"/>
                <w:i w:val="1"/>
                <w:sz w:val="19"/>
                <w:szCs w:val="19"/>
              </w:rPr>
            </w:pPr>
            <w:r w:rsidDel="00000000" w:rsidR="00000000" w:rsidRPr="00000000">
              <w:rPr>
                <w:b w:val="1"/>
                <w:i w:val="1"/>
                <w:sz w:val="19"/>
                <w:szCs w:val="19"/>
                <w:rtl w:val="0"/>
              </w:rPr>
              <w:t xml:space="preserve"> </w:t>
            </w:r>
          </w:p>
          <w:p w:rsidR="00000000" w:rsidDel="00000000" w:rsidP="00000000" w:rsidRDefault="00000000" w:rsidRPr="00000000" w14:paraId="000000FE">
            <w:pPr>
              <w:spacing w:after="0" w:line="240" w:lineRule="auto"/>
              <w:ind w:left="120"/>
              <w:rPr>
                <w:b w:val="1"/>
                <w:i w:val="1"/>
                <w:sz w:val="20"/>
                <w:szCs w:val="20"/>
              </w:rPr>
            </w:pPr>
            <w:r w:rsidDel="00000000" w:rsidR="00000000" w:rsidRPr="00000000">
              <w:rPr>
                <w:b w:val="1"/>
                <w:i w:val="1"/>
                <w:sz w:val="20"/>
                <w:szCs w:val="20"/>
                <w:u w:val="single"/>
                <w:rtl w:val="0"/>
              </w:rPr>
              <w:t xml:space="preserve">Domain 4 </w:t>
            </w:r>
            <w:r w:rsidDel="00000000" w:rsidR="00000000" w:rsidRPr="00000000">
              <w:rPr>
                <w:b w:val="1"/>
                <w:i w:val="1"/>
                <w:sz w:val="20"/>
                <w:szCs w:val="20"/>
                <w:rtl w:val="0"/>
              </w:rPr>
              <w:t xml:space="preserve">Professional Responsibilities</w:t>
            </w:r>
          </w:p>
        </w:tc>
      </w:tr>
      <w:tr>
        <w:trPr>
          <w:trHeight w:val="1900" w:hRule="atLeast"/>
        </w:trPr>
        <w:tc>
          <w:tcPr>
            <w:tcBorders>
              <w:top w:color="000000" w:space="0" w:sz="0" w:val="nil"/>
              <w:left w:color="000000" w:space="0" w:sz="8" w:val="single"/>
              <w:bottom w:color="000000" w:space="0" w:sz="8" w:val="single"/>
              <w:right w:color="000000" w:space="0" w:sz="8" w:val="single"/>
            </w:tcBorders>
            <w:shd w:fill="f7caac" w:val="clear"/>
            <w:tcMar>
              <w:top w:w="100.0" w:type="dxa"/>
              <w:left w:w="100.0" w:type="dxa"/>
              <w:bottom w:w="100.0" w:type="dxa"/>
              <w:right w:w="100.0" w:type="dxa"/>
            </w:tcMar>
          </w:tcPr>
          <w:p w:rsidR="00000000" w:rsidDel="00000000" w:rsidP="00000000" w:rsidRDefault="00000000" w:rsidRPr="00000000" w14:paraId="000000FF">
            <w:pPr>
              <w:spacing w:after="0" w:line="240" w:lineRule="auto"/>
              <w:ind w:left="120"/>
              <w:rPr>
                <w:b w:val="1"/>
                <w:i w:val="1"/>
                <w:sz w:val="20"/>
                <w:szCs w:val="20"/>
                <w:u w:val="single"/>
              </w:rPr>
            </w:pPr>
            <w:r w:rsidDel="00000000" w:rsidR="00000000" w:rsidRPr="00000000">
              <w:rPr>
                <w:b w:val="1"/>
                <w:i w:val="1"/>
                <w:sz w:val="20"/>
                <w:szCs w:val="20"/>
                <w:u w:val="single"/>
                <w:rtl w:val="0"/>
              </w:rPr>
              <w:t xml:space="preserve">Other Professional</w:t>
            </w:r>
          </w:p>
          <w:p w:rsidR="00000000" w:rsidDel="00000000" w:rsidP="00000000" w:rsidRDefault="00000000" w:rsidRPr="00000000" w14:paraId="00000100">
            <w:pPr>
              <w:spacing w:after="0" w:line="240" w:lineRule="auto"/>
              <w:ind w:left="120"/>
              <w:rPr>
                <w:b w:val="1"/>
                <w:i w:val="1"/>
                <w:sz w:val="20"/>
                <w:szCs w:val="20"/>
              </w:rPr>
            </w:pPr>
            <w:r w:rsidDel="00000000" w:rsidR="00000000" w:rsidRPr="00000000">
              <w:rPr>
                <w:b w:val="1"/>
                <w:i w:val="1"/>
                <w:sz w:val="20"/>
                <w:szCs w:val="20"/>
                <w:rtl w:val="0"/>
              </w:rPr>
              <w:t xml:space="preserve">The Kentucky Frameworks for Teaching- Specialists Frameworks</w:t>
            </w:r>
          </w:p>
        </w:tc>
        <w:tc>
          <w:tcPr>
            <w:tcBorders>
              <w:top w:color="000000" w:space="0" w:sz="0" w:val="nil"/>
              <w:left w:color="000000" w:space="0" w:sz="0" w:val="nil"/>
              <w:bottom w:color="000000" w:space="0" w:sz="8" w:val="single"/>
              <w:right w:color="000000" w:space="0" w:sz="8" w:val="single"/>
            </w:tcBorders>
            <w:shd w:fill="f7caac" w:val="clear"/>
            <w:tcMar>
              <w:top w:w="100.0" w:type="dxa"/>
              <w:left w:w="100.0" w:type="dxa"/>
              <w:bottom w:w="100.0" w:type="dxa"/>
              <w:right w:w="100.0" w:type="dxa"/>
            </w:tcMar>
          </w:tcPr>
          <w:p w:rsidR="00000000" w:rsidDel="00000000" w:rsidP="00000000" w:rsidRDefault="00000000" w:rsidRPr="00000000" w14:paraId="00000101">
            <w:pPr>
              <w:spacing w:after="0" w:line="240" w:lineRule="auto"/>
              <w:ind w:left="120"/>
              <w:rPr>
                <w:b w:val="1"/>
                <w:i w:val="1"/>
                <w:sz w:val="25"/>
                <w:szCs w:val="25"/>
              </w:rPr>
            </w:pPr>
            <w:r w:rsidDel="00000000" w:rsidR="00000000" w:rsidRPr="00000000">
              <w:rPr>
                <w:b w:val="1"/>
                <w:i w:val="1"/>
                <w:sz w:val="25"/>
                <w:szCs w:val="25"/>
                <w:rtl w:val="0"/>
              </w:rPr>
              <w:t xml:space="preserve"> </w:t>
            </w:r>
          </w:p>
          <w:p w:rsidR="00000000" w:rsidDel="00000000" w:rsidP="00000000" w:rsidRDefault="00000000" w:rsidRPr="00000000" w14:paraId="00000102">
            <w:pPr>
              <w:spacing w:after="0" w:line="240" w:lineRule="auto"/>
              <w:ind w:left="120"/>
              <w:rPr>
                <w:b w:val="1"/>
                <w:i w:val="1"/>
                <w:sz w:val="20"/>
                <w:szCs w:val="20"/>
                <w:u w:val="single"/>
              </w:rPr>
            </w:pPr>
            <w:r w:rsidDel="00000000" w:rsidR="00000000" w:rsidRPr="00000000">
              <w:rPr>
                <w:b w:val="1"/>
                <w:i w:val="1"/>
                <w:sz w:val="20"/>
                <w:szCs w:val="20"/>
                <w:u w:val="single"/>
                <w:rtl w:val="0"/>
              </w:rPr>
              <w:t xml:space="preserve">Domain 1 </w:t>
            </w:r>
          </w:p>
          <w:p w:rsidR="00000000" w:rsidDel="00000000" w:rsidP="00000000" w:rsidRDefault="00000000" w:rsidRPr="00000000" w14:paraId="00000103">
            <w:pPr>
              <w:spacing w:after="0" w:line="240" w:lineRule="auto"/>
              <w:ind w:left="120"/>
              <w:rPr>
                <w:b w:val="1"/>
                <w:i w:val="1"/>
                <w:sz w:val="20"/>
                <w:szCs w:val="20"/>
              </w:rPr>
            </w:pPr>
            <w:r w:rsidDel="00000000" w:rsidR="00000000" w:rsidRPr="00000000">
              <w:rPr>
                <w:b w:val="1"/>
                <w:i w:val="1"/>
                <w:sz w:val="20"/>
                <w:szCs w:val="20"/>
                <w:rtl w:val="0"/>
              </w:rPr>
              <w:t xml:space="preserve">Planning and Preparation</w:t>
            </w:r>
          </w:p>
        </w:tc>
        <w:tc>
          <w:tcPr>
            <w:tcBorders>
              <w:top w:color="000000" w:space="0" w:sz="0" w:val="nil"/>
              <w:left w:color="000000" w:space="0" w:sz="0" w:val="nil"/>
              <w:bottom w:color="000000" w:space="0" w:sz="8" w:val="single"/>
              <w:right w:color="000000" w:space="0" w:sz="8" w:val="single"/>
            </w:tcBorders>
            <w:shd w:fill="f7caac" w:val="clear"/>
            <w:tcMar>
              <w:top w:w="100.0" w:type="dxa"/>
              <w:left w:w="100.0" w:type="dxa"/>
              <w:bottom w:w="100.0" w:type="dxa"/>
              <w:right w:w="100.0" w:type="dxa"/>
            </w:tcMar>
          </w:tcPr>
          <w:p w:rsidR="00000000" w:rsidDel="00000000" w:rsidP="00000000" w:rsidRDefault="00000000" w:rsidRPr="00000000" w14:paraId="00000104">
            <w:pPr>
              <w:spacing w:after="0" w:line="240" w:lineRule="auto"/>
              <w:ind w:left="120"/>
              <w:rPr>
                <w:b w:val="1"/>
                <w:i w:val="1"/>
                <w:sz w:val="25"/>
                <w:szCs w:val="25"/>
              </w:rPr>
            </w:pPr>
            <w:r w:rsidDel="00000000" w:rsidR="00000000" w:rsidRPr="00000000">
              <w:rPr>
                <w:b w:val="1"/>
                <w:i w:val="1"/>
                <w:sz w:val="25"/>
                <w:szCs w:val="25"/>
                <w:rtl w:val="0"/>
              </w:rPr>
              <w:t xml:space="preserve"> </w:t>
            </w:r>
          </w:p>
          <w:p w:rsidR="00000000" w:rsidDel="00000000" w:rsidP="00000000" w:rsidRDefault="00000000" w:rsidRPr="00000000" w14:paraId="00000105">
            <w:pPr>
              <w:spacing w:after="0" w:line="240" w:lineRule="auto"/>
              <w:ind w:left="120"/>
              <w:rPr>
                <w:b w:val="1"/>
                <w:i w:val="1"/>
                <w:sz w:val="20"/>
                <w:szCs w:val="20"/>
                <w:u w:val="single"/>
              </w:rPr>
            </w:pPr>
            <w:r w:rsidDel="00000000" w:rsidR="00000000" w:rsidRPr="00000000">
              <w:rPr>
                <w:b w:val="1"/>
                <w:i w:val="1"/>
                <w:sz w:val="20"/>
                <w:szCs w:val="20"/>
                <w:u w:val="single"/>
                <w:rtl w:val="0"/>
              </w:rPr>
              <w:t xml:space="preserve">Domain 2</w:t>
            </w:r>
          </w:p>
          <w:p w:rsidR="00000000" w:rsidDel="00000000" w:rsidP="00000000" w:rsidRDefault="00000000" w:rsidRPr="00000000" w14:paraId="00000106">
            <w:pPr>
              <w:spacing w:after="0" w:line="240" w:lineRule="auto"/>
              <w:ind w:left="120"/>
              <w:rPr>
                <w:b w:val="1"/>
                <w:i w:val="1"/>
                <w:sz w:val="20"/>
                <w:szCs w:val="20"/>
              </w:rPr>
            </w:pPr>
            <w:r w:rsidDel="00000000" w:rsidR="00000000" w:rsidRPr="00000000">
              <w:rPr>
                <w:b w:val="1"/>
                <w:i w:val="1"/>
                <w:sz w:val="20"/>
                <w:szCs w:val="20"/>
                <w:rtl w:val="0"/>
              </w:rPr>
              <w:t xml:space="preserve">The Environment</w:t>
            </w:r>
          </w:p>
        </w:tc>
        <w:tc>
          <w:tcPr>
            <w:tcBorders>
              <w:top w:color="000000" w:space="0" w:sz="0" w:val="nil"/>
              <w:left w:color="000000" w:space="0" w:sz="0" w:val="nil"/>
              <w:bottom w:color="000000" w:space="0" w:sz="8" w:val="single"/>
              <w:right w:color="000000" w:space="0" w:sz="8" w:val="single"/>
            </w:tcBorders>
            <w:shd w:fill="f7caac" w:val="clear"/>
            <w:tcMar>
              <w:top w:w="100.0" w:type="dxa"/>
              <w:left w:w="100.0" w:type="dxa"/>
              <w:bottom w:w="100.0" w:type="dxa"/>
              <w:right w:w="100.0" w:type="dxa"/>
            </w:tcMar>
          </w:tcPr>
          <w:p w:rsidR="00000000" w:rsidDel="00000000" w:rsidP="00000000" w:rsidRDefault="00000000" w:rsidRPr="00000000" w14:paraId="00000107">
            <w:pPr>
              <w:spacing w:after="0" w:line="240" w:lineRule="auto"/>
              <w:ind w:left="120"/>
              <w:rPr>
                <w:b w:val="1"/>
                <w:i w:val="1"/>
                <w:sz w:val="25"/>
                <w:szCs w:val="25"/>
              </w:rPr>
            </w:pPr>
            <w:r w:rsidDel="00000000" w:rsidR="00000000" w:rsidRPr="00000000">
              <w:rPr>
                <w:b w:val="1"/>
                <w:i w:val="1"/>
                <w:sz w:val="25"/>
                <w:szCs w:val="25"/>
                <w:rtl w:val="0"/>
              </w:rPr>
              <w:t xml:space="preserve"> </w:t>
            </w:r>
          </w:p>
          <w:p w:rsidR="00000000" w:rsidDel="00000000" w:rsidP="00000000" w:rsidRDefault="00000000" w:rsidRPr="00000000" w14:paraId="00000108">
            <w:pPr>
              <w:spacing w:after="0" w:line="240" w:lineRule="auto"/>
              <w:ind w:left="120"/>
              <w:rPr>
                <w:b w:val="1"/>
                <w:i w:val="1"/>
                <w:sz w:val="20"/>
                <w:szCs w:val="20"/>
                <w:u w:val="single"/>
              </w:rPr>
            </w:pPr>
            <w:r w:rsidDel="00000000" w:rsidR="00000000" w:rsidRPr="00000000">
              <w:rPr>
                <w:b w:val="1"/>
                <w:i w:val="1"/>
                <w:sz w:val="20"/>
                <w:szCs w:val="20"/>
                <w:u w:val="single"/>
                <w:rtl w:val="0"/>
              </w:rPr>
              <w:t xml:space="preserve">Domain 3</w:t>
            </w:r>
          </w:p>
          <w:p w:rsidR="00000000" w:rsidDel="00000000" w:rsidP="00000000" w:rsidRDefault="00000000" w:rsidRPr="00000000" w14:paraId="00000109">
            <w:pPr>
              <w:spacing w:after="0" w:line="240" w:lineRule="auto"/>
              <w:ind w:left="120"/>
              <w:rPr>
                <w:b w:val="1"/>
                <w:i w:val="1"/>
                <w:sz w:val="20"/>
                <w:szCs w:val="20"/>
              </w:rPr>
            </w:pPr>
            <w:r w:rsidDel="00000000" w:rsidR="00000000" w:rsidRPr="00000000">
              <w:rPr>
                <w:b w:val="1"/>
                <w:i w:val="1"/>
                <w:sz w:val="20"/>
                <w:szCs w:val="20"/>
                <w:rtl w:val="0"/>
              </w:rPr>
              <w:t xml:space="preserve">Delivery</w:t>
            </w:r>
          </w:p>
          <w:p w:rsidR="00000000" w:rsidDel="00000000" w:rsidP="00000000" w:rsidRDefault="00000000" w:rsidRPr="00000000" w14:paraId="0000010A">
            <w:pPr>
              <w:spacing w:after="0" w:line="240" w:lineRule="auto"/>
              <w:ind w:left="120"/>
              <w:rPr>
                <w:b w:val="1"/>
                <w:i w:val="1"/>
                <w:sz w:val="20"/>
                <w:szCs w:val="20"/>
              </w:rPr>
            </w:pPr>
            <w:r w:rsidDel="00000000" w:rsidR="00000000" w:rsidRPr="00000000">
              <w:rPr>
                <w:b w:val="1"/>
                <w:i w:val="1"/>
                <w:sz w:val="20"/>
                <w:szCs w:val="20"/>
                <w:rtl w:val="0"/>
              </w:rPr>
              <w:t xml:space="preserve">of Service</w:t>
            </w:r>
          </w:p>
        </w:tc>
        <w:tc>
          <w:tcPr>
            <w:tcBorders>
              <w:top w:color="000000" w:space="0" w:sz="0" w:val="nil"/>
              <w:left w:color="000000" w:space="0" w:sz="0" w:val="nil"/>
              <w:bottom w:color="000000" w:space="0" w:sz="8" w:val="single"/>
              <w:right w:color="000000" w:space="0" w:sz="8" w:val="single"/>
            </w:tcBorders>
            <w:shd w:fill="f7caac" w:val="clear"/>
            <w:tcMar>
              <w:top w:w="100.0" w:type="dxa"/>
              <w:left w:w="100.0" w:type="dxa"/>
              <w:bottom w:w="100.0" w:type="dxa"/>
              <w:right w:w="100.0" w:type="dxa"/>
            </w:tcMar>
          </w:tcPr>
          <w:p w:rsidR="00000000" w:rsidDel="00000000" w:rsidP="00000000" w:rsidRDefault="00000000" w:rsidRPr="00000000" w14:paraId="0000010B">
            <w:pPr>
              <w:spacing w:after="0" w:line="240" w:lineRule="auto"/>
              <w:ind w:left="120"/>
              <w:rPr>
                <w:b w:val="1"/>
                <w:i w:val="1"/>
                <w:sz w:val="32"/>
                <w:szCs w:val="32"/>
              </w:rPr>
            </w:pPr>
            <w:r w:rsidDel="00000000" w:rsidR="00000000" w:rsidRPr="00000000">
              <w:rPr>
                <w:b w:val="1"/>
                <w:i w:val="1"/>
                <w:sz w:val="32"/>
                <w:szCs w:val="32"/>
                <w:rtl w:val="0"/>
              </w:rPr>
              <w:t xml:space="preserve"> </w:t>
            </w:r>
          </w:p>
          <w:p w:rsidR="00000000" w:rsidDel="00000000" w:rsidP="00000000" w:rsidRDefault="00000000" w:rsidRPr="00000000" w14:paraId="0000010C">
            <w:pPr>
              <w:spacing w:after="0" w:line="240" w:lineRule="auto"/>
              <w:ind w:left="120"/>
              <w:rPr>
                <w:b w:val="1"/>
                <w:i w:val="1"/>
                <w:sz w:val="20"/>
                <w:szCs w:val="20"/>
              </w:rPr>
            </w:pPr>
            <w:r w:rsidDel="00000000" w:rsidR="00000000" w:rsidRPr="00000000">
              <w:rPr>
                <w:b w:val="1"/>
                <w:i w:val="1"/>
                <w:sz w:val="20"/>
                <w:szCs w:val="20"/>
                <w:u w:val="single"/>
                <w:rtl w:val="0"/>
              </w:rPr>
              <w:t xml:space="preserve">Domain 4 </w:t>
            </w:r>
            <w:r w:rsidDel="00000000" w:rsidR="00000000" w:rsidRPr="00000000">
              <w:rPr>
                <w:b w:val="1"/>
                <w:i w:val="1"/>
                <w:sz w:val="20"/>
                <w:szCs w:val="20"/>
                <w:rtl w:val="0"/>
              </w:rPr>
              <w:t xml:space="preserve">Professional Responsibilities</w:t>
            </w:r>
          </w:p>
        </w:tc>
      </w:tr>
      <w:tr>
        <w:trPr>
          <w:trHeight w:val="2320" w:hRule="atLeast"/>
        </w:trPr>
        <w:tc>
          <w:tcPr>
            <w:tcBorders>
              <w:top w:color="000000" w:space="0" w:sz="0" w:val="nil"/>
              <w:left w:color="000000" w:space="0" w:sz="8" w:val="single"/>
              <w:bottom w:color="000000" w:space="0" w:sz="8" w:val="single"/>
              <w:right w:color="000000" w:space="0" w:sz="8" w:val="single"/>
            </w:tcBorders>
            <w:shd w:fill="ffe499" w:val="clear"/>
            <w:tcMar>
              <w:top w:w="100.0" w:type="dxa"/>
              <w:left w:w="100.0" w:type="dxa"/>
              <w:bottom w:w="100.0" w:type="dxa"/>
              <w:right w:w="100.0" w:type="dxa"/>
            </w:tcMar>
          </w:tcPr>
          <w:p w:rsidR="00000000" w:rsidDel="00000000" w:rsidP="00000000" w:rsidRDefault="00000000" w:rsidRPr="00000000" w14:paraId="0000010D">
            <w:pPr>
              <w:spacing w:after="0" w:line="240" w:lineRule="auto"/>
              <w:ind w:left="120"/>
              <w:rPr>
                <w:b w:val="1"/>
                <w:i w:val="1"/>
                <w:sz w:val="30"/>
                <w:szCs w:val="30"/>
              </w:rPr>
            </w:pPr>
            <w:r w:rsidDel="00000000" w:rsidR="00000000" w:rsidRPr="00000000">
              <w:rPr>
                <w:b w:val="1"/>
                <w:i w:val="1"/>
                <w:sz w:val="30"/>
                <w:szCs w:val="30"/>
                <w:rtl w:val="0"/>
              </w:rPr>
              <w:t xml:space="preserve"> </w:t>
            </w:r>
          </w:p>
          <w:p w:rsidR="00000000" w:rsidDel="00000000" w:rsidP="00000000" w:rsidRDefault="00000000" w:rsidRPr="00000000" w14:paraId="0000010E">
            <w:pPr>
              <w:spacing w:after="0" w:line="240" w:lineRule="auto"/>
              <w:ind w:left="120"/>
              <w:rPr>
                <w:b w:val="1"/>
                <w:i w:val="1"/>
                <w:sz w:val="20"/>
                <w:szCs w:val="20"/>
                <w:u w:val="single"/>
              </w:rPr>
            </w:pPr>
            <w:r w:rsidDel="00000000" w:rsidR="00000000" w:rsidRPr="00000000">
              <w:rPr>
                <w:b w:val="1"/>
                <w:i w:val="1"/>
                <w:sz w:val="20"/>
                <w:szCs w:val="20"/>
                <w:u w:val="single"/>
                <w:rtl w:val="0"/>
              </w:rPr>
              <w:t xml:space="preserve">Principal</w:t>
            </w:r>
          </w:p>
          <w:p w:rsidR="00000000" w:rsidDel="00000000" w:rsidP="00000000" w:rsidRDefault="00000000" w:rsidRPr="00000000" w14:paraId="0000010F">
            <w:pPr>
              <w:spacing w:after="0" w:line="240" w:lineRule="auto"/>
              <w:ind w:left="120"/>
              <w:rPr>
                <w:b w:val="1"/>
                <w:i w:val="1"/>
                <w:sz w:val="20"/>
                <w:szCs w:val="20"/>
              </w:rPr>
            </w:pPr>
            <w:r w:rsidDel="00000000" w:rsidR="00000000" w:rsidRPr="00000000">
              <w:rPr>
                <w:b w:val="1"/>
                <w:i w:val="1"/>
                <w:sz w:val="20"/>
                <w:szCs w:val="20"/>
                <w:rtl w:val="0"/>
              </w:rPr>
              <w:t xml:space="preserve">Principal Performance Standards</w:t>
            </w:r>
          </w:p>
        </w:tc>
        <w:tc>
          <w:tcPr>
            <w:tcBorders>
              <w:top w:color="000000" w:space="0" w:sz="0" w:val="nil"/>
              <w:left w:color="000000" w:space="0" w:sz="0" w:val="nil"/>
              <w:bottom w:color="000000" w:space="0" w:sz="8" w:val="single"/>
              <w:right w:color="000000" w:space="0" w:sz="8" w:val="single"/>
            </w:tcBorders>
            <w:shd w:fill="ffe499" w:val="clear"/>
            <w:tcMar>
              <w:top w:w="100.0" w:type="dxa"/>
              <w:left w:w="100.0" w:type="dxa"/>
              <w:bottom w:w="100.0" w:type="dxa"/>
              <w:right w:w="100.0" w:type="dxa"/>
            </w:tcMar>
          </w:tcPr>
          <w:p w:rsidR="00000000" w:rsidDel="00000000" w:rsidP="00000000" w:rsidRDefault="00000000" w:rsidRPr="00000000" w14:paraId="00000110">
            <w:pPr>
              <w:spacing w:after="0" w:line="240" w:lineRule="auto"/>
              <w:ind w:left="120"/>
              <w:rPr>
                <w:b w:val="1"/>
                <w:i w:val="1"/>
                <w:sz w:val="20"/>
                <w:szCs w:val="20"/>
                <w:u w:val="single"/>
              </w:rPr>
            </w:pPr>
            <w:r w:rsidDel="00000000" w:rsidR="00000000" w:rsidRPr="00000000">
              <w:rPr>
                <w:b w:val="1"/>
                <w:i w:val="1"/>
                <w:sz w:val="20"/>
                <w:szCs w:val="20"/>
                <w:u w:val="single"/>
                <w:rtl w:val="0"/>
              </w:rPr>
              <w:t xml:space="preserve">Standard 3</w:t>
            </w:r>
          </w:p>
          <w:p w:rsidR="00000000" w:rsidDel="00000000" w:rsidP="00000000" w:rsidRDefault="00000000" w:rsidRPr="00000000" w14:paraId="00000111">
            <w:pPr>
              <w:spacing w:after="0" w:line="240" w:lineRule="auto"/>
              <w:ind w:left="120"/>
              <w:rPr>
                <w:b w:val="1"/>
                <w:i w:val="1"/>
                <w:sz w:val="20"/>
                <w:szCs w:val="20"/>
              </w:rPr>
            </w:pPr>
            <w:r w:rsidDel="00000000" w:rsidR="00000000" w:rsidRPr="00000000">
              <w:rPr>
                <w:b w:val="1"/>
                <w:i w:val="1"/>
                <w:sz w:val="20"/>
                <w:szCs w:val="20"/>
                <w:rtl w:val="0"/>
              </w:rPr>
              <w:t xml:space="preserve">Human Resource Management</w:t>
            </w:r>
          </w:p>
          <w:p w:rsidR="00000000" w:rsidDel="00000000" w:rsidP="00000000" w:rsidRDefault="00000000" w:rsidRPr="00000000" w14:paraId="00000112">
            <w:pPr>
              <w:spacing w:after="0" w:line="240" w:lineRule="auto"/>
              <w:ind w:left="120"/>
              <w:rPr>
                <w:b w:val="1"/>
                <w:i w:val="1"/>
                <w:sz w:val="23"/>
                <w:szCs w:val="23"/>
              </w:rPr>
            </w:pPr>
            <w:r w:rsidDel="00000000" w:rsidR="00000000" w:rsidRPr="00000000">
              <w:rPr>
                <w:b w:val="1"/>
                <w:i w:val="1"/>
                <w:sz w:val="23"/>
                <w:szCs w:val="23"/>
                <w:rtl w:val="0"/>
              </w:rPr>
              <w:t xml:space="preserve"> </w:t>
            </w:r>
          </w:p>
          <w:p w:rsidR="00000000" w:rsidDel="00000000" w:rsidP="00000000" w:rsidRDefault="00000000" w:rsidRPr="00000000" w14:paraId="00000113">
            <w:pPr>
              <w:spacing w:after="0" w:line="240" w:lineRule="auto"/>
              <w:ind w:left="120"/>
              <w:rPr>
                <w:b w:val="1"/>
                <w:i w:val="1"/>
                <w:sz w:val="20"/>
                <w:szCs w:val="20"/>
              </w:rPr>
            </w:pPr>
            <w:r w:rsidDel="00000000" w:rsidR="00000000" w:rsidRPr="00000000">
              <w:rPr>
                <w:b w:val="1"/>
                <w:i w:val="1"/>
                <w:sz w:val="20"/>
                <w:szCs w:val="20"/>
                <w:u w:val="single"/>
                <w:rtl w:val="0"/>
              </w:rPr>
              <w:t xml:space="preserve">Standard 4 </w:t>
            </w:r>
            <w:r w:rsidDel="00000000" w:rsidR="00000000" w:rsidRPr="00000000">
              <w:rPr>
                <w:b w:val="1"/>
                <w:i w:val="1"/>
                <w:sz w:val="20"/>
                <w:szCs w:val="20"/>
                <w:rtl w:val="0"/>
              </w:rPr>
              <w:t xml:space="preserve">Organizational Management</w:t>
            </w:r>
          </w:p>
        </w:tc>
        <w:tc>
          <w:tcPr>
            <w:tcBorders>
              <w:top w:color="000000" w:space="0" w:sz="0" w:val="nil"/>
              <w:left w:color="000000" w:space="0" w:sz="0" w:val="nil"/>
              <w:bottom w:color="000000" w:space="0" w:sz="8" w:val="single"/>
              <w:right w:color="000000" w:space="0" w:sz="8" w:val="single"/>
            </w:tcBorders>
            <w:shd w:fill="ffe499" w:val="clear"/>
            <w:tcMar>
              <w:top w:w="100.0" w:type="dxa"/>
              <w:left w:w="100.0" w:type="dxa"/>
              <w:bottom w:w="100.0" w:type="dxa"/>
              <w:right w:w="100.0" w:type="dxa"/>
            </w:tcMar>
          </w:tcPr>
          <w:p w:rsidR="00000000" w:rsidDel="00000000" w:rsidP="00000000" w:rsidRDefault="00000000" w:rsidRPr="00000000" w14:paraId="00000114">
            <w:pPr>
              <w:spacing w:after="0" w:line="240" w:lineRule="auto"/>
              <w:ind w:left="120"/>
              <w:rPr>
                <w:b w:val="1"/>
                <w:i w:val="1"/>
                <w:sz w:val="20"/>
                <w:szCs w:val="20"/>
                <w:u w:val="single"/>
              </w:rPr>
            </w:pPr>
            <w:r w:rsidDel="00000000" w:rsidR="00000000" w:rsidRPr="00000000">
              <w:rPr>
                <w:b w:val="1"/>
                <w:i w:val="1"/>
                <w:sz w:val="20"/>
                <w:szCs w:val="20"/>
                <w:u w:val="single"/>
                <w:rtl w:val="0"/>
              </w:rPr>
              <w:t xml:space="preserve">Standard 2</w:t>
            </w:r>
          </w:p>
          <w:p w:rsidR="00000000" w:rsidDel="00000000" w:rsidP="00000000" w:rsidRDefault="00000000" w:rsidRPr="00000000" w14:paraId="00000115">
            <w:pPr>
              <w:spacing w:after="0" w:line="240" w:lineRule="auto"/>
              <w:ind w:left="120"/>
              <w:rPr>
                <w:b w:val="1"/>
                <w:i w:val="1"/>
                <w:sz w:val="20"/>
                <w:szCs w:val="20"/>
              </w:rPr>
            </w:pPr>
            <w:r w:rsidDel="00000000" w:rsidR="00000000" w:rsidRPr="00000000">
              <w:rPr>
                <w:b w:val="1"/>
                <w:i w:val="1"/>
                <w:sz w:val="20"/>
                <w:szCs w:val="20"/>
                <w:rtl w:val="0"/>
              </w:rPr>
              <w:t xml:space="preserve">School Climate</w:t>
            </w:r>
          </w:p>
          <w:p w:rsidR="00000000" w:rsidDel="00000000" w:rsidP="00000000" w:rsidRDefault="00000000" w:rsidRPr="00000000" w14:paraId="00000116">
            <w:pPr>
              <w:spacing w:after="0" w:line="240" w:lineRule="auto"/>
              <w:ind w:left="120"/>
              <w:rPr>
                <w:b w:val="1"/>
                <w:i w:val="1"/>
              </w:rPr>
            </w:pPr>
            <w:r w:rsidDel="00000000" w:rsidR="00000000" w:rsidRPr="00000000">
              <w:rPr>
                <w:b w:val="1"/>
                <w:i w:val="1"/>
                <w:rtl w:val="0"/>
              </w:rPr>
              <w:t xml:space="preserve"> </w:t>
            </w:r>
          </w:p>
          <w:p w:rsidR="00000000" w:rsidDel="00000000" w:rsidP="00000000" w:rsidRDefault="00000000" w:rsidRPr="00000000" w14:paraId="00000117">
            <w:pPr>
              <w:spacing w:after="0" w:line="240" w:lineRule="auto"/>
              <w:ind w:left="120"/>
              <w:rPr>
                <w:b w:val="1"/>
                <w:i w:val="1"/>
                <w:sz w:val="20"/>
                <w:szCs w:val="20"/>
              </w:rPr>
            </w:pPr>
            <w:r w:rsidDel="00000000" w:rsidR="00000000" w:rsidRPr="00000000">
              <w:rPr>
                <w:b w:val="1"/>
                <w:i w:val="1"/>
                <w:sz w:val="20"/>
                <w:szCs w:val="20"/>
                <w:u w:val="single"/>
                <w:rtl w:val="0"/>
              </w:rPr>
              <w:t xml:space="preserve">Standard 5 </w:t>
            </w:r>
            <w:r w:rsidDel="00000000" w:rsidR="00000000" w:rsidRPr="00000000">
              <w:rPr>
                <w:b w:val="1"/>
                <w:i w:val="1"/>
                <w:sz w:val="20"/>
                <w:szCs w:val="20"/>
                <w:rtl w:val="0"/>
              </w:rPr>
              <w:t xml:space="preserve">Communication &amp; Community</w:t>
            </w:r>
          </w:p>
          <w:p w:rsidR="00000000" w:rsidDel="00000000" w:rsidP="00000000" w:rsidRDefault="00000000" w:rsidRPr="00000000" w14:paraId="00000118">
            <w:pPr>
              <w:spacing w:after="0" w:line="240" w:lineRule="auto"/>
              <w:ind w:left="120"/>
              <w:rPr>
                <w:b w:val="1"/>
                <w:i w:val="1"/>
                <w:sz w:val="20"/>
                <w:szCs w:val="20"/>
              </w:rPr>
            </w:pPr>
            <w:r w:rsidDel="00000000" w:rsidR="00000000" w:rsidRPr="00000000">
              <w:rPr>
                <w:b w:val="1"/>
                <w:i w:val="1"/>
                <w:sz w:val="20"/>
                <w:szCs w:val="20"/>
                <w:rtl w:val="0"/>
              </w:rPr>
              <w:t xml:space="preserve">Relations</w:t>
            </w:r>
          </w:p>
        </w:tc>
        <w:tc>
          <w:tcPr>
            <w:tcBorders>
              <w:top w:color="000000" w:space="0" w:sz="0" w:val="nil"/>
              <w:left w:color="000000" w:space="0" w:sz="0" w:val="nil"/>
              <w:bottom w:color="000000" w:space="0" w:sz="8" w:val="single"/>
              <w:right w:color="000000" w:space="0" w:sz="8" w:val="single"/>
            </w:tcBorders>
            <w:shd w:fill="ffe499" w:val="clear"/>
            <w:tcMar>
              <w:top w:w="100.0" w:type="dxa"/>
              <w:left w:w="100.0" w:type="dxa"/>
              <w:bottom w:w="100.0" w:type="dxa"/>
              <w:right w:w="100.0" w:type="dxa"/>
            </w:tcMar>
          </w:tcPr>
          <w:p w:rsidR="00000000" w:rsidDel="00000000" w:rsidP="00000000" w:rsidRDefault="00000000" w:rsidRPr="00000000" w14:paraId="00000119">
            <w:pPr>
              <w:spacing w:after="0" w:line="240" w:lineRule="auto"/>
              <w:ind w:left="120"/>
              <w:rPr>
                <w:b w:val="1"/>
                <w:i w:val="1"/>
                <w:sz w:val="48"/>
                <w:szCs w:val="48"/>
              </w:rPr>
            </w:pPr>
            <w:r w:rsidDel="00000000" w:rsidR="00000000" w:rsidRPr="00000000">
              <w:rPr>
                <w:b w:val="1"/>
                <w:i w:val="1"/>
                <w:sz w:val="48"/>
                <w:szCs w:val="48"/>
                <w:rtl w:val="0"/>
              </w:rPr>
              <w:t xml:space="preserve"> </w:t>
            </w:r>
          </w:p>
          <w:p w:rsidR="00000000" w:rsidDel="00000000" w:rsidP="00000000" w:rsidRDefault="00000000" w:rsidRPr="00000000" w14:paraId="0000011A">
            <w:pPr>
              <w:spacing w:after="0" w:line="240" w:lineRule="auto"/>
              <w:ind w:left="120"/>
              <w:rPr>
                <w:b w:val="1"/>
                <w:i w:val="1"/>
                <w:sz w:val="20"/>
                <w:szCs w:val="20"/>
              </w:rPr>
            </w:pPr>
            <w:r w:rsidDel="00000000" w:rsidR="00000000" w:rsidRPr="00000000">
              <w:rPr>
                <w:b w:val="1"/>
                <w:i w:val="1"/>
                <w:sz w:val="20"/>
                <w:szCs w:val="20"/>
                <w:u w:val="single"/>
                <w:rtl w:val="0"/>
              </w:rPr>
              <w:t xml:space="preserve">Standard 1 </w:t>
            </w:r>
            <w:r w:rsidDel="00000000" w:rsidR="00000000" w:rsidRPr="00000000">
              <w:rPr>
                <w:b w:val="1"/>
                <w:i w:val="1"/>
                <w:sz w:val="20"/>
                <w:szCs w:val="20"/>
                <w:rtl w:val="0"/>
              </w:rPr>
              <w:t xml:space="preserve">Instructional Leadership</w:t>
            </w:r>
          </w:p>
        </w:tc>
        <w:tc>
          <w:tcPr>
            <w:tcBorders>
              <w:top w:color="000000" w:space="0" w:sz="0" w:val="nil"/>
              <w:left w:color="000000" w:space="0" w:sz="0" w:val="nil"/>
              <w:bottom w:color="000000" w:space="0" w:sz="8" w:val="single"/>
              <w:right w:color="000000" w:space="0" w:sz="8" w:val="single"/>
            </w:tcBorders>
            <w:shd w:fill="ffe499" w:val="clear"/>
            <w:tcMar>
              <w:top w:w="100.0" w:type="dxa"/>
              <w:left w:w="100.0" w:type="dxa"/>
              <w:bottom w:w="100.0" w:type="dxa"/>
              <w:right w:w="100.0" w:type="dxa"/>
            </w:tcMar>
          </w:tcPr>
          <w:p w:rsidR="00000000" w:rsidDel="00000000" w:rsidP="00000000" w:rsidRDefault="00000000" w:rsidRPr="00000000" w14:paraId="0000011B">
            <w:pPr>
              <w:spacing w:after="0" w:line="240" w:lineRule="auto"/>
              <w:ind w:left="120"/>
              <w:rPr>
                <w:b w:val="1"/>
                <w:i w:val="1"/>
                <w:sz w:val="48"/>
                <w:szCs w:val="48"/>
              </w:rPr>
            </w:pPr>
            <w:r w:rsidDel="00000000" w:rsidR="00000000" w:rsidRPr="00000000">
              <w:rPr>
                <w:b w:val="1"/>
                <w:i w:val="1"/>
                <w:sz w:val="48"/>
                <w:szCs w:val="48"/>
                <w:rtl w:val="0"/>
              </w:rPr>
              <w:t xml:space="preserve"> </w:t>
            </w:r>
          </w:p>
          <w:p w:rsidR="00000000" w:rsidDel="00000000" w:rsidP="00000000" w:rsidRDefault="00000000" w:rsidRPr="00000000" w14:paraId="0000011C">
            <w:pPr>
              <w:spacing w:after="0" w:line="240" w:lineRule="auto"/>
              <w:ind w:left="120"/>
              <w:rPr>
                <w:b w:val="1"/>
                <w:i w:val="1"/>
                <w:sz w:val="19"/>
                <w:szCs w:val="19"/>
              </w:rPr>
            </w:pPr>
            <w:r w:rsidDel="00000000" w:rsidR="00000000" w:rsidRPr="00000000">
              <w:rPr>
                <w:b w:val="1"/>
                <w:i w:val="1"/>
                <w:sz w:val="19"/>
                <w:szCs w:val="19"/>
                <w:rtl w:val="0"/>
              </w:rPr>
              <w:t xml:space="preserve"> </w:t>
            </w:r>
          </w:p>
          <w:p w:rsidR="00000000" w:rsidDel="00000000" w:rsidP="00000000" w:rsidRDefault="00000000" w:rsidRPr="00000000" w14:paraId="0000011D">
            <w:pPr>
              <w:spacing w:after="0" w:line="240" w:lineRule="auto"/>
              <w:ind w:left="120"/>
              <w:rPr>
                <w:b w:val="1"/>
                <w:i w:val="1"/>
                <w:sz w:val="20"/>
                <w:szCs w:val="20"/>
              </w:rPr>
            </w:pPr>
            <w:r w:rsidDel="00000000" w:rsidR="00000000" w:rsidRPr="00000000">
              <w:rPr>
                <w:b w:val="1"/>
                <w:i w:val="1"/>
                <w:sz w:val="20"/>
                <w:szCs w:val="20"/>
                <w:u w:val="single"/>
                <w:rtl w:val="0"/>
              </w:rPr>
              <w:t xml:space="preserve">Standard 6 </w:t>
            </w:r>
            <w:r w:rsidDel="00000000" w:rsidR="00000000" w:rsidRPr="00000000">
              <w:rPr>
                <w:b w:val="1"/>
                <w:i w:val="1"/>
                <w:sz w:val="20"/>
                <w:szCs w:val="20"/>
                <w:rtl w:val="0"/>
              </w:rPr>
              <w:t xml:space="preserve">Professionalism</w:t>
            </w:r>
          </w:p>
        </w:tc>
      </w:tr>
      <w:tr>
        <w:trPr>
          <w:trHeight w:val="2340" w:hRule="atLeast"/>
        </w:trPr>
        <w:tc>
          <w:tcPr>
            <w:tcBorders>
              <w:top w:color="000000" w:space="0" w:sz="0" w:val="nil"/>
              <w:left w:color="000000" w:space="0" w:sz="8" w:val="single"/>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11E">
            <w:pPr>
              <w:spacing w:after="0" w:line="240" w:lineRule="auto"/>
              <w:ind w:left="120"/>
              <w:rPr>
                <w:b w:val="1"/>
                <w:i w:val="1"/>
                <w:sz w:val="26"/>
                <w:szCs w:val="26"/>
              </w:rPr>
            </w:pPr>
            <w:r w:rsidDel="00000000" w:rsidR="00000000" w:rsidRPr="00000000">
              <w:rPr>
                <w:b w:val="1"/>
                <w:i w:val="1"/>
                <w:sz w:val="26"/>
                <w:szCs w:val="26"/>
                <w:rtl w:val="0"/>
              </w:rPr>
              <w:t xml:space="preserve"> </w:t>
            </w:r>
          </w:p>
          <w:p w:rsidR="00000000" w:rsidDel="00000000" w:rsidP="00000000" w:rsidRDefault="00000000" w:rsidRPr="00000000" w14:paraId="0000011F">
            <w:pPr>
              <w:spacing w:after="0" w:line="240" w:lineRule="auto"/>
              <w:ind w:left="120"/>
              <w:rPr>
                <w:b w:val="1"/>
                <w:i w:val="1"/>
                <w:sz w:val="20"/>
                <w:szCs w:val="20"/>
                <w:u w:val="single"/>
              </w:rPr>
            </w:pPr>
            <w:r w:rsidDel="00000000" w:rsidR="00000000" w:rsidRPr="00000000">
              <w:rPr>
                <w:b w:val="1"/>
                <w:i w:val="1"/>
                <w:sz w:val="20"/>
                <w:szCs w:val="20"/>
                <w:u w:val="single"/>
                <w:rtl w:val="0"/>
              </w:rPr>
              <w:t xml:space="preserve">District Certified Personnel</w:t>
            </w:r>
          </w:p>
          <w:p w:rsidR="00000000" w:rsidDel="00000000" w:rsidP="00000000" w:rsidRDefault="00000000" w:rsidRPr="00000000" w14:paraId="00000120">
            <w:pPr>
              <w:spacing w:after="0" w:line="240" w:lineRule="auto"/>
              <w:ind w:left="120"/>
              <w:rPr>
                <w:b w:val="1"/>
                <w:i w:val="1"/>
                <w:sz w:val="20"/>
                <w:szCs w:val="20"/>
              </w:rPr>
            </w:pPr>
            <w:r w:rsidDel="00000000" w:rsidR="00000000" w:rsidRPr="00000000">
              <w:rPr>
                <w:b w:val="1"/>
                <w:i w:val="1"/>
                <w:sz w:val="20"/>
                <w:szCs w:val="20"/>
                <w:rtl w:val="0"/>
              </w:rPr>
              <w:t xml:space="preserve">Principal Performance Standards</w:t>
            </w:r>
          </w:p>
        </w:tc>
        <w:tc>
          <w:tcPr>
            <w:tcBorders>
              <w:top w:color="000000" w:space="0" w:sz="0" w:val="nil"/>
              <w:left w:color="000000" w:space="0" w:sz="0" w:val="nil"/>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121">
            <w:pPr>
              <w:spacing w:after="0" w:line="240" w:lineRule="auto"/>
              <w:ind w:left="120"/>
              <w:rPr>
                <w:b w:val="1"/>
                <w:i w:val="1"/>
                <w:sz w:val="20"/>
                <w:szCs w:val="20"/>
                <w:u w:val="single"/>
              </w:rPr>
            </w:pPr>
            <w:r w:rsidDel="00000000" w:rsidR="00000000" w:rsidRPr="00000000">
              <w:rPr>
                <w:b w:val="1"/>
                <w:i w:val="1"/>
                <w:sz w:val="20"/>
                <w:szCs w:val="20"/>
                <w:u w:val="single"/>
                <w:rtl w:val="0"/>
              </w:rPr>
              <w:t xml:space="preserve">Standard 3</w:t>
            </w:r>
          </w:p>
          <w:p w:rsidR="00000000" w:rsidDel="00000000" w:rsidP="00000000" w:rsidRDefault="00000000" w:rsidRPr="00000000" w14:paraId="00000122">
            <w:pPr>
              <w:spacing w:after="0" w:line="240" w:lineRule="auto"/>
              <w:ind w:left="120"/>
              <w:rPr>
                <w:b w:val="1"/>
                <w:i w:val="1"/>
                <w:sz w:val="20"/>
                <w:szCs w:val="20"/>
              </w:rPr>
            </w:pPr>
            <w:r w:rsidDel="00000000" w:rsidR="00000000" w:rsidRPr="00000000">
              <w:rPr>
                <w:b w:val="1"/>
                <w:i w:val="1"/>
                <w:sz w:val="20"/>
                <w:szCs w:val="20"/>
                <w:rtl w:val="0"/>
              </w:rPr>
              <w:t xml:space="preserve">Human Resource Management</w:t>
            </w:r>
          </w:p>
          <w:p w:rsidR="00000000" w:rsidDel="00000000" w:rsidP="00000000" w:rsidRDefault="00000000" w:rsidRPr="00000000" w14:paraId="00000123">
            <w:pPr>
              <w:spacing w:after="0" w:line="240" w:lineRule="auto"/>
              <w:ind w:left="120"/>
              <w:rPr>
                <w:b w:val="1"/>
                <w:i w:val="1"/>
                <w:sz w:val="23"/>
                <w:szCs w:val="23"/>
              </w:rPr>
            </w:pPr>
            <w:r w:rsidDel="00000000" w:rsidR="00000000" w:rsidRPr="00000000">
              <w:rPr>
                <w:b w:val="1"/>
                <w:i w:val="1"/>
                <w:sz w:val="23"/>
                <w:szCs w:val="23"/>
                <w:rtl w:val="0"/>
              </w:rPr>
              <w:t xml:space="preserve"> </w:t>
            </w:r>
          </w:p>
          <w:p w:rsidR="00000000" w:rsidDel="00000000" w:rsidP="00000000" w:rsidRDefault="00000000" w:rsidRPr="00000000" w14:paraId="00000124">
            <w:pPr>
              <w:spacing w:after="0" w:line="240" w:lineRule="auto"/>
              <w:ind w:left="120"/>
              <w:rPr>
                <w:b w:val="1"/>
                <w:i w:val="1"/>
                <w:sz w:val="20"/>
                <w:szCs w:val="20"/>
                <w:u w:val="single"/>
              </w:rPr>
            </w:pPr>
            <w:r w:rsidDel="00000000" w:rsidR="00000000" w:rsidRPr="00000000">
              <w:rPr>
                <w:b w:val="1"/>
                <w:i w:val="1"/>
                <w:sz w:val="20"/>
                <w:szCs w:val="20"/>
                <w:u w:val="single"/>
                <w:rtl w:val="0"/>
              </w:rPr>
              <w:t xml:space="preserve">Standard 4</w:t>
            </w:r>
          </w:p>
          <w:p w:rsidR="00000000" w:rsidDel="00000000" w:rsidP="00000000" w:rsidRDefault="00000000" w:rsidRPr="00000000" w14:paraId="00000125">
            <w:pPr>
              <w:spacing w:after="0" w:line="240" w:lineRule="auto"/>
              <w:ind w:left="120"/>
              <w:rPr>
                <w:b w:val="1"/>
                <w:i w:val="1"/>
                <w:sz w:val="20"/>
                <w:szCs w:val="20"/>
              </w:rPr>
            </w:pPr>
            <w:r w:rsidDel="00000000" w:rsidR="00000000" w:rsidRPr="00000000">
              <w:rPr>
                <w:b w:val="1"/>
                <w:i w:val="1"/>
                <w:sz w:val="20"/>
                <w:szCs w:val="20"/>
                <w:rtl w:val="0"/>
              </w:rPr>
              <w:t xml:space="preserve">Organizational Management</w:t>
            </w:r>
          </w:p>
          <w:p w:rsidR="00000000" w:rsidDel="00000000" w:rsidP="00000000" w:rsidRDefault="00000000" w:rsidRPr="00000000" w14:paraId="00000126">
            <w:pPr>
              <w:spacing w:after="0" w:line="240" w:lineRule="auto"/>
              <w:ind w:left="120"/>
              <w:rPr>
                <w:b w:val="1"/>
                <w:i w:val="1"/>
                <w:sz w:val="48"/>
                <w:szCs w:val="48"/>
              </w:rPr>
            </w:pPr>
            <w:r w:rsidDel="00000000" w:rsidR="00000000" w:rsidRPr="00000000">
              <w:rPr>
                <w:b w:val="1"/>
                <w:i w:val="1"/>
                <w:sz w:val="48"/>
                <w:szCs w:val="48"/>
                <w:rtl w:val="0"/>
              </w:rPr>
              <w:t xml:space="preserve"> </w:t>
            </w:r>
          </w:p>
        </w:tc>
        <w:tc>
          <w:tcPr>
            <w:tcBorders>
              <w:top w:color="000000" w:space="0" w:sz="0" w:val="nil"/>
              <w:left w:color="000000" w:space="0" w:sz="0" w:val="nil"/>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127">
            <w:pPr>
              <w:spacing w:after="0" w:line="240" w:lineRule="auto"/>
              <w:ind w:left="120"/>
              <w:rPr>
                <w:b w:val="1"/>
                <w:i w:val="1"/>
                <w:sz w:val="20"/>
                <w:szCs w:val="20"/>
                <w:u w:val="single"/>
              </w:rPr>
            </w:pPr>
            <w:r w:rsidDel="00000000" w:rsidR="00000000" w:rsidRPr="00000000">
              <w:rPr>
                <w:b w:val="1"/>
                <w:i w:val="1"/>
                <w:sz w:val="20"/>
                <w:szCs w:val="20"/>
                <w:u w:val="single"/>
                <w:rtl w:val="0"/>
              </w:rPr>
              <w:t xml:space="preserve">Standard 2 </w:t>
            </w:r>
          </w:p>
          <w:p w:rsidR="00000000" w:rsidDel="00000000" w:rsidP="00000000" w:rsidRDefault="00000000" w:rsidRPr="00000000" w14:paraId="00000128">
            <w:pPr>
              <w:spacing w:after="0" w:line="240" w:lineRule="auto"/>
              <w:ind w:left="120"/>
              <w:rPr>
                <w:b w:val="1"/>
                <w:i w:val="1"/>
                <w:sz w:val="20"/>
                <w:szCs w:val="20"/>
              </w:rPr>
            </w:pPr>
            <w:r w:rsidDel="00000000" w:rsidR="00000000" w:rsidRPr="00000000">
              <w:rPr>
                <w:b w:val="1"/>
                <w:i w:val="1"/>
                <w:sz w:val="20"/>
                <w:szCs w:val="20"/>
                <w:rtl w:val="0"/>
              </w:rPr>
              <w:t xml:space="preserve">School Climate</w:t>
            </w:r>
          </w:p>
          <w:p w:rsidR="00000000" w:rsidDel="00000000" w:rsidP="00000000" w:rsidRDefault="00000000" w:rsidRPr="00000000" w14:paraId="00000129">
            <w:pPr>
              <w:spacing w:after="0" w:line="240" w:lineRule="auto"/>
              <w:ind w:left="120"/>
              <w:rPr>
                <w:b w:val="1"/>
                <w:i w:val="1"/>
              </w:rPr>
            </w:pPr>
            <w:r w:rsidDel="00000000" w:rsidR="00000000" w:rsidRPr="00000000">
              <w:rPr>
                <w:b w:val="1"/>
                <w:i w:val="1"/>
                <w:rtl w:val="0"/>
              </w:rPr>
              <w:t xml:space="preserve"> </w:t>
            </w:r>
          </w:p>
          <w:p w:rsidR="00000000" w:rsidDel="00000000" w:rsidP="00000000" w:rsidRDefault="00000000" w:rsidRPr="00000000" w14:paraId="0000012A">
            <w:pPr>
              <w:spacing w:after="0" w:line="240" w:lineRule="auto"/>
              <w:ind w:left="120"/>
              <w:rPr>
                <w:b w:val="1"/>
                <w:i w:val="1"/>
                <w:sz w:val="20"/>
                <w:szCs w:val="20"/>
              </w:rPr>
            </w:pPr>
            <w:r w:rsidDel="00000000" w:rsidR="00000000" w:rsidRPr="00000000">
              <w:rPr>
                <w:b w:val="1"/>
                <w:i w:val="1"/>
                <w:sz w:val="20"/>
                <w:szCs w:val="20"/>
                <w:u w:val="single"/>
                <w:rtl w:val="0"/>
              </w:rPr>
              <w:t xml:space="preserve">Standard 5 </w:t>
            </w:r>
            <w:r w:rsidDel="00000000" w:rsidR="00000000" w:rsidRPr="00000000">
              <w:rPr>
                <w:b w:val="1"/>
                <w:i w:val="1"/>
                <w:sz w:val="20"/>
                <w:szCs w:val="20"/>
                <w:rtl w:val="0"/>
              </w:rPr>
              <w:t xml:space="preserve">Communication &amp; Community</w:t>
            </w:r>
          </w:p>
          <w:p w:rsidR="00000000" w:rsidDel="00000000" w:rsidP="00000000" w:rsidRDefault="00000000" w:rsidRPr="00000000" w14:paraId="0000012B">
            <w:pPr>
              <w:spacing w:after="0" w:line="240" w:lineRule="auto"/>
              <w:ind w:left="120"/>
              <w:rPr>
                <w:b w:val="1"/>
                <w:i w:val="1"/>
                <w:sz w:val="20"/>
                <w:szCs w:val="20"/>
              </w:rPr>
            </w:pPr>
            <w:r w:rsidDel="00000000" w:rsidR="00000000" w:rsidRPr="00000000">
              <w:rPr>
                <w:b w:val="1"/>
                <w:i w:val="1"/>
                <w:sz w:val="20"/>
                <w:szCs w:val="20"/>
                <w:rtl w:val="0"/>
              </w:rPr>
              <w:t xml:space="preserve">Relations</w:t>
            </w:r>
          </w:p>
          <w:p w:rsidR="00000000" w:rsidDel="00000000" w:rsidP="00000000" w:rsidRDefault="00000000" w:rsidRPr="00000000" w14:paraId="0000012C">
            <w:pPr>
              <w:spacing w:after="0" w:line="240" w:lineRule="auto"/>
              <w:ind w:left="120"/>
              <w:rPr>
                <w:b w:val="1"/>
                <w:i w:val="1"/>
                <w:sz w:val="48"/>
                <w:szCs w:val="48"/>
              </w:rPr>
            </w:pPr>
            <w:r w:rsidDel="00000000" w:rsidR="00000000" w:rsidRPr="00000000">
              <w:rPr>
                <w:b w:val="1"/>
                <w:i w:val="1"/>
                <w:sz w:val="48"/>
                <w:szCs w:val="48"/>
                <w:rtl w:val="0"/>
              </w:rPr>
              <w:t xml:space="preserve"> </w:t>
            </w:r>
          </w:p>
        </w:tc>
        <w:tc>
          <w:tcPr>
            <w:tcBorders>
              <w:top w:color="000000" w:space="0" w:sz="0" w:val="nil"/>
              <w:left w:color="000000" w:space="0" w:sz="0" w:val="nil"/>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12D">
            <w:pPr>
              <w:spacing w:after="0" w:line="240" w:lineRule="auto"/>
              <w:ind w:left="120"/>
              <w:rPr>
                <w:b w:val="1"/>
                <w:i w:val="1"/>
                <w:sz w:val="48"/>
                <w:szCs w:val="48"/>
              </w:rPr>
            </w:pPr>
            <w:r w:rsidDel="00000000" w:rsidR="00000000" w:rsidRPr="00000000">
              <w:rPr>
                <w:b w:val="1"/>
                <w:i w:val="1"/>
                <w:sz w:val="48"/>
                <w:szCs w:val="48"/>
                <w:rtl w:val="0"/>
              </w:rPr>
              <w:t xml:space="preserve"> </w:t>
            </w:r>
          </w:p>
          <w:p w:rsidR="00000000" w:rsidDel="00000000" w:rsidP="00000000" w:rsidRDefault="00000000" w:rsidRPr="00000000" w14:paraId="0000012E">
            <w:pPr>
              <w:spacing w:after="0" w:line="240" w:lineRule="auto"/>
              <w:ind w:left="120"/>
              <w:rPr>
                <w:b w:val="1"/>
                <w:i w:val="1"/>
                <w:sz w:val="26"/>
                <w:szCs w:val="26"/>
              </w:rPr>
            </w:pPr>
            <w:r w:rsidDel="00000000" w:rsidR="00000000" w:rsidRPr="00000000">
              <w:rPr>
                <w:b w:val="1"/>
                <w:i w:val="1"/>
                <w:sz w:val="26"/>
                <w:szCs w:val="26"/>
                <w:rtl w:val="0"/>
              </w:rPr>
              <w:t xml:space="preserve"> </w:t>
            </w:r>
          </w:p>
          <w:p w:rsidR="00000000" w:rsidDel="00000000" w:rsidP="00000000" w:rsidRDefault="00000000" w:rsidRPr="00000000" w14:paraId="0000012F">
            <w:pPr>
              <w:spacing w:after="0" w:line="240" w:lineRule="auto"/>
              <w:ind w:left="120"/>
              <w:rPr>
                <w:b w:val="1"/>
                <w:i w:val="1"/>
                <w:sz w:val="20"/>
                <w:szCs w:val="20"/>
                <w:u w:val="single"/>
              </w:rPr>
            </w:pPr>
            <w:r w:rsidDel="00000000" w:rsidR="00000000" w:rsidRPr="00000000">
              <w:rPr>
                <w:b w:val="1"/>
                <w:i w:val="1"/>
                <w:sz w:val="20"/>
                <w:szCs w:val="20"/>
                <w:u w:val="single"/>
                <w:rtl w:val="0"/>
              </w:rPr>
              <w:t xml:space="preserve">Standard 1</w:t>
            </w:r>
          </w:p>
          <w:p w:rsidR="00000000" w:rsidDel="00000000" w:rsidP="00000000" w:rsidRDefault="00000000" w:rsidRPr="00000000" w14:paraId="00000130">
            <w:pPr>
              <w:spacing w:after="0" w:line="240" w:lineRule="auto"/>
              <w:ind w:left="120"/>
              <w:rPr>
                <w:b w:val="1"/>
                <w:i w:val="1"/>
                <w:sz w:val="20"/>
                <w:szCs w:val="20"/>
              </w:rPr>
            </w:pPr>
            <w:r w:rsidDel="00000000" w:rsidR="00000000" w:rsidRPr="00000000">
              <w:rPr>
                <w:b w:val="1"/>
                <w:i w:val="1"/>
                <w:sz w:val="20"/>
                <w:szCs w:val="20"/>
                <w:rtl w:val="0"/>
              </w:rPr>
              <w:t xml:space="preserve">Instructional Leadership</w:t>
            </w:r>
          </w:p>
        </w:tc>
        <w:tc>
          <w:tcPr>
            <w:tcBorders>
              <w:top w:color="000000" w:space="0" w:sz="0" w:val="nil"/>
              <w:left w:color="000000" w:space="0" w:sz="0" w:val="nil"/>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131">
            <w:pPr>
              <w:spacing w:after="0" w:line="240" w:lineRule="auto"/>
              <w:ind w:left="120"/>
              <w:rPr>
                <w:b w:val="1"/>
                <w:i w:val="1"/>
                <w:sz w:val="48"/>
                <w:szCs w:val="48"/>
              </w:rPr>
            </w:pPr>
            <w:r w:rsidDel="00000000" w:rsidR="00000000" w:rsidRPr="00000000">
              <w:rPr>
                <w:b w:val="1"/>
                <w:i w:val="1"/>
                <w:sz w:val="48"/>
                <w:szCs w:val="48"/>
                <w:rtl w:val="0"/>
              </w:rPr>
              <w:t xml:space="preserve"> </w:t>
            </w:r>
          </w:p>
          <w:p w:rsidR="00000000" w:rsidDel="00000000" w:rsidP="00000000" w:rsidRDefault="00000000" w:rsidRPr="00000000" w14:paraId="00000132">
            <w:pPr>
              <w:spacing w:after="0" w:line="240" w:lineRule="auto"/>
              <w:ind w:left="120"/>
              <w:rPr>
                <w:b w:val="1"/>
                <w:i w:val="1"/>
                <w:sz w:val="26"/>
                <w:szCs w:val="26"/>
              </w:rPr>
            </w:pPr>
            <w:r w:rsidDel="00000000" w:rsidR="00000000" w:rsidRPr="00000000">
              <w:rPr>
                <w:b w:val="1"/>
                <w:i w:val="1"/>
                <w:sz w:val="26"/>
                <w:szCs w:val="26"/>
                <w:rtl w:val="0"/>
              </w:rPr>
              <w:t xml:space="preserve"> </w:t>
            </w:r>
          </w:p>
          <w:p w:rsidR="00000000" w:rsidDel="00000000" w:rsidP="00000000" w:rsidRDefault="00000000" w:rsidRPr="00000000" w14:paraId="00000133">
            <w:pPr>
              <w:spacing w:after="0" w:line="240" w:lineRule="auto"/>
              <w:ind w:left="120"/>
              <w:rPr>
                <w:b w:val="1"/>
                <w:i w:val="1"/>
                <w:sz w:val="20"/>
                <w:szCs w:val="20"/>
              </w:rPr>
            </w:pPr>
            <w:r w:rsidDel="00000000" w:rsidR="00000000" w:rsidRPr="00000000">
              <w:rPr>
                <w:b w:val="1"/>
                <w:i w:val="1"/>
                <w:sz w:val="20"/>
                <w:szCs w:val="20"/>
                <w:u w:val="single"/>
                <w:rtl w:val="0"/>
              </w:rPr>
              <w:t xml:space="preserve">Standard 6 </w:t>
            </w:r>
            <w:r w:rsidDel="00000000" w:rsidR="00000000" w:rsidRPr="00000000">
              <w:rPr>
                <w:b w:val="1"/>
                <w:i w:val="1"/>
                <w:sz w:val="20"/>
                <w:szCs w:val="20"/>
                <w:rtl w:val="0"/>
              </w:rPr>
              <w:t xml:space="preserve">Professionalism</w:t>
            </w:r>
          </w:p>
        </w:tc>
      </w:tr>
    </w:tbl>
    <w:p w:rsidR="00000000" w:rsidDel="00000000" w:rsidP="00000000" w:rsidRDefault="00000000" w:rsidRPr="00000000" w14:paraId="00000134">
      <w:pPr>
        <w:spacing w:after="0" w:line="240" w:lineRule="auto"/>
        <w:rPr>
          <w:b w:val="1"/>
          <w:i w:val="1"/>
          <w:sz w:val="48"/>
          <w:szCs w:val="48"/>
        </w:rPr>
      </w:pPr>
      <w:r w:rsidDel="00000000" w:rsidR="00000000" w:rsidRPr="00000000">
        <w:rPr>
          <w:rtl w:val="0"/>
        </w:rPr>
      </w:r>
    </w:p>
    <w:p w:rsidR="00000000" w:rsidDel="00000000" w:rsidP="00000000" w:rsidRDefault="00000000" w:rsidRPr="00000000" w14:paraId="00000135">
      <w:pPr>
        <w:spacing w:after="0" w:line="240" w:lineRule="auto"/>
        <w:jc w:val="center"/>
        <w:rPr>
          <w:b w:val="1"/>
          <w:i w:val="1"/>
          <w:sz w:val="48"/>
          <w:szCs w:val="48"/>
        </w:rPr>
      </w:pPr>
      <w:r w:rsidDel="00000000" w:rsidR="00000000" w:rsidRPr="00000000">
        <w:rPr>
          <w:rtl w:val="0"/>
        </w:rPr>
      </w:r>
    </w:p>
    <w:p w:rsidR="00000000" w:rsidDel="00000000" w:rsidP="00000000" w:rsidRDefault="00000000" w:rsidRPr="00000000" w14:paraId="00000136">
      <w:pPr>
        <w:spacing w:after="0" w:line="240" w:lineRule="auto"/>
        <w:jc w:val="center"/>
        <w:rPr>
          <w:b w:val="1"/>
          <w:i w:val="1"/>
          <w:sz w:val="48"/>
          <w:szCs w:val="48"/>
        </w:rPr>
      </w:pPr>
      <w:r w:rsidDel="00000000" w:rsidR="00000000" w:rsidRPr="00000000">
        <w:rPr>
          <w:rtl w:val="0"/>
        </w:rPr>
      </w:r>
    </w:p>
    <w:p w:rsidR="00000000" w:rsidDel="00000000" w:rsidP="00000000" w:rsidRDefault="00000000" w:rsidRPr="00000000" w14:paraId="00000137">
      <w:pPr>
        <w:spacing w:after="0" w:line="240" w:lineRule="auto"/>
        <w:jc w:val="center"/>
        <w:rPr>
          <w:b w:val="1"/>
          <w:i w:val="1"/>
          <w:sz w:val="48"/>
          <w:szCs w:val="48"/>
        </w:rPr>
      </w:pPr>
      <w:r w:rsidDel="00000000" w:rsidR="00000000" w:rsidRPr="00000000">
        <w:rPr>
          <w:rtl w:val="0"/>
        </w:rPr>
      </w:r>
    </w:p>
    <w:p w:rsidR="00000000" w:rsidDel="00000000" w:rsidP="00000000" w:rsidRDefault="00000000" w:rsidRPr="00000000" w14:paraId="00000138">
      <w:pPr>
        <w:spacing w:after="0" w:line="240" w:lineRule="auto"/>
        <w:jc w:val="center"/>
        <w:rPr>
          <w:b w:val="1"/>
          <w:i w:val="1"/>
          <w:sz w:val="48"/>
          <w:szCs w:val="48"/>
        </w:rPr>
      </w:pPr>
      <w:r w:rsidDel="00000000" w:rsidR="00000000" w:rsidRPr="00000000">
        <w:rPr>
          <w:rtl w:val="0"/>
        </w:rPr>
      </w:r>
    </w:p>
    <w:p w:rsidR="00000000" w:rsidDel="00000000" w:rsidP="00000000" w:rsidRDefault="00000000" w:rsidRPr="00000000" w14:paraId="00000139">
      <w:pPr>
        <w:spacing w:after="0" w:line="240" w:lineRule="auto"/>
        <w:jc w:val="center"/>
        <w:rPr>
          <w:b w:val="1"/>
          <w:i w:val="1"/>
          <w:sz w:val="48"/>
          <w:szCs w:val="48"/>
        </w:rPr>
      </w:pPr>
      <w:r w:rsidDel="00000000" w:rsidR="00000000" w:rsidRPr="00000000">
        <w:rPr>
          <w:rtl w:val="0"/>
        </w:rPr>
      </w:r>
    </w:p>
    <w:p w:rsidR="00000000" w:rsidDel="00000000" w:rsidP="00000000" w:rsidRDefault="00000000" w:rsidRPr="00000000" w14:paraId="0000013A">
      <w:pPr>
        <w:spacing w:after="0" w:line="240" w:lineRule="auto"/>
        <w:jc w:val="center"/>
        <w:rPr>
          <w:b w:val="1"/>
          <w:i w:val="1"/>
          <w:sz w:val="48"/>
          <w:szCs w:val="48"/>
        </w:rPr>
      </w:pPr>
      <w:r w:rsidDel="00000000" w:rsidR="00000000" w:rsidRPr="00000000">
        <w:rPr>
          <w:b w:val="1"/>
          <w:i w:val="1"/>
          <w:sz w:val="48"/>
          <w:szCs w:val="48"/>
          <w:rtl w:val="0"/>
        </w:rPr>
        <w:t xml:space="preserve">TEACHER AND OTHER PROFESSIONALS EVALUATION SYSTEM</w:t>
      </w:r>
    </w:p>
    <w:p w:rsidR="00000000" w:rsidDel="00000000" w:rsidP="00000000" w:rsidRDefault="00000000" w:rsidRPr="00000000" w14:paraId="0000013B">
      <w:pPr>
        <w:spacing w:after="0" w:line="240" w:lineRule="auto"/>
        <w:jc w:val="both"/>
        <w:rPr>
          <w:b w:val="1"/>
          <w:i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3C">
      <w:pPr>
        <w:spacing w:after="0" w:line="240" w:lineRule="auto"/>
        <w:jc w:val="both"/>
        <w:rPr>
          <w:b w:val="1"/>
          <w:i w:val="1"/>
          <w:sz w:val="36"/>
          <w:szCs w:val="36"/>
        </w:rPr>
      </w:pPr>
      <w:r w:rsidDel="00000000" w:rsidR="00000000" w:rsidRPr="00000000">
        <w:rPr>
          <w:b w:val="1"/>
          <w:i w:val="1"/>
          <w:sz w:val="36"/>
          <w:szCs w:val="36"/>
          <w:rtl w:val="0"/>
        </w:rPr>
        <w:t xml:space="preserve">The Performance Measures</w:t>
      </w:r>
    </w:p>
    <w:p w:rsidR="00000000" w:rsidDel="00000000" w:rsidP="00000000" w:rsidRDefault="00000000" w:rsidRPr="00000000" w14:paraId="0000013D">
      <w:pPr>
        <w:spacing w:after="0" w:line="240" w:lineRule="auto"/>
        <w:jc w:val="both"/>
        <w:rPr/>
      </w:pPr>
      <w:r w:rsidDel="00000000" w:rsidR="00000000" w:rsidRPr="00000000">
        <w:rPr>
          <w:rtl w:val="0"/>
        </w:rPr>
      </w:r>
    </w:p>
    <w:p w:rsidR="00000000" w:rsidDel="00000000" w:rsidP="00000000" w:rsidRDefault="00000000" w:rsidRPr="00000000" w14:paraId="0000013E">
      <w:pPr>
        <w:spacing w:after="0" w:line="240" w:lineRule="auto"/>
        <w:jc w:val="both"/>
        <w:rPr>
          <w:u w:val="single"/>
        </w:rPr>
      </w:pPr>
      <w:r w:rsidDel="00000000" w:rsidR="00000000" w:rsidRPr="00000000">
        <w:rPr>
          <w:u w:val="single"/>
          <w:rtl w:val="0"/>
        </w:rPr>
        <w:t xml:space="preserve">Performance Measures based on the Kentucky Framework for Teaching include:</w:t>
      </w:r>
    </w:p>
    <w:p w:rsidR="00000000" w:rsidDel="00000000" w:rsidP="00000000" w:rsidRDefault="00000000" w:rsidRPr="00000000" w14:paraId="0000013F">
      <w:pPr>
        <w:spacing w:after="0" w:line="240" w:lineRule="auto"/>
        <w:jc w:val="both"/>
        <w:rPr/>
      </w:pPr>
      <w:r w:rsidDel="00000000" w:rsidR="00000000" w:rsidRPr="00000000">
        <w:rPr>
          <w:rtl w:val="0"/>
        </w:rPr>
        <w:t xml:space="preserve">Planning</w:t>
      </w:r>
    </w:p>
    <w:p w:rsidR="00000000" w:rsidDel="00000000" w:rsidP="00000000" w:rsidRDefault="00000000" w:rsidRPr="00000000" w14:paraId="00000140">
      <w:pPr>
        <w:spacing w:after="0" w:line="240" w:lineRule="auto"/>
        <w:jc w:val="both"/>
        <w:rPr/>
      </w:pPr>
      <w:r w:rsidDel="00000000" w:rsidR="00000000" w:rsidRPr="00000000">
        <w:rPr>
          <w:rtl w:val="0"/>
        </w:rPr>
        <w:t xml:space="preserve">Environment</w:t>
      </w:r>
    </w:p>
    <w:p w:rsidR="00000000" w:rsidDel="00000000" w:rsidP="00000000" w:rsidRDefault="00000000" w:rsidRPr="00000000" w14:paraId="00000141">
      <w:pPr>
        <w:spacing w:after="0" w:line="240" w:lineRule="auto"/>
        <w:jc w:val="both"/>
        <w:rPr/>
      </w:pPr>
      <w:r w:rsidDel="00000000" w:rsidR="00000000" w:rsidRPr="00000000">
        <w:rPr>
          <w:rtl w:val="0"/>
        </w:rPr>
        <w:t xml:space="preserve">Instruction</w:t>
      </w:r>
    </w:p>
    <w:p w:rsidR="00000000" w:rsidDel="00000000" w:rsidP="00000000" w:rsidRDefault="00000000" w:rsidRPr="00000000" w14:paraId="00000142">
      <w:pPr>
        <w:spacing w:after="0" w:line="240" w:lineRule="auto"/>
        <w:jc w:val="both"/>
        <w:rPr/>
      </w:pPr>
      <w:r w:rsidDel="00000000" w:rsidR="00000000" w:rsidRPr="00000000">
        <w:rPr>
          <w:rtl w:val="0"/>
        </w:rPr>
        <w:t xml:space="preserve">Professionalism</w:t>
      </w:r>
    </w:p>
    <w:p w:rsidR="00000000" w:rsidDel="00000000" w:rsidP="00000000" w:rsidRDefault="00000000" w:rsidRPr="00000000" w14:paraId="00000143">
      <w:pPr>
        <w:spacing w:after="0" w:line="240" w:lineRule="auto"/>
        <w:jc w:val="both"/>
        <w:rPr/>
      </w:pPr>
      <w:r w:rsidDel="00000000" w:rsidR="00000000" w:rsidRPr="00000000">
        <w:rPr>
          <w:rtl w:val="0"/>
        </w:rPr>
      </w:r>
    </w:p>
    <w:p w:rsidR="00000000" w:rsidDel="00000000" w:rsidP="00000000" w:rsidRDefault="00000000" w:rsidRPr="00000000" w14:paraId="00000144">
      <w:pPr>
        <w:spacing w:after="0" w:line="240" w:lineRule="auto"/>
        <w:jc w:val="both"/>
        <w:rPr/>
      </w:pPr>
      <w:r w:rsidDel="00000000" w:rsidR="00000000" w:rsidRPr="00000000">
        <w:rPr>
          <w:rtl w:val="0"/>
        </w:rPr>
        <w:t xml:space="preserve">The Frameworks also include themes such as equity, cultural competence, 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is used to exemplify the performance criteria for all four (4) performance measures found in the framework. Performance is rated for each component according to four performance levels: Ineffective, Developing, Accomplished, and Exemplary. The summative rating is a holistic representation of performance, combining data from multiple sources of evidence across each measure.  </w:t>
      </w:r>
    </w:p>
    <w:p w:rsidR="00000000" w:rsidDel="00000000" w:rsidP="00000000" w:rsidRDefault="00000000" w:rsidRPr="00000000" w14:paraId="00000145">
      <w:pPr>
        <w:spacing w:after="0" w:line="240" w:lineRule="auto"/>
        <w:jc w:val="both"/>
        <w:rPr/>
      </w:pPr>
      <w:r w:rsidDel="00000000" w:rsidR="00000000" w:rsidRPr="00000000">
        <w:rPr>
          <w:rtl w:val="0"/>
        </w:rPr>
      </w:r>
    </w:p>
    <w:p w:rsidR="00000000" w:rsidDel="00000000" w:rsidP="00000000" w:rsidRDefault="00000000" w:rsidRPr="00000000" w14:paraId="00000146">
      <w:pPr>
        <w:spacing w:after="0" w:line="240" w:lineRule="auto"/>
        <w:jc w:val="both"/>
        <w:rPr/>
      </w:pPr>
      <w:r w:rsidDel="00000000" w:rsidR="00000000" w:rsidRPr="00000000">
        <w:rPr>
          <w:rtl w:val="0"/>
        </w:rP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measure, an educator’s number of goals, experience level and/or leadership opportunities, and contextual variables that may impact the learning environment, such as unanticipated outside events or traumas. </w:t>
      </w:r>
    </w:p>
    <w:p w:rsidR="00000000" w:rsidDel="00000000" w:rsidP="00000000" w:rsidRDefault="00000000" w:rsidRPr="00000000" w14:paraId="00000147">
      <w:pPr>
        <w:spacing w:after="0" w:line="240" w:lineRule="auto"/>
        <w:jc w:val="both"/>
        <w:rPr/>
      </w:pPr>
      <w:r w:rsidDel="00000000" w:rsidR="00000000" w:rsidRPr="00000000">
        <w:rPr>
          <w:rtl w:val="0"/>
        </w:rPr>
      </w:r>
    </w:p>
    <w:p w:rsidR="00000000" w:rsidDel="00000000" w:rsidP="00000000" w:rsidRDefault="00000000" w:rsidRPr="00000000" w14:paraId="00000148">
      <w:pPr>
        <w:spacing w:after="0" w:line="240" w:lineRule="auto"/>
        <w:jc w:val="both"/>
        <w:rPr/>
      </w:pPr>
      <w:r w:rsidDel="00000000" w:rsidR="00000000" w:rsidRPr="00000000">
        <w:rPr>
          <w:rtl w:val="0"/>
        </w:rPr>
        <w:t xml:space="preserve">Evaluators must use the following categories of evidence in determining overall ratings: </w:t>
      </w:r>
    </w:p>
    <w:p w:rsidR="00000000" w:rsidDel="00000000" w:rsidP="00000000" w:rsidRDefault="00000000" w:rsidRPr="00000000" w14:paraId="00000149">
      <w:pPr>
        <w:spacing w:after="0" w:line="240" w:lineRule="auto"/>
        <w:ind w:left="360"/>
        <w:jc w:val="both"/>
        <w:rPr>
          <w:sz w:val="16"/>
          <w:szCs w:val="16"/>
        </w:rPr>
      </w:pPr>
      <w:r w:rsidDel="00000000" w:rsidR="00000000" w:rsidRPr="00000000">
        <w:rPr>
          <w:rtl w:val="0"/>
        </w:rPr>
      </w:r>
    </w:p>
    <w:p w:rsidR="00000000" w:rsidDel="00000000" w:rsidP="00000000" w:rsidRDefault="00000000" w:rsidRPr="00000000" w14:paraId="0000014A">
      <w:pPr>
        <w:numPr>
          <w:ilvl w:val="1"/>
          <w:numId w:val="34"/>
        </w:numPr>
        <w:spacing w:after="0" w:line="240" w:lineRule="auto"/>
        <w:ind w:left="1620" w:hanging="360"/>
        <w:jc w:val="both"/>
        <w:rPr/>
      </w:pPr>
      <w:r w:rsidDel="00000000" w:rsidR="00000000" w:rsidRPr="00000000">
        <w:rPr>
          <w:rtl w:val="0"/>
        </w:rPr>
        <w:t xml:space="preserve">Professional Growth Planning and Self-Reflection</w:t>
      </w:r>
    </w:p>
    <w:p w:rsidR="00000000" w:rsidDel="00000000" w:rsidP="00000000" w:rsidRDefault="00000000" w:rsidRPr="00000000" w14:paraId="0000014B">
      <w:pPr>
        <w:numPr>
          <w:ilvl w:val="1"/>
          <w:numId w:val="34"/>
        </w:numPr>
        <w:spacing w:after="0" w:line="240" w:lineRule="auto"/>
        <w:ind w:left="1620" w:hanging="360"/>
        <w:jc w:val="both"/>
        <w:rPr/>
      </w:pPr>
      <w:r w:rsidDel="00000000" w:rsidR="00000000" w:rsidRPr="00000000">
        <w:rPr>
          <w:rtl w:val="0"/>
        </w:rPr>
        <w:t xml:space="preserve">Observation</w:t>
      </w:r>
    </w:p>
    <w:p w:rsidR="00000000" w:rsidDel="00000000" w:rsidP="00000000" w:rsidRDefault="00000000" w:rsidRPr="00000000" w14:paraId="0000014C">
      <w:pPr>
        <w:numPr>
          <w:ilvl w:val="1"/>
          <w:numId w:val="34"/>
        </w:numPr>
        <w:pBdr>
          <w:top w:space="0" w:sz="0" w:val="nil"/>
          <w:left w:space="0" w:sz="0" w:val="nil"/>
          <w:bottom w:space="0" w:sz="0" w:val="nil"/>
          <w:right w:space="0" w:sz="0" w:val="nil"/>
          <w:between w:space="0" w:sz="0" w:val="nil"/>
        </w:pBdr>
        <w:spacing w:after="0" w:line="240" w:lineRule="auto"/>
        <w:ind w:left="1620" w:hanging="360"/>
        <w:jc w:val="both"/>
        <w:rPr>
          <w:color w:val="000000"/>
        </w:rPr>
      </w:pPr>
      <w:r w:rsidDel="00000000" w:rsidR="00000000" w:rsidRPr="00000000">
        <w:rPr>
          <w:color w:val="000000"/>
          <w:rtl w:val="0"/>
        </w:rPr>
        <w:t xml:space="preserve">Other Measures of Student Learning</w:t>
      </w:r>
    </w:p>
    <w:p w:rsidR="00000000" w:rsidDel="00000000" w:rsidP="00000000" w:rsidRDefault="00000000" w:rsidRPr="00000000" w14:paraId="0000014D">
      <w:pPr>
        <w:numPr>
          <w:ilvl w:val="1"/>
          <w:numId w:val="34"/>
        </w:numPr>
        <w:pBdr>
          <w:top w:space="0" w:sz="0" w:val="nil"/>
          <w:left w:space="0" w:sz="0" w:val="nil"/>
          <w:bottom w:space="0" w:sz="0" w:val="nil"/>
          <w:right w:space="0" w:sz="0" w:val="nil"/>
          <w:between w:space="0" w:sz="0" w:val="nil"/>
        </w:pBdr>
        <w:spacing w:after="0" w:line="240" w:lineRule="auto"/>
        <w:ind w:left="1620" w:hanging="360"/>
        <w:jc w:val="both"/>
        <w:rPr>
          <w:color w:val="000000"/>
        </w:rPr>
      </w:pPr>
      <w:r w:rsidDel="00000000" w:rsidR="00000000" w:rsidRPr="00000000">
        <w:rPr>
          <w:color w:val="000000"/>
          <w:rtl w:val="0"/>
        </w:rPr>
        <w:t xml:space="preserve">Products of Practice </w:t>
      </w:r>
    </w:p>
    <w:p w:rsidR="00000000" w:rsidDel="00000000" w:rsidP="00000000" w:rsidRDefault="00000000" w:rsidRPr="00000000" w14:paraId="0000014E">
      <w:pPr>
        <w:numPr>
          <w:ilvl w:val="1"/>
          <w:numId w:val="34"/>
        </w:numPr>
        <w:pBdr>
          <w:top w:space="0" w:sz="0" w:val="nil"/>
          <w:left w:space="0" w:sz="0" w:val="nil"/>
          <w:bottom w:space="0" w:sz="0" w:val="nil"/>
          <w:right w:space="0" w:sz="0" w:val="nil"/>
          <w:between w:space="0" w:sz="0" w:val="nil"/>
        </w:pBdr>
        <w:spacing w:after="0" w:line="240" w:lineRule="auto"/>
        <w:ind w:left="1620" w:hanging="360"/>
        <w:jc w:val="both"/>
        <w:rPr>
          <w:color w:val="000000"/>
        </w:rPr>
      </w:pPr>
      <w:r w:rsidDel="00000000" w:rsidR="00000000" w:rsidRPr="00000000">
        <w:rPr>
          <w:color w:val="000000"/>
          <w:rtl w:val="0"/>
        </w:rPr>
        <w:t xml:space="preserve">Other Sources </w:t>
      </w:r>
    </w:p>
    <w:p w:rsidR="00000000" w:rsidDel="00000000" w:rsidP="00000000" w:rsidRDefault="00000000" w:rsidRPr="00000000" w14:paraId="0000014F">
      <w:pPr>
        <w:spacing w:after="0" w:line="240" w:lineRule="auto"/>
        <w:ind w:left="1620"/>
        <w:jc w:val="both"/>
        <w:rPr/>
      </w:pPr>
      <w:r w:rsidDel="00000000" w:rsidR="00000000" w:rsidRPr="00000000">
        <w:rPr>
          <w:rtl w:val="0"/>
        </w:rPr>
      </w:r>
    </w:p>
    <w:p w:rsidR="00000000" w:rsidDel="00000000" w:rsidP="00000000" w:rsidRDefault="00000000" w:rsidRPr="00000000" w14:paraId="00000150">
      <w:pPr>
        <w:spacing w:after="0" w:line="240" w:lineRule="auto"/>
        <w:jc w:val="both"/>
        <w:rPr/>
      </w:pPr>
      <w:r w:rsidDel="00000000" w:rsidR="00000000" w:rsidRPr="00000000">
        <w:rPr>
          <w:rtl w:val="0"/>
        </w:rPr>
        <w:t xml:space="preserve">All components and sources of evidence related to supporting an educator’s summative ratings will be completed and documented to inform the  Summative Rating.  All Summative Ratings will be recorded in the District Toolbox. </w:t>
      </w:r>
    </w:p>
    <w:p w:rsidR="00000000" w:rsidDel="00000000" w:rsidP="00000000" w:rsidRDefault="00000000" w:rsidRPr="00000000" w14:paraId="00000151">
      <w:pPr>
        <w:spacing w:after="0" w:line="240" w:lineRule="auto"/>
        <w:jc w:val="both"/>
        <w:rPr/>
      </w:pPr>
      <w:r w:rsidDel="00000000" w:rsidR="00000000" w:rsidRPr="00000000">
        <w:rPr>
          <w:rtl w:val="0"/>
        </w:rPr>
      </w:r>
    </w:p>
    <w:p w:rsidR="00000000" w:rsidDel="00000000" w:rsidP="00000000" w:rsidRDefault="00000000" w:rsidRPr="00000000" w14:paraId="00000152">
      <w:pPr>
        <w:spacing w:after="0" w:line="240" w:lineRule="auto"/>
        <w:jc w:val="both"/>
        <w:rPr/>
      </w:pPr>
      <w:r w:rsidDel="00000000" w:rsidR="00000000" w:rsidRPr="00000000">
        <w:rPr>
          <w:rtl w:val="0"/>
        </w:rPr>
        <w:t xml:space="preserve">District Toolbox:</w:t>
      </w:r>
    </w:p>
    <w:p w:rsidR="00000000" w:rsidDel="00000000" w:rsidP="00000000" w:rsidRDefault="00000000" w:rsidRPr="00000000" w14:paraId="00000153">
      <w:pPr>
        <w:spacing w:after="0" w:line="240" w:lineRule="auto"/>
        <w:jc w:val="both"/>
        <w:rPr/>
      </w:pPr>
      <w:r w:rsidDel="00000000" w:rsidR="00000000" w:rsidRPr="00000000">
        <w:rPr>
          <w:rtl w:val="0"/>
        </w:rPr>
        <w:t xml:space="preserve">Each certified district employee will have a Toolbox of documents securely stored on the district approved storage system (i.e. Google Drive).  The employee’s Toolbox will include all necessary forms to complete the evaluation process and record each source of evidence.  The Toolbox will be shared with the employee, the supervisor evaluating the employee and the district-level employee who oversees evaluations. </w:t>
      </w:r>
    </w:p>
    <w:p w:rsidR="00000000" w:rsidDel="00000000" w:rsidP="00000000" w:rsidRDefault="00000000" w:rsidRPr="00000000" w14:paraId="00000154">
      <w:pPr>
        <w:spacing w:after="0" w:line="240" w:lineRule="auto"/>
        <w:jc w:val="both"/>
        <w:rPr/>
      </w:pPr>
      <w:r w:rsidDel="00000000" w:rsidR="00000000" w:rsidRPr="00000000">
        <w:rPr>
          <w:rtl w:val="0"/>
        </w:rPr>
      </w:r>
    </w:p>
    <w:p w:rsidR="00000000" w:rsidDel="00000000" w:rsidP="00000000" w:rsidRDefault="00000000" w:rsidRPr="00000000" w14:paraId="00000155">
      <w:pPr>
        <w:spacing w:after="0" w:line="240" w:lineRule="auto"/>
        <w:jc w:val="both"/>
        <w:rPr/>
      </w:pPr>
      <w:r w:rsidDel="00000000" w:rsidR="00000000" w:rsidRPr="00000000">
        <w:rPr>
          <w:rtl w:val="0"/>
        </w:rPr>
        <w:t xml:space="preserve">A review of the Certified Evaluation Plan with all certified personnel below the level of superintendent will occur within the first 30 calendar days of reporting for employment and will be documented by the evaluator. </w:t>
      </w:r>
    </w:p>
    <w:p w:rsidR="00000000" w:rsidDel="00000000" w:rsidP="00000000" w:rsidRDefault="00000000" w:rsidRPr="00000000" w14:paraId="00000156">
      <w:pPr>
        <w:spacing w:after="0" w:lineRule="auto"/>
        <w:rPr>
          <w:b w:val="1"/>
          <w:i w:val="1"/>
          <w:sz w:val="28"/>
          <w:szCs w:val="28"/>
          <w:u w:val="single"/>
        </w:rPr>
      </w:pPr>
      <w:r w:rsidDel="00000000" w:rsidR="00000000" w:rsidRPr="00000000">
        <w:rPr>
          <w:rtl w:val="0"/>
        </w:rPr>
      </w:r>
    </w:p>
    <w:p w:rsidR="00000000" w:rsidDel="00000000" w:rsidP="00000000" w:rsidRDefault="00000000" w:rsidRPr="00000000" w14:paraId="00000157">
      <w:pPr>
        <w:spacing w:after="0" w:lineRule="auto"/>
        <w:rPr>
          <w:b w:val="1"/>
          <w:i w:val="1"/>
          <w:sz w:val="28"/>
          <w:szCs w:val="28"/>
          <w:u w:val="single"/>
        </w:rPr>
      </w:pPr>
      <w:r w:rsidDel="00000000" w:rsidR="00000000" w:rsidRPr="00000000">
        <w:rPr>
          <w:b w:val="1"/>
          <w:i w:val="1"/>
          <w:sz w:val="28"/>
          <w:szCs w:val="28"/>
          <w:u w:val="single"/>
          <w:rtl w:val="0"/>
        </w:rPr>
        <w:t xml:space="preserve">Evidence 1: Self-Reflection and Professional Growth Planning </w:t>
      </w:r>
    </w:p>
    <w:p w:rsidR="00000000" w:rsidDel="00000000" w:rsidP="00000000" w:rsidRDefault="00000000" w:rsidRPr="00000000" w14:paraId="00000158">
      <w:pPr>
        <w:spacing w:after="0" w:lineRule="auto"/>
        <w:rPr>
          <w:b w:val="1"/>
          <w:i w:val="1"/>
          <w:sz w:val="28"/>
          <w:szCs w:val="28"/>
          <w:u w:val="single"/>
        </w:rPr>
      </w:pPr>
      <w:r w:rsidDel="00000000" w:rsidR="00000000" w:rsidRPr="00000000">
        <w:rPr>
          <w:rtl w:val="0"/>
        </w:rPr>
      </w:r>
    </w:p>
    <w:p w:rsidR="00000000" w:rsidDel="00000000" w:rsidP="00000000" w:rsidRDefault="00000000" w:rsidRPr="00000000" w14:paraId="00000159">
      <w:pPr>
        <w:spacing w:after="0" w:lineRule="auto"/>
        <w:jc w:val="both"/>
        <w:rPr/>
      </w:pPr>
      <w:r w:rsidDel="00000000" w:rsidR="00000000" w:rsidRPr="00000000">
        <w:rPr>
          <w:rtl w:val="0"/>
        </w:rPr>
        <w:t xml:space="preserve">Reflective practices and professional growth planning are iterative processes.  The teacher and/or other professional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rsidR="00000000" w:rsidDel="00000000" w:rsidP="00000000" w:rsidRDefault="00000000" w:rsidRPr="00000000" w14:paraId="0000015A">
      <w:pPr>
        <w:spacing w:after="0" w:lineRule="auto"/>
        <w:ind w:firstLine="720"/>
        <w:jc w:val="both"/>
        <w:rPr/>
      </w:pPr>
      <w:r w:rsidDel="00000000" w:rsidR="00000000" w:rsidRPr="00000000">
        <w:rPr>
          <w:rtl w:val="0"/>
        </w:rPr>
      </w:r>
    </w:p>
    <w:p w:rsidR="00000000" w:rsidDel="00000000" w:rsidP="00000000" w:rsidRDefault="00000000" w:rsidRPr="00000000" w14:paraId="0000015B">
      <w:pPr>
        <w:spacing w:after="0" w:lineRule="auto"/>
        <w:jc w:val="both"/>
        <w:rPr/>
      </w:pPr>
      <w:r w:rsidDel="00000000" w:rsidR="00000000" w:rsidRPr="00000000">
        <w:rPr>
          <w:rtl w:val="0"/>
        </w:rPr>
        <w:t xml:space="preserve">The Professional Growth Plan addresses realistic, focused, and measurable professional goals. The plan connects data from multiple sources including classroom observation feedback, data on student growth and achievement, and professional growth needs identified through self-assessment and reflection. In collaboration with the administrators, teachers/other professionals identify explicit goals which drive the focus of professional growth activities, support, and on-going reflection.     </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after="0" w:line="240" w:lineRule="auto"/>
        <w:ind w:left="720"/>
        <w:jc w:val="both"/>
        <w:rPr>
          <w:color w:val="000000"/>
        </w:rPr>
      </w:pPr>
      <w:r w:rsidDel="00000000" w:rsidR="00000000" w:rsidRPr="00000000">
        <w:rPr>
          <w:rtl w:val="0"/>
        </w:rPr>
      </w:r>
    </w:p>
    <w:p w:rsidR="00000000" w:rsidDel="00000000" w:rsidP="00000000" w:rsidRDefault="00000000" w:rsidRPr="00000000" w14:paraId="0000015D">
      <w:pPr>
        <w:widowControl w:val="0"/>
        <w:numPr>
          <w:ilvl w:val="0"/>
          <w:numId w:val="4"/>
        </w:numPr>
        <w:pBdr>
          <w:top w:space="0" w:sz="0" w:val="nil"/>
          <w:left w:space="0" w:sz="0" w:val="nil"/>
          <w:bottom w:space="0" w:sz="0" w:val="nil"/>
          <w:right w:space="0" w:sz="0" w:val="nil"/>
          <w:between w:space="0" w:sz="0" w:val="nil"/>
        </w:pBdr>
        <w:spacing w:after="0" w:lineRule="auto"/>
        <w:ind w:left="0" w:hanging="359"/>
        <w:rPr>
          <w:b w:val="1"/>
          <w:color w:val="000000"/>
        </w:rPr>
      </w:pPr>
      <w:r w:rsidDel="00000000" w:rsidR="00000000" w:rsidRPr="00000000">
        <w:rPr>
          <w:color w:val="000000"/>
          <w:rtl w:val="0"/>
        </w:rPr>
        <w:t xml:space="preserve">All teachers and other professionals will participate in self-reflection and professional growth planning each year. </w:t>
      </w:r>
      <w:r w:rsidDel="00000000" w:rsidR="00000000" w:rsidRPr="00000000">
        <w:rPr>
          <w:rtl w:val="0"/>
        </w:rPr>
      </w:r>
    </w:p>
    <w:p w:rsidR="00000000" w:rsidDel="00000000" w:rsidP="00000000" w:rsidRDefault="00000000" w:rsidRPr="00000000" w14:paraId="0000015E">
      <w:pPr>
        <w:widowControl w:val="0"/>
        <w:numPr>
          <w:ilvl w:val="0"/>
          <w:numId w:val="4"/>
        </w:numPr>
        <w:pBdr>
          <w:top w:space="0" w:sz="0" w:val="nil"/>
          <w:left w:space="0" w:sz="0" w:val="nil"/>
          <w:bottom w:space="0" w:sz="0" w:val="nil"/>
          <w:right w:space="0" w:sz="0" w:val="nil"/>
          <w:between w:space="0" w:sz="0" w:val="nil"/>
        </w:pBdr>
        <w:spacing w:after="0" w:lineRule="auto"/>
        <w:ind w:left="0" w:hanging="359"/>
        <w:rPr/>
      </w:pPr>
      <w:r w:rsidDel="00000000" w:rsidR="00000000" w:rsidRPr="00000000">
        <w:rPr>
          <w:rtl w:val="0"/>
        </w:rPr>
        <w:t xml:space="preserve">Self-reflection by teachers and other professionals shall include a brief explanation of the score assigned by the teacher/professional for each performance criteria that must include strengths and areas of growth for each standard.</w:t>
      </w:r>
    </w:p>
    <w:p w:rsidR="00000000" w:rsidDel="00000000" w:rsidP="00000000" w:rsidRDefault="00000000" w:rsidRPr="00000000" w14:paraId="0000015F">
      <w:pPr>
        <w:widowControl w:val="0"/>
        <w:numPr>
          <w:ilvl w:val="0"/>
          <w:numId w:val="4"/>
        </w:numPr>
        <w:pBdr>
          <w:top w:space="0" w:sz="0" w:val="nil"/>
          <w:left w:space="0" w:sz="0" w:val="nil"/>
          <w:bottom w:space="0" w:sz="0" w:val="nil"/>
          <w:right w:space="0" w:sz="0" w:val="nil"/>
          <w:between w:space="0" w:sz="0" w:val="nil"/>
        </w:pBdr>
        <w:spacing w:after="0" w:lineRule="auto"/>
        <w:ind w:left="0" w:hanging="359"/>
        <w:rPr>
          <w:b w:val="1"/>
          <w:color w:val="000000"/>
        </w:rPr>
      </w:pPr>
      <w:r w:rsidDel="00000000" w:rsidR="00000000" w:rsidRPr="00000000">
        <w:rPr>
          <w:color w:val="000000"/>
          <w:rtl w:val="0"/>
        </w:rPr>
        <w:t xml:space="preserve">All teachers and other professionals will document self-reflection and professional growth planning</w:t>
      </w:r>
      <w:r w:rsidDel="00000000" w:rsidR="00000000" w:rsidRPr="00000000">
        <w:rPr>
          <w:rtl w:val="0"/>
        </w:rPr>
        <w:t xml:space="preserve"> in their District Toolbox.</w:t>
      </w:r>
      <w:r w:rsidDel="00000000" w:rsidR="00000000" w:rsidRPr="00000000">
        <w:rPr>
          <w:rtl w:val="0"/>
        </w:rPr>
      </w:r>
    </w:p>
    <w:p w:rsidR="00000000" w:rsidDel="00000000" w:rsidP="00000000" w:rsidRDefault="00000000" w:rsidRPr="00000000" w14:paraId="00000160">
      <w:pPr>
        <w:widowControl w:val="0"/>
        <w:numPr>
          <w:ilvl w:val="0"/>
          <w:numId w:val="4"/>
        </w:numPr>
        <w:pBdr>
          <w:top w:space="0" w:sz="0" w:val="nil"/>
          <w:left w:space="0" w:sz="0" w:val="nil"/>
          <w:bottom w:space="0" w:sz="0" w:val="nil"/>
          <w:right w:space="0" w:sz="0" w:val="nil"/>
          <w:between w:space="0" w:sz="0" w:val="nil"/>
        </w:pBdr>
        <w:spacing w:after="0" w:lineRule="auto"/>
        <w:ind w:left="0" w:hanging="359"/>
        <w:rPr>
          <w:color w:val="000000"/>
        </w:rPr>
      </w:pPr>
      <w:r w:rsidDel="00000000" w:rsidR="00000000" w:rsidRPr="00000000">
        <w:rPr>
          <w:color w:val="000000"/>
          <w:rtl w:val="0"/>
        </w:rPr>
        <w:t xml:space="preserve">An initial self-reflection will be completed by </w:t>
      </w:r>
      <w:r w:rsidDel="00000000" w:rsidR="00000000" w:rsidRPr="00000000">
        <w:rPr>
          <w:b w:val="1"/>
          <w:color w:val="000000"/>
          <w:rtl w:val="0"/>
        </w:rPr>
        <w:t xml:space="preserve">September</w:t>
      </w:r>
      <w:r w:rsidDel="00000000" w:rsidR="00000000" w:rsidRPr="00000000">
        <w:rPr>
          <w:b w:val="1"/>
          <w:rtl w:val="0"/>
        </w:rPr>
        <w:t xml:space="preserve"> 30th</w:t>
      </w:r>
      <w:r w:rsidDel="00000000" w:rsidR="00000000" w:rsidRPr="00000000">
        <w:rPr>
          <w:color w:val="000000"/>
          <w:rtl w:val="0"/>
        </w:rPr>
        <w:t xml:space="preserve"> of each year.  For employees hired after </w:t>
      </w:r>
      <w:r w:rsidDel="00000000" w:rsidR="00000000" w:rsidRPr="00000000">
        <w:rPr>
          <w:rtl w:val="0"/>
        </w:rPr>
        <w:t xml:space="preserve">September 30</w:t>
      </w:r>
      <w:r w:rsidDel="00000000" w:rsidR="00000000" w:rsidRPr="00000000">
        <w:rPr>
          <w:color w:val="000000"/>
          <w:rtl w:val="0"/>
        </w:rPr>
        <w:t xml:space="preserve">, the self-reflection must be completed within </w:t>
      </w:r>
      <w:r w:rsidDel="00000000" w:rsidR="00000000" w:rsidRPr="00000000">
        <w:rPr>
          <w:rtl w:val="0"/>
        </w:rPr>
        <w:t xml:space="preserve">30 </w:t>
      </w:r>
      <w:r w:rsidDel="00000000" w:rsidR="00000000" w:rsidRPr="00000000">
        <w:rPr>
          <w:color w:val="000000"/>
          <w:rtl w:val="0"/>
        </w:rPr>
        <w:t xml:space="preserve">working days.  </w:t>
      </w:r>
    </w:p>
    <w:p w:rsidR="00000000" w:rsidDel="00000000" w:rsidP="00000000" w:rsidRDefault="00000000" w:rsidRPr="00000000" w14:paraId="00000161">
      <w:pPr>
        <w:widowControl w:val="0"/>
        <w:numPr>
          <w:ilvl w:val="0"/>
          <w:numId w:val="4"/>
        </w:numPr>
        <w:pBdr>
          <w:top w:space="0" w:sz="0" w:val="nil"/>
          <w:left w:space="0" w:sz="0" w:val="nil"/>
          <w:bottom w:space="0" w:sz="0" w:val="nil"/>
          <w:right w:space="0" w:sz="0" w:val="nil"/>
          <w:between w:space="0" w:sz="0" w:val="nil"/>
        </w:pBdr>
        <w:spacing w:after="0" w:lineRule="auto"/>
        <w:ind w:left="0" w:hanging="359"/>
        <w:rPr>
          <w:color w:val="000000"/>
        </w:rPr>
      </w:pPr>
      <w:r w:rsidDel="00000000" w:rsidR="00000000" w:rsidRPr="00000000">
        <w:rPr>
          <w:color w:val="000000"/>
          <w:rtl w:val="0"/>
        </w:rPr>
        <w:t xml:space="preserve">The self-reflection is only required for submission one time per year. However, teachers/professionals may continue to self-reflect throughout the year.  When completing the self-reflection, the employee shall assign a rating to each component. </w:t>
      </w:r>
    </w:p>
    <w:p w:rsidR="00000000" w:rsidDel="00000000" w:rsidP="00000000" w:rsidRDefault="00000000" w:rsidRPr="00000000" w14:paraId="00000162">
      <w:pPr>
        <w:widowControl w:val="0"/>
        <w:numPr>
          <w:ilvl w:val="0"/>
          <w:numId w:val="4"/>
        </w:numPr>
        <w:pBdr>
          <w:top w:space="0" w:sz="0" w:val="nil"/>
          <w:left w:space="0" w:sz="0" w:val="nil"/>
          <w:bottom w:space="0" w:sz="0" w:val="nil"/>
          <w:right w:space="0" w:sz="0" w:val="nil"/>
          <w:between w:space="0" w:sz="0" w:val="nil"/>
        </w:pBdr>
        <w:spacing w:after="0" w:lineRule="auto"/>
        <w:ind w:left="0" w:hanging="359"/>
        <w:rPr>
          <w:color w:val="000000"/>
        </w:rPr>
      </w:pPr>
      <w:r w:rsidDel="00000000" w:rsidR="00000000" w:rsidRPr="00000000">
        <w:rPr>
          <w:color w:val="000000"/>
          <w:rtl w:val="0"/>
        </w:rPr>
        <w:t xml:space="preserve">Professional Growth Plans will be submitted to supervisor through </w:t>
      </w:r>
      <w:r w:rsidDel="00000000" w:rsidR="00000000" w:rsidRPr="00000000">
        <w:rPr>
          <w:rtl w:val="0"/>
        </w:rPr>
        <w:t xml:space="preserve">the District Toolbox</w:t>
      </w:r>
      <w:r w:rsidDel="00000000" w:rsidR="00000000" w:rsidRPr="00000000">
        <w:rPr>
          <w:color w:val="000000"/>
          <w:rtl w:val="0"/>
        </w:rPr>
        <w:t xml:space="preserve"> </w:t>
      </w:r>
      <w:r w:rsidDel="00000000" w:rsidR="00000000" w:rsidRPr="00000000">
        <w:rPr>
          <w:rtl w:val="0"/>
        </w:rPr>
        <w:t xml:space="preserve">by </w:t>
      </w:r>
      <w:r w:rsidDel="00000000" w:rsidR="00000000" w:rsidRPr="00000000">
        <w:rPr>
          <w:b w:val="1"/>
          <w:rtl w:val="0"/>
        </w:rPr>
        <w:t xml:space="preserve">September 30th</w:t>
      </w:r>
      <w:r w:rsidDel="00000000" w:rsidR="00000000" w:rsidRPr="00000000">
        <w:rPr>
          <w:color w:val="000000"/>
          <w:rtl w:val="0"/>
        </w:rPr>
        <w:t xml:space="preserve">.  For employees hired after </w:t>
      </w:r>
      <w:r w:rsidDel="00000000" w:rsidR="00000000" w:rsidRPr="00000000">
        <w:rPr>
          <w:rtl w:val="0"/>
        </w:rPr>
        <w:t xml:space="preserve">September 30,</w:t>
      </w:r>
      <w:r w:rsidDel="00000000" w:rsidR="00000000" w:rsidRPr="00000000">
        <w:rPr>
          <w:color w:val="000000"/>
          <w:rtl w:val="0"/>
        </w:rPr>
        <w:t xml:space="preserve"> the professional growth plan must be completed within </w:t>
      </w:r>
      <w:r w:rsidDel="00000000" w:rsidR="00000000" w:rsidRPr="00000000">
        <w:rPr>
          <w:rtl w:val="0"/>
        </w:rPr>
        <w:t xml:space="preserve">30</w:t>
      </w:r>
      <w:r w:rsidDel="00000000" w:rsidR="00000000" w:rsidRPr="00000000">
        <w:rPr>
          <w:color w:val="000000"/>
          <w:rtl w:val="0"/>
        </w:rPr>
        <w:t xml:space="preserve"> </w:t>
      </w:r>
      <w:r w:rsidDel="00000000" w:rsidR="00000000" w:rsidRPr="00000000">
        <w:rPr>
          <w:color w:val="000000"/>
          <w:rtl w:val="0"/>
        </w:rPr>
        <w:t xml:space="preserve">working days.</w:t>
      </w:r>
    </w:p>
    <w:p w:rsidR="00000000" w:rsidDel="00000000" w:rsidP="00000000" w:rsidRDefault="00000000" w:rsidRPr="00000000" w14:paraId="00000163">
      <w:pPr>
        <w:widowControl w:val="0"/>
        <w:numPr>
          <w:ilvl w:val="0"/>
          <w:numId w:val="4"/>
        </w:numPr>
        <w:pBdr>
          <w:top w:space="0" w:sz="0" w:val="nil"/>
          <w:left w:space="0" w:sz="0" w:val="nil"/>
          <w:bottom w:space="0" w:sz="0" w:val="nil"/>
          <w:right w:space="0" w:sz="0" w:val="nil"/>
          <w:between w:space="0" w:sz="0" w:val="nil"/>
        </w:pBdr>
        <w:spacing w:after="0" w:lineRule="auto"/>
        <w:ind w:left="0" w:hanging="359"/>
        <w:rPr>
          <w:color w:val="000000"/>
        </w:rPr>
      </w:pPr>
      <w:r w:rsidDel="00000000" w:rsidR="00000000" w:rsidRPr="00000000">
        <w:rPr>
          <w:color w:val="000000"/>
          <w:rtl w:val="0"/>
        </w:rPr>
        <w:t xml:space="preserve">Each teacher and other professional will have a minimum of </w:t>
      </w:r>
      <w:r w:rsidDel="00000000" w:rsidR="00000000" w:rsidRPr="00000000">
        <w:rPr>
          <w:b w:val="1"/>
          <w:color w:val="000000"/>
          <w:rtl w:val="0"/>
        </w:rPr>
        <w:t xml:space="preserve">TWO</w:t>
      </w:r>
      <w:r w:rsidDel="00000000" w:rsidR="00000000" w:rsidRPr="00000000">
        <w:rPr>
          <w:color w:val="000000"/>
          <w:rtl w:val="0"/>
        </w:rPr>
        <w:t xml:space="preserve"> professional growth goals.  One goal must align to the school/district improvement plan (CSIP/C</w:t>
      </w:r>
      <w:r w:rsidDel="00000000" w:rsidR="00000000" w:rsidRPr="00000000">
        <w:rPr>
          <w:rtl w:val="0"/>
        </w:rPr>
        <w:t xml:space="preserve">DIP)</w:t>
      </w:r>
      <w:r w:rsidDel="00000000" w:rsidR="00000000" w:rsidRPr="00000000">
        <w:rPr>
          <w:color w:val="000000"/>
          <w:rtl w:val="0"/>
        </w:rPr>
        <w:t xml:space="preserve">.</w:t>
      </w:r>
    </w:p>
    <w:p w:rsidR="00000000" w:rsidDel="00000000" w:rsidP="00000000" w:rsidRDefault="00000000" w:rsidRPr="00000000" w14:paraId="00000164">
      <w:pPr>
        <w:widowControl w:val="0"/>
        <w:numPr>
          <w:ilvl w:val="0"/>
          <w:numId w:val="4"/>
        </w:numPr>
        <w:pBdr>
          <w:top w:space="0" w:sz="0" w:val="nil"/>
          <w:left w:space="0" w:sz="0" w:val="nil"/>
          <w:bottom w:space="0" w:sz="0" w:val="nil"/>
          <w:right w:space="0" w:sz="0" w:val="nil"/>
          <w:between w:space="0" w:sz="0" w:val="nil"/>
        </w:pBdr>
        <w:spacing w:after="0" w:lineRule="auto"/>
        <w:ind w:left="0" w:hanging="359"/>
        <w:rPr>
          <w:color w:val="000000"/>
        </w:rPr>
      </w:pPr>
      <w:r w:rsidDel="00000000" w:rsidR="00000000" w:rsidRPr="00000000">
        <w:rPr>
          <w:color w:val="000000"/>
          <w:rtl w:val="0"/>
        </w:rPr>
        <w:t xml:space="preserve">The professional growth plan will consist of answering the following three questions in detail:</w:t>
      </w:r>
    </w:p>
    <w:p w:rsidR="00000000" w:rsidDel="00000000" w:rsidP="00000000" w:rsidRDefault="00000000" w:rsidRPr="00000000" w14:paraId="00000165">
      <w:pPr>
        <w:widowControl w:val="0"/>
        <w:numPr>
          <w:ilvl w:val="4"/>
          <w:numId w:val="4"/>
        </w:numPr>
        <w:pBdr>
          <w:top w:space="0" w:sz="0" w:val="nil"/>
          <w:left w:space="0" w:sz="0" w:val="nil"/>
          <w:bottom w:space="0" w:sz="0" w:val="nil"/>
          <w:right w:space="0" w:sz="0" w:val="nil"/>
          <w:between w:space="0" w:sz="0" w:val="nil"/>
        </w:pBdr>
        <w:spacing w:after="0" w:lineRule="auto"/>
        <w:ind w:left="720" w:hanging="180"/>
        <w:rPr>
          <w:color w:val="000000"/>
        </w:rPr>
      </w:pPr>
      <w:r w:rsidDel="00000000" w:rsidR="00000000" w:rsidRPr="00000000">
        <w:rPr>
          <w:color w:val="000000"/>
          <w:rtl w:val="0"/>
        </w:rPr>
        <w:t xml:space="preserve">What can I change about my practice that will effectively impact student learning?</w:t>
      </w:r>
    </w:p>
    <w:p w:rsidR="00000000" w:rsidDel="00000000" w:rsidP="00000000" w:rsidRDefault="00000000" w:rsidRPr="00000000" w14:paraId="00000166">
      <w:pPr>
        <w:widowControl w:val="0"/>
        <w:numPr>
          <w:ilvl w:val="4"/>
          <w:numId w:val="4"/>
        </w:numPr>
        <w:pBdr>
          <w:top w:space="0" w:sz="0" w:val="nil"/>
          <w:left w:space="0" w:sz="0" w:val="nil"/>
          <w:bottom w:space="0" w:sz="0" w:val="nil"/>
          <w:right w:space="0" w:sz="0" w:val="nil"/>
          <w:between w:space="0" w:sz="0" w:val="nil"/>
        </w:pBdr>
        <w:spacing w:after="0" w:lineRule="auto"/>
        <w:ind w:left="720" w:hanging="180"/>
        <w:rPr>
          <w:color w:val="000000"/>
        </w:rPr>
      </w:pPr>
      <w:r w:rsidDel="00000000" w:rsidR="00000000" w:rsidRPr="00000000">
        <w:rPr>
          <w:color w:val="000000"/>
          <w:rtl w:val="0"/>
        </w:rPr>
        <w:t xml:space="preserve">How can I develop a plan of action to address my professional learning?</w:t>
      </w:r>
    </w:p>
    <w:p w:rsidR="00000000" w:rsidDel="00000000" w:rsidP="00000000" w:rsidRDefault="00000000" w:rsidRPr="00000000" w14:paraId="00000167">
      <w:pPr>
        <w:widowControl w:val="0"/>
        <w:numPr>
          <w:ilvl w:val="4"/>
          <w:numId w:val="4"/>
        </w:numPr>
        <w:pBdr>
          <w:top w:space="0" w:sz="0" w:val="nil"/>
          <w:left w:space="0" w:sz="0" w:val="nil"/>
          <w:bottom w:space="0" w:sz="0" w:val="nil"/>
          <w:right w:space="0" w:sz="0" w:val="nil"/>
          <w:between w:space="0" w:sz="0" w:val="nil"/>
        </w:pBdr>
        <w:spacing w:after="0" w:lineRule="auto"/>
        <w:ind w:left="720" w:hanging="180"/>
        <w:rPr>
          <w:color w:val="000000"/>
        </w:rPr>
      </w:pPr>
      <w:r w:rsidDel="00000000" w:rsidR="00000000" w:rsidRPr="00000000">
        <w:rPr>
          <w:color w:val="000000"/>
          <w:rtl w:val="0"/>
        </w:rPr>
        <w:t xml:space="preserve">How will I know if I accomplished my objective?</w:t>
      </w:r>
    </w:p>
    <w:p w:rsidR="00000000" w:rsidDel="00000000" w:rsidP="00000000" w:rsidRDefault="00000000" w:rsidRPr="00000000" w14:paraId="00000168">
      <w:pPr>
        <w:widowControl w:val="0"/>
        <w:numPr>
          <w:ilvl w:val="0"/>
          <w:numId w:val="4"/>
        </w:numPr>
        <w:pBdr>
          <w:top w:space="0" w:sz="0" w:val="nil"/>
          <w:left w:space="0" w:sz="0" w:val="nil"/>
          <w:bottom w:space="0" w:sz="0" w:val="nil"/>
          <w:right w:space="0" w:sz="0" w:val="nil"/>
          <w:between w:space="0" w:sz="0" w:val="nil"/>
        </w:pBdr>
        <w:spacing w:after="0" w:lineRule="auto"/>
        <w:ind w:left="0" w:hanging="359"/>
        <w:rPr>
          <w:color w:val="000000"/>
        </w:rPr>
      </w:pPr>
      <w:r w:rsidDel="00000000" w:rsidR="00000000" w:rsidRPr="00000000">
        <w:rPr>
          <w:color w:val="000000"/>
          <w:rtl w:val="0"/>
        </w:rPr>
        <w:t xml:space="preserve">Evaluating supervisor will review submitted Professional Growth Plans and provide feedback and/or approve plans by </w:t>
      </w:r>
      <w:r w:rsidDel="00000000" w:rsidR="00000000" w:rsidRPr="00000000">
        <w:rPr>
          <w:b w:val="1"/>
          <w:rtl w:val="0"/>
        </w:rPr>
        <w:t xml:space="preserve">October</w:t>
      </w:r>
      <w:r w:rsidDel="00000000" w:rsidR="00000000" w:rsidRPr="00000000">
        <w:rPr>
          <w:b w:val="1"/>
          <w:color w:val="000000"/>
          <w:rtl w:val="0"/>
        </w:rPr>
        <w:t xml:space="preserve"> </w:t>
      </w:r>
      <w:r w:rsidDel="00000000" w:rsidR="00000000" w:rsidRPr="00000000">
        <w:rPr>
          <w:b w:val="1"/>
          <w:color w:val="000000"/>
          <w:rtl w:val="0"/>
        </w:rPr>
        <w:t xml:space="preserve">15th</w:t>
      </w:r>
      <w:r w:rsidDel="00000000" w:rsidR="00000000" w:rsidRPr="00000000">
        <w:rPr>
          <w:color w:val="000000"/>
          <w:rtl w:val="0"/>
        </w:rPr>
        <w:t xml:space="preserve"> </w:t>
      </w:r>
      <w:r w:rsidDel="00000000" w:rsidR="00000000" w:rsidRPr="00000000">
        <w:rPr>
          <w:color w:val="000000"/>
          <w:rtl w:val="0"/>
        </w:rPr>
        <w:t xml:space="preserve">each year.  For employees hired after </w:t>
      </w:r>
      <w:r w:rsidDel="00000000" w:rsidR="00000000" w:rsidRPr="00000000">
        <w:rPr>
          <w:rtl w:val="0"/>
        </w:rPr>
        <w:t xml:space="preserve">October 15</w:t>
      </w:r>
      <w:r w:rsidDel="00000000" w:rsidR="00000000" w:rsidRPr="00000000">
        <w:rPr>
          <w:color w:val="000000"/>
          <w:rtl w:val="0"/>
        </w:rPr>
        <w:t xml:space="preserve">, the supervisor will have </w:t>
      </w:r>
      <w:r w:rsidDel="00000000" w:rsidR="00000000" w:rsidRPr="00000000">
        <w:rPr>
          <w:color w:val="000000"/>
          <w:rtl w:val="0"/>
        </w:rPr>
        <w:t xml:space="preserve">1</w:t>
      </w:r>
      <w:r w:rsidDel="00000000" w:rsidR="00000000" w:rsidRPr="00000000">
        <w:rPr>
          <w:rtl w:val="0"/>
        </w:rPr>
        <w:t xml:space="preserve">5</w:t>
      </w:r>
      <w:r w:rsidDel="00000000" w:rsidR="00000000" w:rsidRPr="00000000">
        <w:rPr>
          <w:color w:val="000000"/>
          <w:rtl w:val="0"/>
        </w:rPr>
        <w:t xml:space="preserve"> </w:t>
      </w:r>
      <w:r w:rsidDel="00000000" w:rsidR="00000000" w:rsidRPr="00000000">
        <w:rPr>
          <w:color w:val="000000"/>
          <w:rtl w:val="0"/>
        </w:rPr>
        <w:t xml:space="preserve">working days to approve the professional growth plan after it is submitted by the employee.</w:t>
      </w:r>
    </w:p>
    <w:p w:rsidR="00000000" w:rsidDel="00000000" w:rsidP="00000000" w:rsidRDefault="00000000" w:rsidRPr="00000000" w14:paraId="00000169">
      <w:pPr>
        <w:widowControl w:val="0"/>
        <w:numPr>
          <w:ilvl w:val="0"/>
          <w:numId w:val="4"/>
        </w:numPr>
        <w:pBdr>
          <w:top w:space="0" w:sz="0" w:val="nil"/>
          <w:left w:space="0" w:sz="0" w:val="nil"/>
          <w:bottom w:space="0" w:sz="0" w:val="nil"/>
          <w:right w:space="0" w:sz="0" w:val="nil"/>
          <w:between w:space="0" w:sz="0" w:val="nil"/>
        </w:pBdr>
        <w:spacing w:after="0" w:lineRule="auto"/>
        <w:ind w:left="0" w:hanging="359"/>
        <w:rPr>
          <w:color w:val="000000"/>
        </w:rPr>
      </w:pPr>
      <w:r w:rsidDel="00000000" w:rsidR="00000000" w:rsidRPr="00000000">
        <w:rPr>
          <w:color w:val="000000"/>
          <w:rtl w:val="0"/>
        </w:rPr>
        <w:t xml:space="preserve">The professional growth plan process can be collaborative or directed.  Employees on a collaborative process will submit the growth plan through th</w:t>
      </w:r>
      <w:r w:rsidDel="00000000" w:rsidR="00000000" w:rsidRPr="00000000">
        <w:rPr>
          <w:rtl w:val="0"/>
        </w:rPr>
        <w:t xml:space="preserve">eir District Toolbox.</w:t>
      </w:r>
      <w:r w:rsidDel="00000000" w:rsidR="00000000" w:rsidRPr="00000000">
        <w:rPr>
          <w:color w:val="000000"/>
          <w:rtl w:val="0"/>
        </w:rPr>
        <w:t xml:space="preserve">  Employees on a directed professional growth plan will develop a plan under the direction of the primary evaluator.  Employees needing a directed growth plan are determined using the summative rating chart </w:t>
      </w:r>
      <w:r w:rsidDel="00000000" w:rsidR="00000000" w:rsidRPr="00000000">
        <w:rPr>
          <w:rtl w:val="0"/>
        </w:rPr>
        <w:t xml:space="preserve"> in the certified evaluation plan.</w:t>
      </w:r>
      <w:r w:rsidDel="00000000" w:rsidR="00000000" w:rsidRPr="00000000">
        <w:rPr>
          <w:rtl w:val="0"/>
        </w:rPr>
      </w:r>
    </w:p>
    <w:p w:rsidR="00000000" w:rsidDel="00000000" w:rsidP="00000000" w:rsidRDefault="00000000" w:rsidRPr="00000000" w14:paraId="0000016A">
      <w:pPr>
        <w:widowControl w:val="0"/>
        <w:numPr>
          <w:ilvl w:val="0"/>
          <w:numId w:val="4"/>
        </w:numPr>
        <w:pBdr>
          <w:top w:space="0" w:sz="0" w:val="nil"/>
          <w:left w:space="0" w:sz="0" w:val="nil"/>
          <w:bottom w:space="0" w:sz="0" w:val="nil"/>
          <w:right w:space="0" w:sz="0" w:val="nil"/>
          <w:between w:space="0" w:sz="0" w:val="nil"/>
        </w:pBdr>
        <w:spacing w:after="0" w:lineRule="auto"/>
        <w:ind w:left="0" w:hanging="359"/>
        <w:rPr>
          <w:color w:val="000000"/>
        </w:rPr>
      </w:pPr>
      <w:r w:rsidDel="00000000" w:rsidR="00000000" w:rsidRPr="00000000">
        <w:rPr>
          <w:color w:val="000000"/>
          <w:rtl w:val="0"/>
        </w:rPr>
        <w:t xml:space="preserve">All Professional Growth Plans will be reviewed annually by </w:t>
      </w:r>
      <w:r w:rsidDel="00000000" w:rsidR="00000000" w:rsidRPr="00000000">
        <w:rPr>
          <w:b w:val="1"/>
          <w:color w:val="000000"/>
          <w:rtl w:val="0"/>
        </w:rPr>
        <w:t xml:space="preserve">April 30</w:t>
      </w:r>
      <w:r w:rsidDel="00000000" w:rsidR="00000000" w:rsidRPr="00000000">
        <w:rPr>
          <w:b w:val="1"/>
          <w:color w:val="000000"/>
          <w:vertAlign w:val="superscript"/>
          <w:rtl w:val="0"/>
        </w:rPr>
        <w:t xml:space="preserve">th</w:t>
      </w:r>
      <w:r w:rsidDel="00000000" w:rsidR="00000000" w:rsidRPr="00000000">
        <w:rPr>
          <w:color w:val="000000"/>
          <w:rtl w:val="0"/>
        </w:rPr>
        <w:t xml:space="preserve"> in the</w:t>
      </w:r>
      <w:r w:rsidDel="00000000" w:rsidR="00000000" w:rsidRPr="00000000">
        <w:rPr>
          <w:rtl w:val="0"/>
        </w:rPr>
        <w:t xml:space="preserve">ir District Toolbox.</w:t>
      </w:r>
      <w:r w:rsidDel="00000000" w:rsidR="00000000" w:rsidRPr="00000000">
        <w:rPr>
          <w:rtl w:val="0"/>
        </w:rPr>
      </w:r>
    </w:p>
    <w:p w:rsidR="00000000" w:rsidDel="00000000" w:rsidP="00000000" w:rsidRDefault="00000000" w:rsidRPr="00000000" w14:paraId="0000016B">
      <w:pPr>
        <w:widowControl w:val="0"/>
        <w:numPr>
          <w:ilvl w:val="0"/>
          <w:numId w:val="4"/>
        </w:numPr>
        <w:pBdr>
          <w:top w:space="0" w:sz="0" w:val="nil"/>
          <w:left w:space="0" w:sz="0" w:val="nil"/>
          <w:bottom w:space="0" w:sz="0" w:val="nil"/>
          <w:right w:space="0" w:sz="0" w:val="nil"/>
          <w:between w:space="0" w:sz="0" w:val="nil"/>
        </w:pBdr>
        <w:spacing w:after="0" w:lineRule="auto"/>
        <w:ind w:left="0" w:hanging="359"/>
        <w:rPr/>
      </w:pPr>
      <w:r w:rsidDel="00000000" w:rsidR="00000000" w:rsidRPr="00000000">
        <w:rPr>
          <w:color w:val="000000"/>
          <w:rtl w:val="0"/>
        </w:rPr>
        <w:t xml:space="preserve">An optional mid-year review of the professional growth goal may be requested by the evaluator or </w:t>
      </w:r>
      <w:r w:rsidDel="00000000" w:rsidR="00000000" w:rsidRPr="00000000">
        <w:rPr>
          <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modified.  Mid-year reviews should occur before </w:t>
      </w:r>
      <w:r w:rsidDel="00000000" w:rsidR="00000000" w:rsidRPr="00000000">
        <w:rPr>
          <w:rtl w:val="0"/>
        </w:rPr>
        <w:t xml:space="preserve">February 15</w:t>
      </w:r>
      <w:r w:rsidDel="00000000" w:rsidR="00000000" w:rsidRPr="00000000">
        <w:rPr>
          <w:color w:val="000000"/>
          <w:rtl w:val="0"/>
        </w:rPr>
        <w:t xml:space="preserve"> of each year.</w:t>
      </w:r>
      <w:r w:rsidDel="00000000" w:rsidR="00000000" w:rsidRPr="00000000">
        <w:br w:type="page"/>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lineRule="auto"/>
        <w:rPr>
          <w:b w:val="1"/>
          <w:i w:val="1"/>
          <w:sz w:val="28"/>
          <w:szCs w:val="28"/>
          <w:u w:val="single"/>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lineRule="auto"/>
        <w:rPr>
          <w:b w:val="1"/>
          <w:i w:val="1"/>
          <w:color w:val="000000"/>
          <w:sz w:val="28"/>
          <w:szCs w:val="28"/>
          <w:u w:val="single"/>
        </w:rPr>
      </w:pPr>
      <w:r w:rsidDel="00000000" w:rsidR="00000000" w:rsidRPr="00000000">
        <w:rPr>
          <w:b w:val="1"/>
          <w:i w:val="1"/>
          <w:sz w:val="28"/>
          <w:szCs w:val="28"/>
          <w:u w:val="single"/>
          <w:rtl w:val="0"/>
        </w:rPr>
        <w:t xml:space="preserve">Evidence 2: </w:t>
      </w:r>
      <w:r w:rsidDel="00000000" w:rsidR="00000000" w:rsidRPr="00000000">
        <w:rPr>
          <w:b w:val="1"/>
          <w:i w:val="1"/>
          <w:color w:val="000000"/>
          <w:sz w:val="28"/>
          <w:szCs w:val="28"/>
          <w:u w:val="single"/>
          <w:rtl w:val="0"/>
        </w:rPr>
        <w:t xml:space="preserve">Observation</w:t>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The observation process is one source of evidence to determine educator effectiveness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70">
      <w:pPr>
        <w:spacing w:after="0" w:lineRule="auto"/>
        <w:jc w:val="both"/>
        <w:rPr>
          <w:i w:val="1"/>
          <w:sz w:val="28"/>
          <w:szCs w:val="28"/>
          <w:u w:val="single"/>
        </w:rPr>
      </w:pPr>
      <w:r w:rsidDel="00000000" w:rsidR="00000000" w:rsidRPr="00000000">
        <w:rPr>
          <w:b w:val="1"/>
          <w:i w:val="1"/>
          <w:sz w:val="28"/>
          <w:szCs w:val="28"/>
          <w:u w:val="single"/>
          <w:rtl w:val="0"/>
        </w:rPr>
        <w:t xml:space="preserve">Observation Model</w:t>
      </w:r>
      <w:r w:rsidDel="00000000" w:rsidR="00000000" w:rsidRPr="00000000">
        <w:rPr>
          <w:rtl w:val="0"/>
        </w:rPr>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after="0" w:line="240" w:lineRule="auto"/>
        <w:ind w:left="720"/>
        <w:jc w:val="both"/>
        <w:rPr>
          <w:color w:val="000000"/>
        </w:rPr>
      </w:pPr>
      <w:r w:rsidDel="00000000" w:rsidR="00000000" w:rsidRPr="00000000">
        <w:rPr>
          <w:rtl w:val="0"/>
        </w:rPr>
      </w:r>
    </w:p>
    <w:p w:rsidR="00000000" w:rsidDel="00000000" w:rsidP="00000000" w:rsidRDefault="00000000" w:rsidRPr="00000000" w14:paraId="00000172">
      <w:pPr>
        <w:widowControl w:val="0"/>
        <w:numPr>
          <w:ilvl w:val="0"/>
          <w:numId w:val="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rtl w:val="0"/>
        </w:rPr>
        <w:t xml:space="preserve">Three (3) required </w:t>
      </w:r>
      <w:r w:rsidDel="00000000" w:rsidR="00000000" w:rsidRPr="00000000">
        <w:rPr>
          <w:color w:val="000000"/>
          <w:rtl w:val="0"/>
        </w:rPr>
        <w:t xml:space="preserve">observations in the summative </w:t>
      </w:r>
      <w:r w:rsidDel="00000000" w:rsidR="00000000" w:rsidRPr="00000000">
        <w:rPr>
          <w:rtl w:val="0"/>
        </w:rPr>
        <w:t xml:space="preserve">cycle for tenured teachers and other professionals.</w:t>
      </w:r>
    </w:p>
    <w:p w:rsidR="00000000" w:rsidDel="00000000" w:rsidP="00000000" w:rsidRDefault="00000000" w:rsidRPr="00000000" w14:paraId="00000173">
      <w:pPr>
        <w:widowControl w:val="0"/>
        <w:numPr>
          <w:ilvl w:val="0"/>
          <w:numId w:val="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rtl w:val="0"/>
        </w:rPr>
        <w:t xml:space="preserve">Two (2) required observations in the summative cycle for non-tenured teachers  and other professionals. </w:t>
      </w:r>
    </w:p>
    <w:p w:rsidR="00000000" w:rsidDel="00000000" w:rsidP="00000000" w:rsidRDefault="00000000" w:rsidRPr="00000000" w14:paraId="00000174">
      <w:pPr>
        <w:widowControl w:val="0"/>
        <w:numPr>
          <w:ilvl w:val="0"/>
          <w:numId w:val="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rtl w:val="0"/>
        </w:rPr>
        <w:t xml:space="preserve">First year teachers or other professionals (with no experience) shall follow the state/district approved TIP (Teacher Internship Program).  Please see TIP Manual for guidance and timelines.  TIP teachers and other professionals will be required to have 4 Resource Teacher Observations completed (1 per quarter).  TIP teachers will follow  the CEP guidelines of 3 full observations by their building administrator during the TIP year.  If TIP is not required, first year teachers or other professionals (Teacher Interns) shall have 3 (three) required full observations by the evaluator. </w:t>
      </w:r>
    </w:p>
    <w:p w:rsidR="00000000" w:rsidDel="00000000" w:rsidP="00000000" w:rsidRDefault="00000000" w:rsidRPr="00000000" w14:paraId="00000175">
      <w:pPr>
        <w:widowControl w:val="0"/>
        <w:numPr>
          <w:ilvl w:val="0"/>
          <w:numId w:val="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color w:val="000000"/>
          <w:rtl w:val="0"/>
        </w:rPr>
        <w:t xml:space="preserve">Evaluators may schedule additional mini and/or full observations as needed.</w:t>
      </w:r>
      <w:r w:rsidDel="00000000" w:rsidR="00000000" w:rsidRPr="00000000">
        <w:rPr>
          <w:rtl w:val="0"/>
        </w:rPr>
      </w:r>
    </w:p>
    <w:p w:rsidR="00000000" w:rsidDel="00000000" w:rsidP="00000000" w:rsidRDefault="00000000" w:rsidRPr="00000000" w14:paraId="00000176">
      <w:pPr>
        <w:widowControl w:val="0"/>
        <w:numPr>
          <w:ilvl w:val="0"/>
          <w:numId w:val="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color w:val="000000"/>
          <w:rtl w:val="0"/>
        </w:rPr>
        <w:t xml:space="preserve">All observations can be documented in t</w:t>
      </w:r>
      <w:r w:rsidDel="00000000" w:rsidR="00000000" w:rsidRPr="00000000">
        <w:rPr>
          <w:rtl w:val="0"/>
        </w:rPr>
        <w:t xml:space="preserve">he District Toolbox.</w:t>
      </w:r>
    </w:p>
    <w:p w:rsidR="00000000" w:rsidDel="00000000" w:rsidP="00000000" w:rsidRDefault="00000000" w:rsidRPr="00000000" w14:paraId="00000177">
      <w:pPr>
        <w:widowControl w:val="0"/>
        <w:numPr>
          <w:ilvl w:val="0"/>
          <w:numId w:val="1"/>
        </w:numPr>
        <w:pBdr>
          <w:top w:space="0" w:sz="0" w:val="nil"/>
          <w:left w:space="0" w:sz="0" w:val="nil"/>
          <w:bottom w:space="0" w:sz="0" w:val="nil"/>
          <w:right w:space="0" w:sz="0" w:val="nil"/>
          <w:between w:space="0" w:sz="0" w:val="nil"/>
        </w:pBdr>
        <w:spacing w:after="0" w:line="240" w:lineRule="auto"/>
        <w:ind w:left="0" w:hanging="359"/>
        <w:rPr/>
      </w:pPr>
      <w:r w:rsidDel="00000000" w:rsidR="00000000" w:rsidRPr="00000000">
        <w:rPr>
          <w:color w:val="000000"/>
          <w:rtl w:val="0"/>
        </w:rPr>
        <w:t xml:space="preserve">Observers will conduct</w:t>
      </w:r>
      <w:r w:rsidDel="00000000" w:rsidR="00000000" w:rsidRPr="00000000">
        <w:rPr>
          <w:rtl w:val="0"/>
        </w:rPr>
        <w:t xml:space="preserve"> </w:t>
      </w:r>
      <w:r w:rsidDel="00000000" w:rsidR="00000000" w:rsidRPr="00000000">
        <w:rPr>
          <w:color w:val="000000"/>
          <w:rtl w:val="0"/>
        </w:rPr>
        <w:t xml:space="preserve">mini observations of approximately </w:t>
      </w:r>
      <w:r w:rsidDel="00000000" w:rsidR="00000000" w:rsidRPr="00000000">
        <w:rPr>
          <w:rtl w:val="0"/>
        </w:rPr>
        <w:t xml:space="preserve">20</w:t>
      </w:r>
      <w:r w:rsidDel="00000000" w:rsidR="00000000" w:rsidRPr="00000000">
        <w:rPr>
          <w:color w:val="000000"/>
          <w:rtl w:val="0"/>
        </w:rPr>
        <w:t xml:space="preserve">-30 minutes.   The final observation is a formal observation consisting of a full class or lesson observation.  </w:t>
      </w:r>
      <w:r w:rsidDel="00000000" w:rsidR="00000000" w:rsidRPr="00000000">
        <w:rPr>
          <w:rtl w:val="0"/>
        </w:rPr>
      </w:r>
    </w:p>
    <w:p w:rsidR="00000000" w:rsidDel="00000000" w:rsidP="00000000" w:rsidRDefault="00000000" w:rsidRPr="00000000" w14:paraId="00000178">
      <w:pPr>
        <w:widowControl w:val="0"/>
        <w:numPr>
          <w:ilvl w:val="0"/>
          <w:numId w:val="1"/>
        </w:numPr>
        <w:pBdr>
          <w:top w:space="0" w:sz="0" w:val="nil"/>
          <w:left w:space="0" w:sz="0" w:val="nil"/>
          <w:bottom w:space="0" w:sz="0" w:val="nil"/>
          <w:right w:space="0" w:sz="0" w:val="nil"/>
          <w:between w:space="0" w:sz="0" w:val="nil"/>
        </w:pBdr>
        <w:spacing w:after="0" w:line="240" w:lineRule="auto"/>
        <w:ind w:left="0" w:hanging="359"/>
        <w:rPr/>
      </w:pPr>
      <w:r w:rsidDel="00000000" w:rsidR="00000000" w:rsidRPr="00000000">
        <w:rPr>
          <w:color w:val="000000"/>
          <w:rtl w:val="0"/>
        </w:rPr>
        <w:t xml:space="preserve">Other professionals (</w:t>
      </w:r>
      <w:r w:rsidDel="00000000" w:rsidR="00000000" w:rsidRPr="00000000">
        <w:rPr>
          <w:rtl w:val="0"/>
        </w:rPr>
        <w:t xml:space="preserve">S</w:t>
      </w:r>
      <w:r w:rsidDel="00000000" w:rsidR="00000000" w:rsidRPr="00000000">
        <w:rPr>
          <w:color w:val="000000"/>
          <w:rtl w:val="0"/>
        </w:rPr>
        <w:t xml:space="preserve">chool </w:t>
      </w:r>
      <w:r w:rsidDel="00000000" w:rsidR="00000000" w:rsidRPr="00000000">
        <w:rPr>
          <w:rtl w:val="0"/>
        </w:rPr>
        <w:t xml:space="preserve">C</w:t>
      </w:r>
      <w:r w:rsidDel="00000000" w:rsidR="00000000" w:rsidRPr="00000000">
        <w:rPr>
          <w:color w:val="000000"/>
          <w:rtl w:val="0"/>
        </w:rPr>
        <w:t xml:space="preserve">ounselors, </w:t>
      </w:r>
      <w:r w:rsidDel="00000000" w:rsidR="00000000" w:rsidRPr="00000000">
        <w:rPr>
          <w:rtl w:val="0"/>
        </w:rPr>
        <w:t xml:space="preserve">L</w:t>
      </w:r>
      <w:r w:rsidDel="00000000" w:rsidR="00000000" w:rsidRPr="00000000">
        <w:rPr>
          <w:color w:val="000000"/>
          <w:rtl w:val="0"/>
        </w:rPr>
        <w:t xml:space="preserve">ibrary </w:t>
      </w:r>
      <w:r w:rsidDel="00000000" w:rsidR="00000000" w:rsidRPr="00000000">
        <w:rPr>
          <w:rtl w:val="0"/>
        </w:rPr>
        <w:t xml:space="preserve">M</w:t>
      </w:r>
      <w:r w:rsidDel="00000000" w:rsidR="00000000" w:rsidRPr="00000000">
        <w:rPr>
          <w:color w:val="000000"/>
          <w:rtl w:val="0"/>
        </w:rPr>
        <w:t xml:space="preserve">edia </w:t>
      </w:r>
      <w:r w:rsidDel="00000000" w:rsidR="00000000" w:rsidRPr="00000000">
        <w:rPr>
          <w:rtl w:val="0"/>
        </w:rPr>
        <w:t xml:space="preserve">S</w:t>
      </w:r>
      <w:r w:rsidDel="00000000" w:rsidR="00000000" w:rsidRPr="00000000">
        <w:rPr>
          <w:color w:val="000000"/>
          <w:rtl w:val="0"/>
        </w:rPr>
        <w:t xml:space="preserve">pecialists, </w:t>
      </w:r>
      <w:r w:rsidDel="00000000" w:rsidR="00000000" w:rsidRPr="00000000">
        <w:rPr>
          <w:rtl w:val="0"/>
        </w:rPr>
        <w:t xml:space="preserve">I</w:t>
      </w:r>
      <w:r w:rsidDel="00000000" w:rsidR="00000000" w:rsidRPr="00000000">
        <w:rPr>
          <w:color w:val="000000"/>
          <w:rtl w:val="0"/>
        </w:rPr>
        <w:t xml:space="preserve">nstructional </w:t>
      </w:r>
      <w:r w:rsidDel="00000000" w:rsidR="00000000" w:rsidRPr="00000000">
        <w:rPr>
          <w:rtl w:val="0"/>
        </w:rPr>
        <w:t xml:space="preserve">C</w:t>
      </w:r>
      <w:r w:rsidDel="00000000" w:rsidR="00000000" w:rsidRPr="00000000">
        <w:rPr>
          <w:color w:val="000000"/>
          <w:rtl w:val="0"/>
        </w:rPr>
        <w:t xml:space="preserve">oaches, and </w:t>
      </w:r>
      <w:r w:rsidDel="00000000" w:rsidR="00000000" w:rsidRPr="00000000">
        <w:rPr>
          <w:rtl w:val="0"/>
        </w:rPr>
        <w:t xml:space="preserve">T</w:t>
      </w:r>
      <w:r w:rsidDel="00000000" w:rsidR="00000000" w:rsidRPr="00000000">
        <w:rPr>
          <w:color w:val="000000"/>
          <w:rtl w:val="0"/>
        </w:rPr>
        <w:t xml:space="preserve">herapeutic </w:t>
      </w:r>
      <w:r w:rsidDel="00000000" w:rsidR="00000000" w:rsidRPr="00000000">
        <w:rPr>
          <w:rtl w:val="0"/>
        </w:rPr>
        <w:t xml:space="preserve">Sp</w:t>
      </w:r>
      <w:r w:rsidDel="00000000" w:rsidR="00000000" w:rsidRPr="00000000">
        <w:rPr>
          <w:color w:val="000000"/>
          <w:rtl w:val="0"/>
        </w:rPr>
        <w:t xml:space="preserve">ecialists) may require a site-visit format instead of an observation format.  The decision to have a site-visit format should be determined prior to the observation by the evaluator</w:t>
      </w:r>
      <w:r w:rsidDel="00000000" w:rsidR="00000000" w:rsidRPr="00000000">
        <w:rPr>
          <w:rtl w:val="0"/>
        </w:rPr>
        <w:t xml:space="preserve">.</w:t>
      </w:r>
      <w:r w:rsidDel="00000000" w:rsidR="00000000" w:rsidRPr="00000000">
        <w:rPr>
          <w:color w:val="000000"/>
          <w:rtl w:val="0"/>
        </w:rPr>
        <w:t xml:space="preserve">  If a site-visit format is utilized, a list of questions should be determined in advance of the site-visit and agreed upon during the pre-observation/site-visit conference.  The questions utilized should allow for evidence to be collected in multiple components of the other professional’s per</w:t>
      </w:r>
      <w:r w:rsidDel="00000000" w:rsidR="00000000" w:rsidRPr="00000000">
        <w:rPr>
          <w:rtl w:val="0"/>
        </w:rPr>
        <w:t xml:space="preserve">formance measures.</w:t>
      </w:r>
    </w:p>
    <w:p w:rsidR="00000000" w:rsidDel="00000000" w:rsidP="00000000" w:rsidRDefault="00000000" w:rsidRPr="00000000" w14:paraId="00000179">
      <w:pPr>
        <w:widowControl w:val="0"/>
        <w:numPr>
          <w:ilvl w:val="0"/>
          <w:numId w:val="1"/>
        </w:numPr>
        <w:spacing w:after="0" w:line="240" w:lineRule="auto"/>
        <w:ind w:left="0" w:hanging="359"/>
        <w:jc w:val="both"/>
        <w:rPr/>
      </w:pPr>
      <w:r w:rsidDel="00000000" w:rsidR="00000000" w:rsidRPr="00000000">
        <w:rPr>
          <w:rtl w:val="0"/>
        </w:rPr>
        <w:t xml:space="preserve">Observations may begin after employees have been provided evaluation orientation.</w:t>
      </w:r>
    </w:p>
    <w:p w:rsidR="00000000" w:rsidDel="00000000" w:rsidP="00000000" w:rsidRDefault="00000000" w:rsidRPr="00000000" w14:paraId="0000017A">
      <w:pPr>
        <w:widowControl w:val="0"/>
        <w:spacing w:after="0" w:line="240" w:lineRule="auto"/>
        <w:jc w:val="both"/>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7B">
      <w:pPr>
        <w:spacing w:after="0" w:lineRule="auto"/>
        <w:jc w:val="both"/>
        <w:rPr>
          <w:b w:val="1"/>
          <w:i w:val="1"/>
          <w:sz w:val="28"/>
          <w:szCs w:val="28"/>
          <w:u w:val="single"/>
        </w:rPr>
      </w:pPr>
      <w:r w:rsidDel="00000000" w:rsidR="00000000" w:rsidRPr="00000000">
        <w:rPr>
          <w:b w:val="1"/>
          <w:i w:val="1"/>
          <w:sz w:val="28"/>
          <w:szCs w:val="28"/>
          <w:u w:val="single"/>
          <w:rtl w:val="0"/>
        </w:rPr>
        <w:t xml:space="preserve">Observation Schedule</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tbl>
      <w:tblPr>
        <w:tblStyle w:val="Table5"/>
        <w:tblW w:w="997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27"/>
        <w:gridCol w:w="3326"/>
        <w:gridCol w:w="3326"/>
        <w:tblGridChange w:id="0">
          <w:tblGrid>
            <w:gridCol w:w="3327"/>
            <w:gridCol w:w="3326"/>
            <w:gridCol w:w="3326"/>
          </w:tblGrid>
        </w:tblGridChange>
      </w:tblGrid>
      <w:tr>
        <w:tc>
          <w:tcPr>
            <w:shd w:fill="b7b7b7" w:val="clear"/>
            <w:tcMar>
              <w:top w:w="100.0" w:type="dxa"/>
              <w:left w:w="100.0" w:type="dxa"/>
              <w:bottom w:w="100.0" w:type="dxa"/>
              <w:right w:w="100.0" w:type="dxa"/>
            </w:tcMa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b w:val="1"/>
                <w:sz w:val="24"/>
                <w:szCs w:val="24"/>
                <w:rtl w:val="0"/>
              </w:rPr>
              <w:t xml:space="preserve">Teacher/Other Professional Status</w:t>
            </w:r>
          </w:p>
        </w:tc>
        <w:tc>
          <w:tcPr>
            <w:shd w:fill="b7b7b7" w:val="clear"/>
            <w:tcMar>
              <w:top w:w="100.0" w:type="dxa"/>
              <w:left w:w="100.0" w:type="dxa"/>
              <w:bottom w:w="100.0" w:type="dxa"/>
              <w:right w:w="100.0" w:type="dxa"/>
            </w:tcMar>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b w:val="1"/>
                <w:sz w:val="24"/>
                <w:szCs w:val="24"/>
                <w:rtl w:val="0"/>
              </w:rPr>
              <w:t xml:space="preserve">Number/Type of Observations</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b w:val="1"/>
                <w:sz w:val="24"/>
                <w:szCs w:val="24"/>
                <w:rtl w:val="0"/>
              </w:rPr>
              <w:t xml:space="preserve">Three Year Cycle</w:t>
            </w:r>
          </w:p>
        </w:tc>
        <w:tc>
          <w:tcPr>
            <w:shd w:fill="b7b7b7" w:val="clear"/>
            <w:tcMar>
              <w:top w:w="100.0" w:type="dxa"/>
              <w:left w:w="100.0" w:type="dxa"/>
              <w:bottom w:w="100.0" w:type="dxa"/>
              <w:right w:w="100.0" w:type="dxa"/>
            </w:tcMa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b w:val="1"/>
                <w:sz w:val="24"/>
                <w:szCs w:val="24"/>
                <w:rtl w:val="0"/>
              </w:rPr>
              <w:t xml:space="preserve">Deadlines </w:t>
            </w:r>
          </w:p>
        </w:tc>
      </w:tr>
      <w:t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Tenured Teacher/Other Professional</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Year One: Mini</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Year Two: Mini</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Year Three: Full</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Year One: December 15</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Year Two: December 15</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Year Three: April 1</w:t>
            </w:r>
          </w:p>
        </w:tc>
      </w:tr>
      <w:tr>
        <w:tc>
          <w:tcPr>
            <w:shd w:fill="auto" w:val="clear"/>
            <w:tcMar>
              <w:top w:w="100.0" w:type="dxa"/>
              <w:left w:w="100.0" w:type="dxa"/>
              <w:bottom w:w="100.0" w:type="dxa"/>
              <w:right w:w="100.0" w:type="dxa"/>
            </w:tcMar>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Tenured Teacher on Improvement Plan</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after="0" w:line="240" w:lineRule="auto"/>
              <w:rPr/>
            </w:pPr>
            <w:r w:rsidDel="00000000" w:rsidR="00000000" w:rsidRPr="00000000">
              <w:rPr>
                <w:rtl w:val="0"/>
              </w:rPr>
              <w:t xml:space="preserve">One Mini and One Full each year</w:t>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after="0" w:line="240" w:lineRule="auto"/>
              <w:rPr/>
            </w:pPr>
            <w:r w:rsidDel="00000000" w:rsidR="00000000" w:rsidRPr="00000000">
              <w:rPr>
                <w:rtl w:val="0"/>
              </w:rPr>
              <w:t xml:space="preserve">Mini: December 15</w:t>
            </w:r>
          </w:p>
          <w:p w:rsidR="00000000" w:rsidDel="00000000" w:rsidP="00000000" w:rsidRDefault="00000000" w:rsidRPr="00000000" w14:paraId="0000018B">
            <w:pPr>
              <w:widowControl w:val="0"/>
              <w:spacing w:after="0" w:line="240" w:lineRule="auto"/>
              <w:rPr/>
            </w:pPr>
            <w:r w:rsidDel="00000000" w:rsidR="00000000" w:rsidRPr="00000000">
              <w:rPr>
                <w:rtl w:val="0"/>
              </w:rPr>
              <w:t xml:space="preserve">Full: April 1</w:t>
            </w:r>
          </w:p>
        </w:tc>
      </w:tr>
      <w:tr>
        <w:tc>
          <w:tcPr>
            <w:shd w:fill="auto" w:val="clear"/>
            <w:tcMar>
              <w:top w:w="100.0" w:type="dxa"/>
              <w:left w:w="100.0" w:type="dxa"/>
              <w:bottom w:w="100.0" w:type="dxa"/>
              <w:right w:w="100.0" w:type="dxa"/>
            </w:tcMar>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Non-Tenured Teacher (with experience)</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One Mini and One Full each year</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Mini: December 15</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Full: April 1</w:t>
            </w:r>
          </w:p>
        </w:tc>
      </w:tr>
      <w:tr>
        <w:tc>
          <w:tcPr>
            <w:shd w:fill="auto" w:val="clear"/>
            <w:tcMar>
              <w:top w:w="100.0" w:type="dxa"/>
              <w:left w:w="100.0" w:type="dxa"/>
              <w:bottom w:w="100.0" w:type="dxa"/>
              <w:right w:w="100.0" w:type="dxa"/>
            </w:tcMar>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First-Year Teacher (no experience)</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Three Full by Evaluator first year or Kentucky Teacher Internship Program (KTIP) requirements</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First Full: October 1</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Second Full: February 1</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Full:  April 1 </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or Follow KTIP Calendar</w:t>
            </w:r>
          </w:p>
        </w:tc>
      </w:tr>
    </w:tbl>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**Observation windows may be altered by Director of Evaluation and Benefits if needed due to inclement weather days.  All observations (</w:t>
      </w:r>
      <w:r w:rsidDel="00000000" w:rsidR="00000000" w:rsidRPr="00000000">
        <w:rPr>
          <w:rtl w:val="0"/>
        </w:rPr>
        <w:t xml:space="preserve">including post conferences) </w:t>
      </w:r>
      <w:r w:rsidDel="00000000" w:rsidR="00000000" w:rsidRPr="00000000">
        <w:rPr>
          <w:color w:val="000000"/>
          <w:rtl w:val="0"/>
        </w:rPr>
        <w:t xml:space="preserve">must be completed by April 30</w:t>
      </w:r>
      <w:r w:rsidDel="00000000" w:rsidR="00000000" w:rsidRPr="00000000">
        <w:rPr>
          <w:color w:val="000000"/>
          <w:vertAlign w:val="superscript"/>
          <w:rtl w:val="0"/>
        </w:rPr>
        <w:t xml:space="preserve">th</w:t>
      </w:r>
      <w:r w:rsidDel="00000000" w:rsidR="00000000" w:rsidRPr="00000000">
        <w:rPr>
          <w:color w:val="000000"/>
          <w:rtl w:val="0"/>
        </w:rPr>
        <w:t xml:space="preserve"> of the school year.</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For </w:t>
      </w:r>
      <w:r w:rsidDel="00000000" w:rsidR="00000000" w:rsidRPr="00000000">
        <w:rPr>
          <w:color w:val="000000"/>
          <w:rtl w:val="0"/>
        </w:rPr>
        <w:t xml:space="preserve">evaluatees</w:t>
      </w:r>
      <w:r w:rsidDel="00000000" w:rsidR="00000000" w:rsidRPr="00000000">
        <w:rPr>
          <w:color w:val="000000"/>
          <w:rtl w:val="0"/>
        </w:rPr>
        <w:t xml:space="preserve"> who do not report to work for sixty (60) or more consecutive school days or who are hired after the start of the school year, observations will be reduced to accommodate their actual number of work days.  Every effort will be made by the evaluator to insure that evaluates receive the appropriate number of observations using the chart below.</w:t>
      </w:r>
    </w:p>
    <w:p w:rsidR="00000000" w:rsidDel="00000000" w:rsidP="00000000" w:rsidRDefault="00000000" w:rsidRPr="00000000" w14:paraId="0000019C">
      <w:pPr>
        <w:widowControl w:val="0"/>
        <w:spacing w:after="0" w:line="240" w:lineRule="auto"/>
        <w:rPr/>
      </w:pPr>
      <w:r w:rsidDel="00000000" w:rsidR="00000000" w:rsidRPr="00000000">
        <w:rPr>
          <w:rtl w:val="0"/>
        </w:rPr>
      </w:r>
    </w:p>
    <w:tbl>
      <w:tblPr>
        <w:tblStyle w:val="Table6"/>
        <w:tblW w:w="101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8"/>
        <w:gridCol w:w="3398"/>
        <w:gridCol w:w="3399"/>
        <w:tblGridChange w:id="0">
          <w:tblGrid>
            <w:gridCol w:w="3398"/>
            <w:gridCol w:w="3398"/>
            <w:gridCol w:w="3399"/>
          </w:tblGrid>
        </w:tblGridChange>
      </w:tblGrid>
      <w:tr>
        <w:tc>
          <w:tcPr/>
          <w:p w:rsidR="00000000" w:rsidDel="00000000" w:rsidP="00000000" w:rsidRDefault="00000000" w:rsidRPr="00000000" w14:paraId="0000019D">
            <w:pPr>
              <w:widowControl w:val="0"/>
              <w:rPr/>
            </w:pPr>
            <w:r w:rsidDel="00000000" w:rsidR="00000000" w:rsidRPr="00000000">
              <w:rPr>
                <w:rtl w:val="0"/>
              </w:rPr>
              <w:t xml:space="preserve">Number of </w:t>
            </w:r>
            <w:r w:rsidDel="00000000" w:rsidR="00000000" w:rsidRPr="00000000">
              <w:rPr>
                <w:rtl w:val="0"/>
              </w:rPr>
              <w:t xml:space="preserve">Work Days</w:t>
            </w:r>
            <w:r w:rsidDel="00000000" w:rsidR="00000000" w:rsidRPr="00000000">
              <w:rPr>
                <w:rtl w:val="0"/>
              </w:rPr>
            </w:r>
          </w:p>
        </w:tc>
        <w:tc>
          <w:tcPr/>
          <w:p w:rsidR="00000000" w:rsidDel="00000000" w:rsidP="00000000" w:rsidRDefault="00000000" w:rsidRPr="00000000" w14:paraId="0000019E">
            <w:pPr>
              <w:widowControl w:val="0"/>
              <w:rPr/>
            </w:pPr>
            <w:r w:rsidDel="00000000" w:rsidR="00000000" w:rsidRPr="00000000">
              <w:rPr>
                <w:rtl w:val="0"/>
              </w:rPr>
              <w:t xml:space="preserve">Employee Type</w:t>
            </w:r>
          </w:p>
        </w:tc>
        <w:tc>
          <w:tcPr/>
          <w:p w:rsidR="00000000" w:rsidDel="00000000" w:rsidP="00000000" w:rsidRDefault="00000000" w:rsidRPr="00000000" w14:paraId="0000019F">
            <w:pPr>
              <w:widowControl w:val="0"/>
              <w:rPr/>
            </w:pPr>
            <w:r w:rsidDel="00000000" w:rsidR="00000000" w:rsidRPr="00000000">
              <w:rPr>
                <w:rtl w:val="0"/>
              </w:rPr>
              <w:t xml:space="preserve">Observations Required</w:t>
            </w:r>
          </w:p>
        </w:tc>
      </w:tr>
      <w:tr>
        <w:tc>
          <w:tcPr/>
          <w:p w:rsidR="00000000" w:rsidDel="00000000" w:rsidP="00000000" w:rsidRDefault="00000000" w:rsidRPr="00000000" w14:paraId="000001A0">
            <w:pPr>
              <w:widowControl w:val="0"/>
              <w:rPr/>
            </w:pPr>
            <w:r w:rsidDel="00000000" w:rsidR="00000000" w:rsidRPr="00000000">
              <w:rPr>
                <w:rtl w:val="0"/>
              </w:rPr>
              <w:t xml:space="preserve">1-60</w:t>
            </w:r>
          </w:p>
        </w:tc>
        <w:tc>
          <w:tcPr/>
          <w:p w:rsidR="00000000" w:rsidDel="00000000" w:rsidP="00000000" w:rsidRDefault="00000000" w:rsidRPr="00000000" w14:paraId="000001A1">
            <w:pPr>
              <w:widowControl w:val="0"/>
              <w:rPr/>
            </w:pPr>
            <w:r w:rsidDel="00000000" w:rsidR="00000000" w:rsidRPr="00000000">
              <w:rPr>
                <w:rtl w:val="0"/>
              </w:rPr>
              <w:t xml:space="preserve">Non-Tenured</w:t>
            </w:r>
          </w:p>
        </w:tc>
        <w:tc>
          <w:tcPr/>
          <w:p w:rsidR="00000000" w:rsidDel="00000000" w:rsidP="00000000" w:rsidRDefault="00000000" w:rsidRPr="00000000" w14:paraId="000001A2">
            <w:pPr>
              <w:widowControl w:val="0"/>
              <w:rPr/>
            </w:pPr>
            <w:r w:rsidDel="00000000" w:rsidR="00000000" w:rsidRPr="00000000">
              <w:rPr>
                <w:rtl w:val="0"/>
              </w:rPr>
              <w:t xml:space="preserve">Full</w:t>
            </w:r>
          </w:p>
        </w:tc>
      </w:tr>
      <w:tr>
        <w:tc>
          <w:tcPr/>
          <w:p w:rsidR="00000000" w:rsidDel="00000000" w:rsidP="00000000" w:rsidRDefault="00000000" w:rsidRPr="00000000" w14:paraId="000001A3">
            <w:pPr>
              <w:widowControl w:val="0"/>
              <w:rPr/>
            </w:pPr>
            <w:r w:rsidDel="00000000" w:rsidR="00000000" w:rsidRPr="00000000">
              <w:rPr>
                <w:rtl w:val="0"/>
              </w:rPr>
              <w:t xml:space="preserve">1-60</w:t>
            </w:r>
          </w:p>
        </w:tc>
        <w:tc>
          <w:tcPr/>
          <w:p w:rsidR="00000000" w:rsidDel="00000000" w:rsidP="00000000" w:rsidRDefault="00000000" w:rsidRPr="00000000" w14:paraId="000001A4">
            <w:pPr>
              <w:widowControl w:val="0"/>
              <w:rPr/>
            </w:pPr>
            <w:r w:rsidDel="00000000" w:rsidR="00000000" w:rsidRPr="00000000">
              <w:rPr>
                <w:rtl w:val="0"/>
              </w:rPr>
              <w:t xml:space="preserve">Tenured in Summative Cycle</w:t>
            </w:r>
          </w:p>
        </w:tc>
        <w:tc>
          <w:tcPr/>
          <w:p w:rsidR="00000000" w:rsidDel="00000000" w:rsidP="00000000" w:rsidRDefault="00000000" w:rsidRPr="00000000" w14:paraId="000001A5">
            <w:pPr>
              <w:widowControl w:val="0"/>
              <w:rPr/>
            </w:pPr>
            <w:r w:rsidDel="00000000" w:rsidR="00000000" w:rsidRPr="00000000">
              <w:rPr>
                <w:rtl w:val="0"/>
              </w:rPr>
              <w:t xml:space="preserve">Full</w:t>
            </w:r>
          </w:p>
        </w:tc>
      </w:tr>
      <w:tr>
        <w:tc>
          <w:tcPr/>
          <w:p w:rsidR="00000000" w:rsidDel="00000000" w:rsidP="00000000" w:rsidRDefault="00000000" w:rsidRPr="00000000" w14:paraId="000001A6">
            <w:pPr>
              <w:widowControl w:val="0"/>
              <w:rPr/>
            </w:pPr>
            <w:r w:rsidDel="00000000" w:rsidR="00000000" w:rsidRPr="00000000">
              <w:rPr>
                <w:rtl w:val="0"/>
              </w:rPr>
              <w:t xml:space="preserve">1-60</w:t>
            </w:r>
          </w:p>
        </w:tc>
        <w:tc>
          <w:tcPr/>
          <w:p w:rsidR="00000000" w:rsidDel="00000000" w:rsidP="00000000" w:rsidRDefault="00000000" w:rsidRPr="00000000" w14:paraId="000001A7">
            <w:pPr>
              <w:widowControl w:val="0"/>
              <w:rPr/>
            </w:pPr>
            <w:r w:rsidDel="00000000" w:rsidR="00000000" w:rsidRPr="00000000">
              <w:rPr>
                <w:rtl w:val="0"/>
              </w:rPr>
              <w:t xml:space="preserve">Tenured (non-summative year)</w:t>
            </w:r>
          </w:p>
        </w:tc>
        <w:tc>
          <w:tcPr/>
          <w:p w:rsidR="00000000" w:rsidDel="00000000" w:rsidP="00000000" w:rsidRDefault="00000000" w:rsidRPr="00000000" w14:paraId="000001A8">
            <w:pPr>
              <w:widowControl w:val="0"/>
              <w:rPr/>
            </w:pPr>
            <w:r w:rsidDel="00000000" w:rsidR="00000000" w:rsidRPr="00000000">
              <w:rPr>
                <w:rtl w:val="0"/>
              </w:rPr>
              <w:t xml:space="preserve">One Mini</w:t>
            </w:r>
          </w:p>
        </w:tc>
      </w:tr>
      <w:tr>
        <w:tc>
          <w:tcPr/>
          <w:p w:rsidR="00000000" w:rsidDel="00000000" w:rsidP="00000000" w:rsidRDefault="00000000" w:rsidRPr="00000000" w14:paraId="000001A9">
            <w:pPr>
              <w:widowControl w:val="0"/>
              <w:rPr/>
            </w:pPr>
            <w:r w:rsidDel="00000000" w:rsidR="00000000" w:rsidRPr="00000000">
              <w:rPr>
                <w:rtl w:val="0"/>
              </w:rPr>
              <w:t xml:space="preserve">1-60</w:t>
            </w:r>
          </w:p>
        </w:tc>
        <w:tc>
          <w:tcPr/>
          <w:p w:rsidR="00000000" w:rsidDel="00000000" w:rsidP="00000000" w:rsidRDefault="00000000" w:rsidRPr="00000000" w14:paraId="000001AA">
            <w:pPr>
              <w:widowControl w:val="0"/>
              <w:rPr/>
            </w:pPr>
            <w:r w:rsidDel="00000000" w:rsidR="00000000" w:rsidRPr="00000000">
              <w:rPr>
                <w:rtl w:val="0"/>
              </w:rPr>
              <w:t xml:space="preserve">First Year Teachers</w:t>
            </w:r>
          </w:p>
        </w:tc>
        <w:tc>
          <w:tcPr/>
          <w:p w:rsidR="00000000" w:rsidDel="00000000" w:rsidP="00000000" w:rsidRDefault="00000000" w:rsidRPr="00000000" w14:paraId="000001AB">
            <w:pPr>
              <w:widowControl w:val="0"/>
              <w:rPr/>
            </w:pPr>
            <w:r w:rsidDel="00000000" w:rsidR="00000000" w:rsidRPr="00000000">
              <w:rPr>
                <w:rtl w:val="0"/>
              </w:rPr>
              <w:t xml:space="preserve">One Full</w:t>
            </w:r>
          </w:p>
        </w:tc>
      </w:tr>
      <w:tr>
        <w:tc>
          <w:tcPr/>
          <w:p w:rsidR="00000000" w:rsidDel="00000000" w:rsidP="00000000" w:rsidRDefault="00000000" w:rsidRPr="00000000" w14:paraId="000001AC">
            <w:pPr>
              <w:widowControl w:val="0"/>
              <w:rPr/>
            </w:pPr>
            <w:r w:rsidDel="00000000" w:rsidR="00000000" w:rsidRPr="00000000">
              <w:rPr>
                <w:rtl w:val="0"/>
              </w:rPr>
              <w:t xml:space="preserve">61-120</w:t>
            </w:r>
          </w:p>
        </w:tc>
        <w:tc>
          <w:tcPr/>
          <w:p w:rsidR="00000000" w:rsidDel="00000000" w:rsidP="00000000" w:rsidRDefault="00000000" w:rsidRPr="00000000" w14:paraId="000001AD">
            <w:pPr>
              <w:widowControl w:val="0"/>
              <w:rPr/>
            </w:pPr>
            <w:r w:rsidDel="00000000" w:rsidR="00000000" w:rsidRPr="00000000">
              <w:rPr>
                <w:rtl w:val="0"/>
              </w:rPr>
              <w:t xml:space="preserve">Non-Tenured</w:t>
            </w:r>
          </w:p>
        </w:tc>
        <w:tc>
          <w:tcPr/>
          <w:p w:rsidR="00000000" w:rsidDel="00000000" w:rsidP="00000000" w:rsidRDefault="00000000" w:rsidRPr="00000000" w14:paraId="000001AE">
            <w:pPr>
              <w:widowControl w:val="0"/>
              <w:rPr/>
            </w:pPr>
            <w:r w:rsidDel="00000000" w:rsidR="00000000" w:rsidRPr="00000000">
              <w:rPr>
                <w:rtl w:val="0"/>
              </w:rPr>
              <w:t xml:space="preserve">One Mini and One Full</w:t>
            </w:r>
          </w:p>
        </w:tc>
      </w:tr>
      <w:tr>
        <w:tc>
          <w:tcPr/>
          <w:p w:rsidR="00000000" w:rsidDel="00000000" w:rsidP="00000000" w:rsidRDefault="00000000" w:rsidRPr="00000000" w14:paraId="000001AF">
            <w:pPr>
              <w:widowControl w:val="0"/>
              <w:rPr/>
            </w:pPr>
            <w:r w:rsidDel="00000000" w:rsidR="00000000" w:rsidRPr="00000000">
              <w:rPr>
                <w:rtl w:val="0"/>
              </w:rPr>
              <w:t xml:space="preserve">61-120</w:t>
            </w:r>
          </w:p>
        </w:tc>
        <w:tc>
          <w:tcPr/>
          <w:p w:rsidR="00000000" w:rsidDel="00000000" w:rsidP="00000000" w:rsidRDefault="00000000" w:rsidRPr="00000000" w14:paraId="000001B0">
            <w:pPr>
              <w:widowControl w:val="0"/>
              <w:rPr/>
            </w:pPr>
            <w:r w:rsidDel="00000000" w:rsidR="00000000" w:rsidRPr="00000000">
              <w:rPr>
                <w:rtl w:val="0"/>
              </w:rPr>
              <w:t xml:space="preserve">Tenured in Summative Cycle</w:t>
            </w:r>
          </w:p>
        </w:tc>
        <w:tc>
          <w:tcPr/>
          <w:p w:rsidR="00000000" w:rsidDel="00000000" w:rsidP="00000000" w:rsidRDefault="00000000" w:rsidRPr="00000000" w14:paraId="000001B1">
            <w:pPr>
              <w:widowControl w:val="0"/>
              <w:rPr/>
            </w:pPr>
            <w:r w:rsidDel="00000000" w:rsidR="00000000" w:rsidRPr="00000000">
              <w:rPr>
                <w:rtl w:val="0"/>
              </w:rPr>
              <w:t xml:space="preserve">Full</w:t>
            </w:r>
          </w:p>
        </w:tc>
      </w:tr>
      <w:tr>
        <w:tc>
          <w:tcPr/>
          <w:p w:rsidR="00000000" w:rsidDel="00000000" w:rsidP="00000000" w:rsidRDefault="00000000" w:rsidRPr="00000000" w14:paraId="000001B2">
            <w:pPr>
              <w:widowControl w:val="0"/>
              <w:rPr/>
            </w:pPr>
            <w:r w:rsidDel="00000000" w:rsidR="00000000" w:rsidRPr="00000000">
              <w:rPr>
                <w:rtl w:val="0"/>
              </w:rPr>
              <w:t xml:space="preserve">61-120</w:t>
            </w:r>
          </w:p>
        </w:tc>
        <w:tc>
          <w:tcPr/>
          <w:p w:rsidR="00000000" w:rsidDel="00000000" w:rsidP="00000000" w:rsidRDefault="00000000" w:rsidRPr="00000000" w14:paraId="000001B3">
            <w:pPr>
              <w:widowControl w:val="0"/>
              <w:rPr/>
            </w:pPr>
            <w:r w:rsidDel="00000000" w:rsidR="00000000" w:rsidRPr="00000000">
              <w:rPr>
                <w:rtl w:val="0"/>
              </w:rPr>
              <w:t xml:space="preserve">Tenured (non-summative year)</w:t>
            </w:r>
          </w:p>
        </w:tc>
        <w:tc>
          <w:tcPr/>
          <w:p w:rsidR="00000000" w:rsidDel="00000000" w:rsidP="00000000" w:rsidRDefault="00000000" w:rsidRPr="00000000" w14:paraId="000001B4">
            <w:pPr>
              <w:widowControl w:val="0"/>
              <w:rPr/>
            </w:pPr>
            <w:r w:rsidDel="00000000" w:rsidR="00000000" w:rsidRPr="00000000">
              <w:rPr>
                <w:rtl w:val="0"/>
              </w:rPr>
              <w:t xml:space="preserve">One Mini</w:t>
            </w:r>
          </w:p>
        </w:tc>
      </w:tr>
      <w:tr>
        <w:tc>
          <w:tcPr/>
          <w:p w:rsidR="00000000" w:rsidDel="00000000" w:rsidP="00000000" w:rsidRDefault="00000000" w:rsidRPr="00000000" w14:paraId="000001B5">
            <w:pPr>
              <w:widowControl w:val="0"/>
              <w:rPr/>
            </w:pPr>
            <w:r w:rsidDel="00000000" w:rsidR="00000000" w:rsidRPr="00000000">
              <w:rPr>
                <w:rtl w:val="0"/>
              </w:rPr>
              <w:t xml:space="preserve">61-120</w:t>
            </w:r>
          </w:p>
        </w:tc>
        <w:tc>
          <w:tcPr/>
          <w:p w:rsidR="00000000" w:rsidDel="00000000" w:rsidP="00000000" w:rsidRDefault="00000000" w:rsidRPr="00000000" w14:paraId="000001B6">
            <w:pPr>
              <w:widowControl w:val="0"/>
              <w:rPr/>
            </w:pPr>
            <w:r w:rsidDel="00000000" w:rsidR="00000000" w:rsidRPr="00000000">
              <w:rPr>
                <w:rtl w:val="0"/>
              </w:rPr>
              <w:t xml:space="preserve">First Year Teachers</w:t>
            </w:r>
          </w:p>
        </w:tc>
        <w:tc>
          <w:tcPr/>
          <w:p w:rsidR="00000000" w:rsidDel="00000000" w:rsidP="00000000" w:rsidRDefault="00000000" w:rsidRPr="00000000" w14:paraId="000001B7">
            <w:pPr>
              <w:widowControl w:val="0"/>
              <w:rPr/>
            </w:pPr>
            <w:r w:rsidDel="00000000" w:rsidR="00000000" w:rsidRPr="00000000">
              <w:rPr>
                <w:rtl w:val="0"/>
              </w:rPr>
              <w:t xml:space="preserve">Two Full</w:t>
            </w:r>
          </w:p>
        </w:tc>
      </w:tr>
    </w:tbl>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B9">
      <w:pPr>
        <w:spacing w:after="0" w:line="240" w:lineRule="auto"/>
        <w:jc w:val="both"/>
        <w:rPr>
          <w:b w:val="1"/>
          <w:i w:val="1"/>
          <w:sz w:val="28"/>
          <w:szCs w:val="28"/>
          <w:u w:val="single"/>
        </w:rPr>
      </w:pPr>
      <w:r w:rsidDel="00000000" w:rsidR="00000000" w:rsidRPr="00000000">
        <w:rPr>
          <w:b w:val="1"/>
          <w:i w:val="1"/>
          <w:sz w:val="28"/>
          <w:szCs w:val="28"/>
          <w:u w:val="single"/>
          <w:rtl w:val="0"/>
        </w:rPr>
        <w:t xml:space="preserve">Observation Conferencing</w:t>
      </w:r>
    </w:p>
    <w:p w:rsidR="00000000" w:rsidDel="00000000" w:rsidP="00000000" w:rsidRDefault="00000000" w:rsidRPr="00000000" w14:paraId="000001BA">
      <w:pPr>
        <w:spacing w:after="0" w:line="240" w:lineRule="auto"/>
        <w:jc w:val="both"/>
        <w:rPr>
          <w:b w:val="1"/>
          <w:i w:val="1"/>
          <w:u w:val="single"/>
        </w:rPr>
      </w:pPr>
      <w:r w:rsidDel="00000000" w:rsidR="00000000" w:rsidRPr="00000000">
        <w:rPr>
          <w:rtl w:val="0"/>
        </w:rPr>
      </w:r>
    </w:p>
    <w:p w:rsidR="00000000" w:rsidDel="00000000" w:rsidP="00000000" w:rsidRDefault="00000000" w:rsidRPr="00000000" w14:paraId="000001BB">
      <w:pPr>
        <w:spacing w:after="0" w:line="240" w:lineRule="auto"/>
        <w:jc w:val="both"/>
        <w:rPr/>
      </w:pPr>
      <w:r w:rsidDel="00000000" w:rsidR="00000000" w:rsidRPr="00000000">
        <w:rPr>
          <w:rtl w:val="0"/>
        </w:rPr>
        <w:t xml:space="preserve">Observers will adhere to the following observation conferencing requirements for teachers and other professionals:</w:t>
      </w:r>
    </w:p>
    <w:p w:rsidR="00000000" w:rsidDel="00000000" w:rsidP="00000000" w:rsidRDefault="00000000" w:rsidRPr="00000000" w14:paraId="000001BC">
      <w:pPr>
        <w:spacing w:after="0" w:line="240" w:lineRule="auto"/>
        <w:jc w:val="both"/>
        <w:rPr/>
      </w:pPr>
      <w:r w:rsidDel="00000000" w:rsidR="00000000" w:rsidRPr="00000000">
        <w:rPr>
          <w:rtl w:val="0"/>
        </w:rPr>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after="0" w:line="240" w:lineRule="auto"/>
        <w:jc w:val="both"/>
        <w:rPr>
          <w:b w:val="1"/>
          <w:color w:val="000000"/>
        </w:rPr>
      </w:pPr>
      <w:r w:rsidDel="00000000" w:rsidR="00000000" w:rsidRPr="00000000">
        <w:rPr>
          <w:color w:val="000000"/>
          <w:rtl w:val="0"/>
        </w:rPr>
        <w:t xml:space="preserve">Pre-observation conferences </w:t>
      </w:r>
      <w:r w:rsidDel="00000000" w:rsidR="00000000" w:rsidRPr="00000000">
        <w:rPr>
          <w:rtl w:val="0"/>
        </w:rPr>
        <w:t xml:space="preserve">will be recorded in the District Toolbox.</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pacing w:after="0" w:line="240" w:lineRule="auto"/>
        <w:jc w:val="both"/>
        <w:rPr>
          <w:b w:val="1"/>
          <w:color w:val="000000"/>
        </w:rPr>
      </w:pPr>
      <w:r w:rsidDel="00000000" w:rsidR="00000000" w:rsidRPr="00000000">
        <w:rPr>
          <w:color w:val="000000"/>
          <w:rtl w:val="0"/>
        </w:rPr>
        <w:t xml:space="preserve">Pre-observation conferences with the supervisor may be conducted in person, or submitted electronically through e-mail or other electronic platforms.  </w:t>
      </w: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after="0" w:line="240" w:lineRule="auto"/>
        <w:jc w:val="both"/>
        <w:rPr>
          <w:b w:val="1"/>
          <w:color w:val="000000"/>
        </w:rPr>
      </w:pPr>
      <w:r w:rsidDel="00000000" w:rsidR="00000000" w:rsidRPr="00000000">
        <w:rPr>
          <w:color w:val="000000"/>
          <w:rtl w:val="0"/>
        </w:rPr>
        <w:t xml:space="preserve">The observer will provide scripted evidence to observee </w:t>
      </w:r>
      <w:r w:rsidDel="00000000" w:rsidR="00000000" w:rsidRPr="00000000">
        <w:rPr>
          <w:b w:val="1"/>
          <w:color w:val="000000"/>
          <w:rtl w:val="0"/>
        </w:rPr>
        <w:t xml:space="preserve">within three (3) working days of observation</w:t>
      </w:r>
      <w:r w:rsidDel="00000000" w:rsidR="00000000" w:rsidRPr="00000000">
        <w:rPr>
          <w:rtl w:val="0"/>
        </w:rPr>
        <w:t xml:space="preserve"> inside the District Toolbox </w:t>
      </w:r>
      <w:r w:rsidDel="00000000" w:rsidR="00000000" w:rsidRPr="00000000">
        <w:rPr>
          <w:rtl w:val="0"/>
        </w:rPr>
        <w:t xml:space="preserve">or by other means (paper copy/email).</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All observations will include a post-observation conference to be conducted </w:t>
      </w:r>
      <w:r w:rsidDel="00000000" w:rsidR="00000000" w:rsidRPr="00000000">
        <w:rPr>
          <w:b w:val="1"/>
          <w:color w:val="000000"/>
          <w:rtl w:val="0"/>
        </w:rPr>
        <w:t xml:space="preserve">within five (5) working days</w:t>
      </w:r>
      <w:r w:rsidDel="00000000" w:rsidR="00000000" w:rsidRPr="00000000">
        <w:rPr>
          <w:rtl w:val="0"/>
        </w:rPr>
        <w:t xml:space="preserve"> following each observation and will be documented in the District Toolbox.</w:t>
      </w:r>
      <w:r w:rsidDel="00000000" w:rsidR="00000000" w:rsidRPr="00000000">
        <w:rPr>
          <w:color w:val="000000"/>
          <w:rtl w:val="0"/>
        </w:rPr>
        <w:t xml:space="preserve"> </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Post-observation conferences must be conducted in person.</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color w:val="000000"/>
          <w:rtl w:val="0"/>
        </w:rPr>
        <w:t xml:space="preserve">When completing a site visit for OPGES, the post observation/site visit conference will occur simultaneously </w:t>
      </w:r>
      <w:r w:rsidDel="00000000" w:rsidR="00000000" w:rsidRPr="00000000">
        <w:rPr>
          <w:rtl w:val="0"/>
        </w:rPr>
        <w:t xml:space="preserve">inside the District Toolbox.</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1C4">
      <w:pPr>
        <w:spacing w:after="0" w:lineRule="auto"/>
        <w:rPr>
          <w:b w:val="1"/>
          <w:i w:val="1"/>
          <w:sz w:val="28"/>
          <w:szCs w:val="28"/>
          <w:u w:val="single"/>
        </w:rPr>
      </w:pPr>
      <w:r w:rsidDel="00000000" w:rsidR="00000000" w:rsidRPr="00000000">
        <w:rPr>
          <w:b w:val="1"/>
          <w:i w:val="1"/>
          <w:sz w:val="28"/>
          <w:szCs w:val="28"/>
          <w:u w:val="single"/>
          <w:rtl w:val="0"/>
        </w:rPr>
        <w:t xml:space="preserve">Evaluator Certification and Observer Training</w:t>
      </w:r>
    </w:p>
    <w:p w:rsidR="00000000" w:rsidDel="00000000" w:rsidP="00000000" w:rsidRDefault="00000000" w:rsidRPr="00000000" w14:paraId="000001C5">
      <w:pPr>
        <w:spacing w:after="0" w:lineRule="auto"/>
        <w:rPr>
          <w:b w:val="1"/>
          <w:i w:val="1"/>
          <w:u w:val="single"/>
        </w:rPr>
      </w:pPr>
      <w:r w:rsidDel="00000000" w:rsidR="00000000" w:rsidRPr="00000000">
        <w:rPr>
          <w:rtl w:val="0"/>
        </w:rPr>
      </w:r>
    </w:p>
    <w:p w:rsidR="00000000" w:rsidDel="00000000" w:rsidP="00000000" w:rsidRDefault="00000000" w:rsidRPr="00000000" w14:paraId="000001C6">
      <w:pPr>
        <w:spacing w:after="0" w:lineRule="auto"/>
        <w:jc w:val="both"/>
        <w:rPr/>
      </w:pPr>
      <w:r w:rsidDel="00000000" w:rsidR="00000000" w:rsidRPr="00000000">
        <w:rPr>
          <w:rtl w:val="0"/>
        </w:rPr>
        <w:t xml:space="preserve">All administrators serving as a primary evaluator must complete the Initial Certified Evaluation Training prior to conducting formative or summative observations for the purpose of evaluation.  </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t xml:space="preserve">A</w:t>
      </w:r>
      <w:r w:rsidDel="00000000" w:rsidR="00000000" w:rsidRPr="00000000">
        <w:rPr>
          <w:color w:val="000000"/>
          <w:rtl w:val="0"/>
        </w:rPr>
        <w:t xml:space="preserve">ll administrators and evaluators shall be trained, tested, and certified according to state guidelines, including training by the district in the use of the local evaluation process.  (704 KAR 3:345, Section 6</w:t>
      </w:r>
      <w:r w:rsidDel="00000000" w:rsidR="00000000" w:rsidRPr="00000000">
        <w:rPr>
          <w:rtl w:val="0"/>
        </w:rPr>
        <w:t xml:space="preserve"> and </w:t>
      </w:r>
      <w:r w:rsidDel="00000000" w:rsidR="00000000" w:rsidRPr="00000000">
        <w:rPr>
          <w:color w:val="000000"/>
          <w:rtl w:val="0"/>
        </w:rPr>
        <w:t xml:space="preserve">704 KAR 3:370, </w:t>
      </w:r>
      <w:r w:rsidDel="00000000" w:rsidR="00000000" w:rsidRPr="00000000">
        <w:rPr>
          <w:rtl w:val="0"/>
        </w:rPr>
        <w:t xml:space="preserve">Section </w:t>
      </w:r>
      <w:r w:rsidDel="00000000" w:rsidR="00000000" w:rsidRPr="00000000">
        <w:rPr>
          <w:color w:val="000000"/>
          <w:rtl w:val="0"/>
        </w:rPr>
        <w:t xml:space="preserve">6).</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All evaluators must be receive a minimum of six (6) hours annually of personnel evaluation system training approved by the  Effective Instructional Leadership Act (704 KAR 3:325).</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Peer Observers:  Peer observation may be used as a source of evidence to inform a summative rating only if requested by the teacher or other professional being evaluated. Peer Observers must complete District approved observation training prior to completing an observation to be used to inform evaluation.</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pacing w:after="0" w:line="240" w:lineRule="auto"/>
        <w:jc w:val="both"/>
        <w:rPr>
          <w:b w:val="1"/>
          <w:i w:val="1"/>
          <w:sz w:val="28"/>
          <w:szCs w:val="28"/>
          <w:u w:val="single"/>
        </w:rPr>
      </w:pPr>
      <w:r w:rsidDel="00000000" w:rsidR="00000000" w:rsidRPr="00000000">
        <w:rPr>
          <w:rtl w:val="0"/>
        </w:rPr>
        <w:t xml:space="preserve"> </w:t>
      </w:r>
      <w:r w:rsidDel="00000000" w:rsidR="00000000" w:rsidRPr="00000000">
        <w:rPr>
          <w:b w:val="1"/>
          <w:i w:val="1"/>
          <w:sz w:val="28"/>
          <w:szCs w:val="28"/>
          <w:u w:val="single"/>
          <w:rtl w:val="0"/>
        </w:rPr>
        <w:t xml:space="preserve">Evidence 3: </w:t>
      </w:r>
      <w:bookmarkStart w:colFirst="0" w:colLast="0" w:name="2et92p0" w:id="1"/>
      <w:bookmarkEnd w:id="1"/>
      <w:bookmarkStart w:colFirst="0" w:colLast="0" w:name="3znysh7" w:id="2"/>
      <w:bookmarkEnd w:id="2"/>
      <w:bookmarkStart w:colFirst="0" w:colLast="0" w:name="tyjcwt" w:id="3"/>
      <w:bookmarkEnd w:id="3"/>
      <w:r w:rsidDel="00000000" w:rsidR="00000000" w:rsidRPr="00000000">
        <w:rPr>
          <w:b w:val="1"/>
          <w:i w:val="1"/>
          <w:sz w:val="28"/>
          <w:szCs w:val="28"/>
          <w:u w:val="single"/>
          <w:rtl w:val="0"/>
        </w:rPr>
        <w:t xml:space="preserve">Products of Practice/Other Sources of Evidence</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pacing w:after="0" w:line="240" w:lineRule="auto"/>
        <w:jc w:val="both"/>
        <w:rPr>
          <w:b w:val="1"/>
          <w:i w:val="1"/>
          <w:u w:val="single"/>
        </w:rPr>
      </w:pPr>
      <w:r w:rsidDel="00000000" w:rsidR="00000000" w:rsidRPr="00000000">
        <w:rPr>
          <w:rtl w:val="0"/>
        </w:rPr>
      </w:r>
    </w:p>
    <w:p w:rsidR="00000000" w:rsidDel="00000000" w:rsidP="00000000" w:rsidRDefault="00000000" w:rsidRPr="00000000" w14:paraId="000001D0">
      <w:pPr>
        <w:spacing w:after="0" w:lineRule="auto"/>
        <w:jc w:val="both"/>
        <w:rPr/>
      </w:pPr>
      <w:r w:rsidDel="00000000" w:rsidR="00000000" w:rsidRPr="00000000">
        <w:rPr>
          <w:rtl w:val="0"/>
        </w:rPr>
        <w:t xml:space="preserve">Teachers and Other Professionals shall provide additional evidence to support assessment of their own professional practice.  These evidences should yield information related to the teacher’s practice within the performance criteria.    </w:t>
      </w:r>
    </w:p>
    <w:p w:rsidR="00000000" w:rsidDel="00000000" w:rsidP="00000000" w:rsidRDefault="00000000" w:rsidRPr="00000000" w14:paraId="000001D1">
      <w:pPr>
        <w:spacing w:after="0" w:lineRule="auto"/>
        <w:jc w:val="both"/>
        <w:rPr>
          <w:b w:val="1"/>
        </w:rPr>
      </w:pPr>
      <w:r w:rsidDel="00000000" w:rsidR="00000000" w:rsidRPr="00000000">
        <w:rPr>
          <w:rtl w:val="0"/>
        </w:rPr>
      </w:r>
    </w:p>
    <w:p w:rsidR="00000000" w:rsidDel="00000000" w:rsidP="00000000" w:rsidRDefault="00000000" w:rsidRPr="00000000" w14:paraId="000001D2">
      <w:pPr>
        <w:numPr>
          <w:ilvl w:val="0"/>
          <w:numId w:val="20"/>
        </w:numPr>
        <w:spacing w:after="0" w:lineRule="auto"/>
        <w:ind w:left="720" w:hanging="360"/>
        <w:jc w:val="both"/>
        <w:rPr/>
      </w:pPr>
      <w:r w:rsidDel="00000000" w:rsidR="00000000" w:rsidRPr="00000000">
        <w:rPr>
          <w:b w:val="1"/>
          <w:rtl w:val="0"/>
        </w:rPr>
        <w:t xml:space="preserve">observations conducted by certified supervisor observer(s) (REQUIRED)</w:t>
      </w:r>
    </w:p>
    <w:p w:rsidR="00000000" w:rsidDel="00000000" w:rsidP="00000000" w:rsidRDefault="00000000" w:rsidRPr="00000000" w14:paraId="000001D3">
      <w:pPr>
        <w:numPr>
          <w:ilvl w:val="0"/>
          <w:numId w:val="20"/>
        </w:numPr>
        <w:spacing w:after="0" w:lineRule="auto"/>
        <w:ind w:left="720" w:hanging="360"/>
        <w:jc w:val="both"/>
        <w:rPr/>
      </w:pPr>
      <w:r w:rsidDel="00000000" w:rsidR="00000000" w:rsidRPr="00000000">
        <w:rPr>
          <w:b w:val="1"/>
          <w:rtl w:val="0"/>
        </w:rPr>
        <w:t xml:space="preserve">self-reflection and professional growth plans (REQUIRED)</w:t>
      </w:r>
      <w:r w:rsidDel="00000000" w:rsidR="00000000" w:rsidRPr="00000000">
        <w:rPr>
          <w:rtl w:val="0"/>
        </w:rPr>
      </w:r>
    </w:p>
    <w:p w:rsidR="00000000" w:rsidDel="00000000" w:rsidP="00000000" w:rsidRDefault="00000000" w:rsidRPr="00000000" w14:paraId="000001D4">
      <w:pPr>
        <w:numPr>
          <w:ilvl w:val="0"/>
          <w:numId w:val="20"/>
        </w:numPr>
        <w:spacing w:after="0" w:lineRule="auto"/>
        <w:ind w:left="720" w:hanging="360"/>
        <w:jc w:val="both"/>
        <w:rPr/>
      </w:pPr>
      <w:r w:rsidDel="00000000" w:rsidR="00000000" w:rsidRPr="00000000">
        <w:rPr>
          <w:b w:val="1"/>
          <w:rtl w:val="0"/>
        </w:rPr>
        <w:t xml:space="preserve">at least one other source of evidence </w:t>
      </w:r>
      <w:r w:rsidDel="00000000" w:rsidR="00000000" w:rsidRPr="00000000">
        <w:rPr>
          <w:b w:val="1"/>
          <w:u w:val="single"/>
          <w:rtl w:val="0"/>
        </w:rPr>
        <w:t xml:space="preserve">from each measure</w:t>
      </w:r>
      <w:r w:rsidDel="00000000" w:rsidR="00000000" w:rsidRPr="00000000">
        <w:rPr>
          <w:b w:val="1"/>
          <w:rtl w:val="0"/>
        </w:rPr>
        <w:t xml:space="preserve"> per summative cycle (REQUIRED)</w:t>
      </w:r>
    </w:p>
    <w:p w:rsidR="00000000" w:rsidDel="00000000" w:rsidP="00000000" w:rsidRDefault="00000000" w:rsidRPr="00000000" w14:paraId="000001D5">
      <w:pPr>
        <w:spacing w:after="0" w:lineRule="auto"/>
        <w:jc w:val="both"/>
        <w:rPr>
          <w:b w:val="1"/>
        </w:rPr>
      </w:pPr>
      <w:r w:rsidDel="00000000" w:rsidR="00000000" w:rsidRPr="00000000">
        <w:rPr>
          <w:rtl w:val="0"/>
        </w:rPr>
      </w:r>
    </w:p>
    <w:p w:rsidR="00000000" w:rsidDel="00000000" w:rsidP="00000000" w:rsidRDefault="00000000" w:rsidRPr="00000000" w14:paraId="000001D6">
      <w:pPr>
        <w:spacing w:after="0" w:lineRule="auto"/>
        <w:jc w:val="both"/>
        <w:rPr>
          <w:b w:val="1"/>
        </w:rPr>
      </w:pPr>
      <w:r w:rsidDel="00000000" w:rsidR="00000000" w:rsidRPr="00000000">
        <w:rPr>
          <w:b w:val="1"/>
          <w:rtl w:val="0"/>
        </w:rPr>
        <w:t xml:space="preserve">Teachers shall select one piece of evidence from each measure.  Teachers on a directed growth plan will select their evidence with guidance from the evaluator.</w:t>
      </w:r>
    </w:p>
    <w:p w:rsidR="00000000" w:rsidDel="00000000" w:rsidP="00000000" w:rsidRDefault="00000000" w:rsidRPr="00000000" w14:paraId="000001D7">
      <w:pPr>
        <w:spacing w:after="0" w:lineRule="auto"/>
        <w:jc w:val="both"/>
        <w:rPr>
          <w:b w:val="1"/>
        </w:rPr>
      </w:pPr>
      <w:r w:rsidDel="00000000" w:rsidR="00000000" w:rsidRPr="00000000">
        <w:rPr>
          <w:rtl w:val="0"/>
        </w:rPr>
      </w:r>
    </w:p>
    <w:tbl>
      <w:tblPr>
        <w:tblStyle w:val="Table7"/>
        <w:tblW w:w="997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4"/>
        <w:gridCol w:w="2495"/>
        <w:gridCol w:w="2495"/>
        <w:gridCol w:w="2495"/>
        <w:tblGridChange w:id="0">
          <w:tblGrid>
            <w:gridCol w:w="2494"/>
            <w:gridCol w:w="2495"/>
            <w:gridCol w:w="2495"/>
            <w:gridCol w:w="24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Measure 1 Planning</w:t>
            </w:r>
          </w:p>
        </w:tc>
        <w:tc>
          <w:tcPr>
            <w:shd w:fill="auto" w:val="clear"/>
            <w:tcMar>
              <w:top w:w="100.0" w:type="dxa"/>
              <w:left w:w="100.0" w:type="dxa"/>
              <w:bottom w:w="100.0" w:type="dxa"/>
              <w:right w:w="100.0" w:type="dxa"/>
            </w:tcMar>
          </w:tcPr>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Measure 2 Environment</w:t>
            </w:r>
          </w:p>
        </w:tc>
        <w:tc>
          <w:tcPr>
            <w:shd w:fill="auto" w:val="clear"/>
            <w:tcMar>
              <w:top w:w="100.0" w:type="dxa"/>
              <w:left w:w="100.0" w:type="dxa"/>
              <w:bottom w:w="100.0" w:type="dxa"/>
              <w:right w:w="100.0" w:type="dxa"/>
            </w:tcMar>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Measure 3 Instruction</w:t>
            </w:r>
          </w:p>
        </w:tc>
        <w:tc>
          <w:tcPr>
            <w:shd w:fill="auto" w:val="clear"/>
            <w:tcMar>
              <w:top w:w="100.0" w:type="dxa"/>
              <w:left w:w="100.0" w:type="dxa"/>
              <w:bottom w:w="100.0" w:type="dxa"/>
              <w:right w:w="100.0" w:type="dxa"/>
            </w:tcMar>
          </w:tcPr>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pacing w:after="0" w:line="240" w:lineRule="auto"/>
              <w:rPr>
                <w:b w:val="1"/>
                <w:sz w:val="18"/>
                <w:szCs w:val="18"/>
              </w:rPr>
            </w:pPr>
            <w:r w:rsidDel="00000000" w:rsidR="00000000" w:rsidRPr="00000000">
              <w:rPr>
                <w:b w:val="1"/>
                <w:rtl w:val="0"/>
              </w:rPr>
              <w:t xml:space="preserve">Measure 4 </w:t>
            </w:r>
            <w:r w:rsidDel="00000000" w:rsidR="00000000" w:rsidRPr="00000000">
              <w:rPr>
                <w:b w:val="1"/>
                <w:sz w:val="18"/>
                <w:szCs w:val="18"/>
                <w:rtl w:val="0"/>
              </w:rPr>
              <w:t xml:space="preserve">Professionalism</w:t>
            </w:r>
          </w:p>
        </w:tc>
      </w:tr>
      <w:tr>
        <w:tc>
          <w:tcPr>
            <w:shd w:fill="auto" w:val="clear"/>
            <w:tcMar>
              <w:top w:w="100.0" w:type="dxa"/>
              <w:left w:w="100.0" w:type="dxa"/>
              <w:bottom w:w="100.0" w:type="dxa"/>
              <w:right w:w="100.0" w:type="dxa"/>
            </w:tcMar>
          </w:tcPr>
          <w:p w:rsidR="00000000" w:rsidDel="00000000" w:rsidP="00000000" w:rsidRDefault="00000000" w:rsidRPr="00000000" w14:paraId="000001DC">
            <w:pPr>
              <w:widowControl w:val="0"/>
              <w:numPr>
                <w:ilvl w:val="0"/>
                <w:numId w:val="3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Curriculum Units</w:t>
            </w:r>
          </w:p>
          <w:p w:rsidR="00000000" w:rsidDel="00000000" w:rsidP="00000000" w:rsidRDefault="00000000" w:rsidRPr="00000000" w14:paraId="000001DD">
            <w:pPr>
              <w:widowControl w:val="0"/>
              <w:numPr>
                <w:ilvl w:val="0"/>
                <w:numId w:val="3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Lesson Plans</w:t>
            </w:r>
          </w:p>
          <w:p w:rsidR="00000000" w:rsidDel="00000000" w:rsidP="00000000" w:rsidRDefault="00000000" w:rsidRPr="00000000" w14:paraId="000001DE">
            <w:pPr>
              <w:widowControl w:val="0"/>
              <w:numPr>
                <w:ilvl w:val="0"/>
                <w:numId w:val="3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Pacing Guides w/ teacher annotation</w:t>
            </w:r>
          </w:p>
          <w:p w:rsidR="00000000" w:rsidDel="00000000" w:rsidP="00000000" w:rsidRDefault="00000000" w:rsidRPr="00000000" w14:paraId="000001DF">
            <w:pPr>
              <w:widowControl w:val="0"/>
              <w:numPr>
                <w:ilvl w:val="0"/>
                <w:numId w:val="3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Student Data Records</w:t>
            </w:r>
          </w:p>
          <w:p w:rsidR="00000000" w:rsidDel="00000000" w:rsidP="00000000" w:rsidRDefault="00000000" w:rsidRPr="00000000" w14:paraId="000001E0">
            <w:pPr>
              <w:widowControl w:val="0"/>
              <w:numPr>
                <w:ilvl w:val="0"/>
                <w:numId w:val="3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Student interest surveys</w:t>
            </w:r>
          </w:p>
          <w:p w:rsidR="00000000" w:rsidDel="00000000" w:rsidP="00000000" w:rsidRDefault="00000000" w:rsidRPr="00000000" w14:paraId="000001E1">
            <w:pPr>
              <w:widowControl w:val="0"/>
              <w:numPr>
                <w:ilvl w:val="0"/>
                <w:numId w:val="3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Other evidence related to planning approved by evaluator</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3">
            <w:pPr>
              <w:widowControl w:val="0"/>
              <w:numPr>
                <w:ilvl w:val="0"/>
                <w:numId w:val="2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Student Voice Survey Results</w:t>
            </w:r>
          </w:p>
          <w:p w:rsidR="00000000" w:rsidDel="00000000" w:rsidP="00000000" w:rsidRDefault="00000000" w:rsidRPr="00000000" w14:paraId="000001E4">
            <w:pPr>
              <w:widowControl w:val="0"/>
              <w:numPr>
                <w:ilvl w:val="0"/>
                <w:numId w:val="2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Student Behavior Management System</w:t>
            </w:r>
          </w:p>
          <w:p w:rsidR="00000000" w:rsidDel="00000000" w:rsidP="00000000" w:rsidRDefault="00000000" w:rsidRPr="00000000" w14:paraId="000001E5">
            <w:pPr>
              <w:widowControl w:val="0"/>
              <w:numPr>
                <w:ilvl w:val="0"/>
                <w:numId w:val="2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Technology Usage (i.e. device logs, online site used by students, etc.)</w:t>
            </w:r>
          </w:p>
          <w:p w:rsidR="00000000" w:rsidDel="00000000" w:rsidP="00000000" w:rsidRDefault="00000000" w:rsidRPr="00000000" w14:paraId="000001E6">
            <w:pPr>
              <w:widowControl w:val="0"/>
              <w:numPr>
                <w:ilvl w:val="0"/>
                <w:numId w:val="2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Student goal setting sheets or contracts with students</w:t>
            </w:r>
          </w:p>
          <w:p w:rsidR="00000000" w:rsidDel="00000000" w:rsidP="00000000" w:rsidRDefault="00000000" w:rsidRPr="00000000" w14:paraId="000001E7">
            <w:pPr>
              <w:widowControl w:val="0"/>
              <w:numPr>
                <w:ilvl w:val="0"/>
                <w:numId w:val="2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Video lesson</w:t>
            </w:r>
          </w:p>
          <w:p w:rsidR="00000000" w:rsidDel="00000000" w:rsidP="00000000" w:rsidRDefault="00000000" w:rsidRPr="00000000" w14:paraId="000001E8">
            <w:pPr>
              <w:widowControl w:val="0"/>
              <w:numPr>
                <w:ilvl w:val="0"/>
                <w:numId w:val="2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Other evidence related to environment approved by evaluator</w:t>
            </w:r>
          </w:p>
        </w:tc>
        <w:tc>
          <w:tcPr>
            <w:shd w:fill="auto" w:val="clear"/>
            <w:tcMar>
              <w:top w:w="100.0" w:type="dxa"/>
              <w:left w:w="100.0" w:type="dxa"/>
              <w:bottom w:w="100.0" w:type="dxa"/>
              <w:right w:w="100.0" w:type="dxa"/>
            </w:tcMar>
          </w:tcPr>
          <w:p w:rsidR="00000000" w:rsidDel="00000000" w:rsidP="00000000" w:rsidRDefault="00000000" w:rsidRPr="00000000" w14:paraId="000001E9">
            <w:pPr>
              <w:widowControl w:val="0"/>
              <w:numPr>
                <w:ilvl w:val="0"/>
                <w:numId w:val="2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Student Growth Data </w:t>
            </w:r>
          </w:p>
          <w:p w:rsidR="00000000" w:rsidDel="00000000" w:rsidP="00000000" w:rsidRDefault="00000000" w:rsidRPr="00000000" w14:paraId="000001EA">
            <w:pPr>
              <w:widowControl w:val="0"/>
              <w:numPr>
                <w:ilvl w:val="0"/>
                <w:numId w:val="2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Pre/Post Test Results</w:t>
            </w:r>
          </w:p>
          <w:p w:rsidR="00000000" w:rsidDel="00000000" w:rsidP="00000000" w:rsidRDefault="00000000" w:rsidRPr="00000000" w14:paraId="000001EB">
            <w:pPr>
              <w:widowControl w:val="0"/>
              <w:numPr>
                <w:ilvl w:val="0"/>
                <w:numId w:val="2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Student Work Samples with Feedback</w:t>
            </w:r>
          </w:p>
          <w:p w:rsidR="00000000" w:rsidDel="00000000" w:rsidP="00000000" w:rsidRDefault="00000000" w:rsidRPr="00000000" w14:paraId="000001EC">
            <w:pPr>
              <w:widowControl w:val="0"/>
              <w:numPr>
                <w:ilvl w:val="0"/>
                <w:numId w:val="2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Student self assessments</w:t>
            </w:r>
          </w:p>
          <w:p w:rsidR="00000000" w:rsidDel="00000000" w:rsidP="00000000" w:rsidRDefault="00000000" w:rsidRPr="00000000" w14:paraId="000001ED">
            <w:pPr>
              <w:widowControl w:val="0"/>
              <w:numPr>
                <w:ilvl w:val="0"/>
                <w:numId w:val="2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Video lesson</w:t>
            </w:r>
          </w:p>
          <w:p w:rsidR="00000000" w:rsidDel="00000000" w:rsidP="00000000" w:rsidRDefault="00000000" w:rsidRPr="00000000" w14:paraId="000001EE">
            <w:pPr>
              <w:widowControl w:val="0"/>
              <w:numPr>
                <w:ilvl w:val="0"/>
                <w:numId w:val="27"/>
              </w:numPr>
              <w:spacing w:after="0" w:line="240" w:lineRule="auto"/>
              <w:ind w:left="720" w:hanging="360"/>
              <w:rPr/>
            </w:pPr>
            <w:r w:rsidDel="00000000" w:rsidR="00000000" w:rsidRPr="00000000">
              <w:rPr>
                <w:rtl w:val="0"/>
              </w:rPr>
              <w:t xml:space="preserve">Other evidence related to instruction approved by evaluator</w:t>
            </w:r>
          </w:p>
        </w:tc>
        <w:tc>
          <w:tcPr>
            <w:shd w:fill="auto" w:val="clear"/>
            <w:tcMar>
              <w:top w:w="100.0" w:type="dxa"/>
              <w:left w:w="100.0" w:type="dxa"/>
              <w:bottom w:w="100.0" w:type="dxa"/>
              <w:right w:w="100.0" w:type="dxa"/>
            </w:tcMar>
          </w:tcPr>
          <w:p w:rsidR="00000000" w:rsidDel="00000000" w:rsidP="00000000" w:rsidRDefault="00000000" w:rsidRPr="00000000" w14:paraId="000001EF">
            <w:pPr>
              <w:widowControl w:val="0"/>
              <w:numPr>
                <w:ilvl w:val="0"/>
                <w:numId w:val="1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Communication Logs</w:t>
            </w:r>
          </w:p>
          <w:p w:rsidR="00000000" w:rsidDel="00000000" w:rsidP="00000000" w:rsidRDefault="00000000" w:rsidRPr="00000000" w14:paraId="000001F0">
            <w:pPr>
              <w:widowControl w:val="0"/>
              <w:numPr>
                <w:ilvl w:val="0"/>
                <w:numId w:val="1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Parent communication and/or survey results </w:t>
            </w:r>
          </w:p>
          <w:p w:rsidR="00000000" w:rsidDel="00000000" w:rsidP="00000000" w:rsidRDefault="00000000" w:rsidRPr="00000000" w14:paraId="000001F1">
            <w:pPr>
              <w:widowControl w:val="0"/>
              <w:numPr>
                <w:ilvl w:val="0"/>
                <w:numId w:val="1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PLC minutes </w:t>
            </w:r>
          </w:p>
          <w:p w:rsidR="00000000" w:rsidDel="00000000" w:rsidP="00000000" w:rsidRDefault="00000000" w:rsidRPr="00000000" w14:paraId="000001F2">
            <w:pPr>
              <w:widowControl w:val="0"/>
              <w:numPr>
                <w:ilvl w:val="0"/>
                <w:numId w:val="1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Committee minutes</w:t>
            </w:r>
          </w:p>
          <w:p w:rsidR="00000000" w:rsidDel="00000000" w:rsidP="00000000" w:rsidRDefault="00000000" w:rsidRPr="00000000" w14:paraId="000001F3">
            <w:pPr>
              <w:widowControl w:val="0"/>
              <w:numPr>
                <w:ilvl w:val="0"/>
                <w:numId w:val="1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Engagement in professional organizations</w:t>
            </w:r>
          </w:p>
          <w:p w:rsidR="00000000" w:rsidDel="00000000" w:rsidP="00000000" w:rsidRDefault="00000000" w:rsidRPr="00000000" w14:paraId="000001F4">
            <w:pPr>
              <w:widowControl w:val="0"/>
              <w:numPr>
                <w:ilvl w:val="0"/>
                <w:numId w:val="1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Newsletters</w:t>
            </w:r>
          </w:p>
          <w:p w:rsidR="00000000" w:rsidDel="00000000" w:rsidP="00000000" w:rsidRDefault="00000000" w:rsidRPr="00000000" w14:paraId="000001F5">
            <w:pPr>
              <w:widowControl w:val="0"/>
              <w:numPr>
                <w:ilvl w:val="0"/>
                <w:numId w:val="1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Grade book or progress monitoring</w:t>
            </w:r>
          </w:p>
          <w:p w:rsidR="00000000" w:rsidDel="00000000" w:rsidP="00000000" w:rsidRDefault="00000000" w:rsidRPr="00000000" w14:paraId="000001F6">
            <w:pPr>
              <w:widowControl w:val="0"/>
              <w:numPr>
                <w:ilvl w:val="0"/>
                <w:numId w:val="1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Action research</w:t>
            </w:r>
          </w:p>
          <w:p w:rsidR="00000000" w:rsidDel="00000000" w:rsidP="00000000" w:rsidRDefault="00000000" w:rsidRPr="00000000" w14:paraId="000001F7">
            <w:pPr>
              <w:widowControl w:val="0"/>
              <w:numPr>
                <w:ilvl w:val="0"/>
                <w:numId w:val="14"/>
              </w:numPr>
              <w:spacing w:after="0" w:line="240" w:lineRule="auto"/>
              <w:ind w:left="720" w:hanging="360"/>
              <w:rPr/>
            </w:pPr>
            <w:r w:rsidDel="00000000" w:rsidR="00000000" w:rsidRPr="00000000">
              <w:rPr>
                <w:rtl w:val="0"/>
              </w:rPr>
              <w:t xml:space="preserve">Other evidence related to professionalism approved by evaluator</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r>
    </w:tbl>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rPr>
          <w:color w:val="000000"/>
        </w:rPr>
      </w:pPr>
      <w:r w:rsidDel="00000000" w:rsidR="00000000" w:rsidRPr="00000000">
        <w:rPr>
          <w:b w:val="1"/>
          <w:rtl w:val="0"/>
        </w:rPr>
        <w:t xml:space="preserve">Letters and Memos:      </w:t>
      </w:r>
      <w:r w:rsidDel="00000000" w:rsidR="00000000" w:rsidRPr="00000000">
        <w:rPr>
          <w:color w:val="000000"/>
          <w:rtl w:val="0"/>
        </w:rPr>
        <w:t xml:space="preserve">In addition to the sources of evidence listed above, letters and memos may be used to document both outstanding performance and performance which needs improvement.  The correspondence should be dated and signed by both parties.</w:t>
      </w:r>
      <w:r w:rsidDel="00000000" w:rsidR="00000000" w:rsidRPr="00000000">
        <w:br w:type="page"/>
      </w:r>
      <w:r w:rsidDel="00000000" w:rsidR="00000000" w:rsidRPr="00000000">
        <w:rPr>
          <w:rtl w:val="0"/>
        </w:rPr>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rPr>
          <w:b w:val="1"/>
          <w:i w:val="1"/>
          <w:sz w:val="28"/>
          <w:szCs w:val="28"/>
          <w:u w:val="single"/>
        </w:rPr>
      </w:pPr>
      <w:r w:rsidDel="00000000" w:rsidR="00000000" w:rsidRPr="00000000">
        <w:rPr>
          <w:rtl w:val="0"/>
        </w:rPr>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rPr>
          <w:b w:val="1"/>
          <w:i w:val="1"/>
          <w:sz w:val="28"/>
          <w:szCs w:val="28"/>
          <w:u w:val="single"/>
        </w:rPr>
      </w:pPr>
      <w:r w:rsidDel="00000000" w:rsidR="00000000" w:rsidRPr="00000000">
        <w:rPr>
          <w:b w:val="1"/>
          <w:i w:val="1"/>
          <w:sz w:val="28"/>
          <w:szCs w:val="28"/>
          <w:u w:val="single"/>
          <w:rtl w:val="0"/>
        </w:rPr>
        <w:t xml:space="preserve">Summative</w:t>
      </w:r>
      <w:bookmarkStart w:colFirst="0" w:colLast="0" w:name="3dy6vkm" w:id="4"/>
      <w:bookmarkEnd w:id="4"/>
      <w:r w:rsidDel="00000000" w:rsidR="00000000" w:rsidRPr="00000000">
        <w:rPr>
          <w:b w:val="1"/>
          <w:i w:val="1"/>
          <w:sz w:val="28"/>
          <w:szCs w:val="28"/>
          <w:u w:val="single"/>
          <w:rtl w:val="0"/>
        </w:rPr>
        <w:t xml:space="preserve"> Evaluation and Rating</w:t>
      </w:r>
    </w:p>
    <w:bookmarkStart w:colFirst="0" w:colLast="0" w:name="1t3h5sf" w:id="5"/>
    <w:bookmarkEnd w:id="5"/>
    <w:p w:rsidR="00000000" w:rsidDel="00000000" w:rsidP="00000000" w:rsidRDefault="00000000" w:rsidRPr="00000000" w14:paraId="000001FE">
      <w:pPr>
        <w:spacing w:after="0" w:line="240" w:lineRule="auto"/>
        <w:jc w:val="both"/>
        <w:rPr/>
      </w:pPr>
      <w:r w:rsidDel="00000000" w:rsidR="00000000" w:rsidRPr="00000000">
        <w:rPr>
          <w:rtl w:val="0"/>
        </w:rPr>
        <w:t xml:space="preserve">The Kentucky Framework for Teaching stands as the critical rubric for providing educators and evaluators with concrete descriptions of practice associated with specific measures.  Each element describes a discrete behavior or related set of behaviors that educators and evaluators can prioritize for evidence-gathering, feedback, and eventually, evaluation.  Supervisors organize and analyze evidence for each individual educator based on these concrete descriptions of practice. </w:t>
      </w:r>
    </w:p>
    <w:p w:rsidR="00000000" w:rsidDel="00000000" w:rsidP="00000000" w:rsidRDefault="00000000" w:rsidRPr="00000000" w14:paraId="000001FF">
      <w:pPr>
        <w:tabs>
          <w:tab w:val="left" w:pos="2535"/>
        </w:tabs>
        <w:spacing w:after="0" w:line="240" w:lineRule="auto"/>
        <w:ind w:left="720"/>
        <w:jc w:val="both"/>
        <w:rPr/>
      </w:pPr>
      <w:r w:rsidDel="00000000" w:rsidR="00000000" w:rsidRPr="00000000">
        <w:rPr>
          <w:rtl w:val="0"/>
        </w:rPr>
        <w:tab/>
      </w:r>
    </w:p>
    <w:p w:rsidR="00000000" w:rsidDel="00000000" w:rsidP="00000000" w:rsidRDefault="00000000" w:rsidRPr="00000000" w14:paraId="00000200">
      <w:pPr>
        <w:spacing w:after="0" w:line="240" w:lineRule="auto"/>
        <w:rPr/>
      </w:pPr>
      <w:r w:rsidDel="00000000" w:rsidR="00000000" w:rsidRPr="00000000">
        <w:rPr>
          <w:rtl w:val="0"/>
        </w:rPr>
        <w:t xml:space="preserve">The process concludes with the evaluator’s analysis of evidence and the final assessment of practice in relation to performance described under each Measure at the culmination of an educator’s cycle. </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202">
      <w:pPr>
        <w:widowControl w:val="0"/>
        <w:numPr>
          <w:ilvl w:val="0"/>
          <w:numId w:val="10"/>
        </w:numPr>
        <w:pBdr>
          <w:top w:space="0" w:sz="0" w:val="nil"/>
          <w:left w:space="0" w:sz="0" w:val="nil"/>
          <w:bottom w:space="0" w:sz="0" w:val="nil"/>
          <w:right w:space="0" w:sz="0" w:val="nil"/>
          <w:between w:space="0" w:sz="0" w:val="nil"/>
        </w:pBdr>
        <w:spacing w:after="0" w:lineRule="auto"/>
        <w:ind w:left="0" w:hanging="359"/>
        <w:rPr/>
      </w:pPr>
      <w:r w:rsidDel="00000000" w:rsidR="00000000" w:rsidRPr="00000000">
        <w:rPr>
          <w:color w:val="000000"/>
          <w:rtl w:val="0"/>
        </w:rPr>
        <w:t xml:space="preserve">Provide a summative rating for each </w:t>
      </w:r>
      <w:r w:rsidDel="00000000" w:rsidR="00000000" w:rsidRPr="00000000">
        <w:rPr>
          <w:rtl w:val="0"/>
        </w:rPr>
        <w:t xml:space="preserve">measure</w:t>
      </w:r>
      <w:r w:rsidDel="00000000" w:rsidR="00000000" w:rsidRPr="00000000">
        <w:rPr>
          <w:color w:val="000000"/>
          <w:rtl w:val="0"/>
        </w:rPr>
        <w:t xml:space="preserve"> based on evidence. </w:t>
      </w:r>
      <w:r w:rsidDel="00000000" w:rsidR="00000000" w:rsidRPr="00000000">
        <w:rPr>
          <w:rtl w:val="0"/>
        </w:rPr>
      </w:r>
    </w:p>
    <w:p w:rsidR="00000000" w:rsidDel="00000000" w:rsidP="00000000" w:rsidRDefault="00000000" w:rsidRPr="00000000" w14:paraId="00000203">
      <w:pPr>
        <w:widowControl w:val="0"/>
        <w:numPr>
          <w:ilvl w:val="0"/>
          <w:numId w:val="10"/>
        </w:numPr>
        <w:pBdr>
          <w:top w:space="0" w:sz="0" w:val="nil"/>
          <w:left w:space="0" w:sz="0" w:val="nil"/>
          <w:bottom w:space="0" w:sz="0" w:val="nil"/>
          <w:right w:space="0" w:sz="0" w:val="nil"/>
          <w:between w:space="0" w:sz="0" w:val="nil"/>
        </w:pBdr>
        <w:spacing w:after="0" w:lineRule="auto"/>
        <w:ind w:left="0" w:hanging="359"/>
        <w:rPr/>
      </w:pPr>
      <w:r w:rsidDel="00000000" w:rsidR="00000000" w:rsidRPr="00000000">
        <w:rPr>
          <w:color w:val="000000"/>
          <w:rtl w:val="0"/>
        </w:rPr>
        <w:t xml:space="preserve">All ratings </w:t>
      </w:r>
      <w:r w:rsidDel="00000000" w:rsidR="00000000" w:rsidRPr="00000000">
        <w:rPr>
          <w:b w:val="1"/>
          <w:rtl w:val="0"/>
        </w:rPr>
        <w:t xml:space="preserve">mus</w:t>
      </w:r>
      <w:r w:rsidDel="00000000" w:rsidR="00000000" w:rsidRPr="00000000">
        <w:rPr>
          <w:b w:val="1"/>
          <w:color w:val="000000"/>
          <w:rtl w:val="0"/>
        </w:rPr>
        <w:t xml:space="preserve">t</w:t>
      </w:r>
      <w:r w:rsidDel="00000000" w:rsidR="00000000" w:rsidRPr="00000000">
        <w:rPr>
          <w:color w:val="000000"/>
          <w:rtl w:val="0"/>
        </w:rPr>
        <w:t xml:space="preserve"> be recorded in the</w:t>
      </w:r>
      <w:r w:rsidDel="00000000" w:rsidR="00000000" w:rsidRPr="00000000">
        <w:rPr>
          <w:rtl w:val="0"/>
        </w:rPr>
        <w:t xml:space="preserve"> District Toolbox.</w:t>
      </w:r>
    </w:p>
    <w:p w:rsidR="00000000" w:rsidDel="00000000" w:rsidP="00000000" w:rsidRDefault="00000000" w:rsidRPr="00000000" w14:paraId="00000204">
      <w:pPr>
        <w:widowControl w:val="0"/>
        <w:numPr>
          <w:ilvl w:val="0"/>
          <w:numId w:val="10"/>
        </w:numPr>
        <w:pBdr>
          <w:top w:space="0" w:sz="0" w:val="nil"/>
          <w:left w:space="0" w:sz="0" w:val="nil"/>
          <w:bottom w:space="0" w:sz="0" w:val="nil"/>
          <w:right w:space="0" w:sz="0" w:val="nil"/>
          <w:between w:space="0" w:sz="0" w:val="nil"/>
        </w:pBdr>
        <w:spacing w:after="0" w:lineRule="auto"/>
        <w:ind w:left="0" w:hanging="359"/>
        <w:rPr/>
      </w:pPr>
      <w:r w:rsidDel="00000000" w:rsidR="00000000" w:rsidRPr="00000000">
        <w:rPr>
          <w:color w:val="000000"/>
          <w:rtl w:val="0"/>
        </w:rPr>
        <w:t xml:space="preserve">A copy of the </w:t>
      </w:r>
      <w:r w:rsidDel="00000000" w:rsidR="00000000" w:rsidRPr="00000000">
        <w:rPr>
          <w:rtl w:val="0"/>
        </w:rPr>
        <w:t xml:space="preserve">S</w:t>
      </w:r>
      <w:r w:rsidDel="00000000" w:rsidR="00000000" w:rsidRPr="00000000">
        <w:rPr>
          <w:color w:val="000000"/>
          <w:rtl w:val="0"/>
        </w:rPr>
        <w:t xml:space="preserve">ummary of </w:t>
      </w:r>
      <w:r w:rsidDel="00000000" w:rsidR="00000000" w:rsidRPr="00000000">
        <w:rPr>
          <w:rtl w:val="0"/>
        </w:rPr>
        <w:t xml:space="preserve">E</w:t>
      </w:r>
      <w:r w:rsidDel="00000000" w:rsidR="00000000" w:rsidRPr="00000000">
        <w:rPr>
          <w:color w:val="000000"/>
          <w:rtl w:val="0"/>
        </w:rPr>
        <w:t xml:space="preserve">vidence will be </w:t>
      </w:r>
      <w:r w:rsidDel="00000000" w:rsidR="00000000" w:rsidRPr="00000000">
        <w:rPr>
          <w:b w:val="1"/>
          <w:color w:val="000000"/>
          <w:rtl w:val="0"/>
        </w:rPr>
        <w:t xml:space="preserve">printed and signed</w:t>
      </w:r>
      <w:r w:rsidDel="00000000" w:rsidR="00000000" w:rsidRPr="00000000">
        <w:rPr>
          <w:color w:val="000000"/>
          <w:rtl w:val="0"/>
        </w:rPr>
        <w:t xml:space="preserve"> by the evaluatee and the evaluator to be placed in the district personnel file.  The evaluatee will also receive a copy of the </w:t>
      </w:r>
      <w:r w:rsidDel="00000000" w:rsidR="00000000" w:rsidRPr="00000000">
        <w:rPr>
          <w:rtl w:val="0"/>
        </w:rPr>
        <w:t xml:space="preserve">summative rating</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206">
      <w:pPr>
        <w:spacing w:after="0" w:lineRule="auto"/>
        <w:rPr>
          <w:b w:val="1"/>
          <w:i w:val="1"/>
          <w:sz w:val="32"/>
          <w:szCs w:val="32"/>
          <w:u w:val="single"/>
        </w:rPr>
      </w:pPr>
      <w:r w:rsidDel="00000000" w:rsidR="00000000" w:rsidRPr="00000000">
        <w:rPr>
          <w:b w:val="1"/>
          <w:i w:val="1"/>
          <w:sz w:val="28"/>
          <w:szCs w:val="28"/>
          <w:u w:val="single"/>
          <w:rtl w:val="0"/>
        </w:rPr>
        <w:t xml:space="preserve">Determining Overall Summative Rating</w:t>
      </w:r>
      <w:r w:rsidDel="00000000" w:rsidR="00000000" w:rsidRPr="00000000">
        <w:rPr>
          <w:b w:val="1"/>
          <w:i w:val="1"/>
          <w:sz w:val="32"/>
          <w:szCs w:val="32"/>
          <w:u w:val="single"/>
          <w:rtl w:val="0"/>
        </w:rPr>
        <w:t xml:space="preserve"> </w:t>
      </w:r>
    </w:p>
    <w:p w:rsidR="00000000" w:rsidDel="00000000" w:rsidP="00000000" w:rsidRDefault="00000000" w:rsidRPr="00000000" w14:paraId="00000207">
      <w:pPr>
        <w:spacing w:after="0" w:lineRule="auto"/>
        <w:rPr>
          <w:b w:val="1"/>
          <w:i w:val="1"/>
          <w:u w:val="single"/>
        </w:rPr>
      </w:pPr>
      <w:r w:rsidDel="00000000" w:rsidR="00000000" w:rsidRPr="00000000">
        <w:rPr>
          <w:rtl w:val="0"/>
        </w:rPr>
      </w:r>
    </w:p>
    <w:p w:rsidR="00000000" w:rsidDel="00000000" w:rsidP="00000000" w:rsidRDefault="00000000" w:rsidRPr="00000000" w14:paraId="00000208">
      <w:pPr>
        <w:spacing w:after="0" w:lineRule="auto"/>
        <w:jc w:val="both"/>
        <w:rPr/>
      </w:pPr>
      <w:r w:rsidDel="00000000" w:rsidR="00000000" w:rsidRPr="00000000">
        <w:rPr>
          <w:rtl w:val="0"/>
        </w:rPr>
        <w:t xml:space="preserve">An educator’s summative rating  is determined using the following steps:</w:t>
      </w:r>
    </w:p>
    <w:p w:rsidR="00000000" w:rsidDel="00000000" w:rsidP="00000000" w:rsidRDefault="00000000" w:rsidRPr="00000000" w14:paraId="00000209">
      <w:pPr>
        <w:tabs>
          <w:tab w:val="left" w:pos="3975"/>
        </w:tabs>
        <w:spacing w:after="0" w:line="240" w:lineRule="auto"/>
        <w:jc w:val="both"/>
        <w:rPr/>
      </w:pPr>
      <w:r w:rsidDel="00000000" w:rsidR="00000000" w:rsidRPr="00000000">
        <w:rPr>
          <w:rtl w:val="0"/>
        </w:rPr>
        <w:tab/>
      </w:r>
    </w:p>
    <w:p w:rsidR="00000000" w:rsidDel="00000000" w:rsidP="00000000" w:rsidRDefault="00000000" w:rsidRPr="00000000" w14:paraId="0000020A">
      <w:pPr>
        <w:numPr>
          <w:ilvl w:val="0"/>
          <w:numId w:val="2"/>
        </w:numPr>
        <w:spacing w:after="0" w:line="240" w:lineRule="auto"/>
        <w:ind w:left="360" w:hanging="360"/>
        <w:jc w:val="both"/>
        <w:rPr/>
      </w:pPr>
      <w:r w:rsidDel="00000000" w:rsidR="00000000" w:rsidRPr="00000000">
        <w:rPr>
          <w:b w:val="1"/>
          <w:rtl w:val="0"/>
        </w:rPr>
        <w:t xml:space="preserve">Determine the individual measure ratings through the use of sources of evidence and professional judgment. </w:t>
      </w:r>
      <w:r w:rsidDel="00000000" w:rsidR="00000000" w:rsidRPr="00000000">
        <w:rPr>
          <w:rtl w:val="0"/>
        </w:rPr>
      </w:r>
    </w:p>
    <w:p w:rsidR="00000000" w:rsidDel="00000000" w:rsidP="00000000" w:rsidRDefault="00000000" w:rsidRPr="00000000" w14:paraId="0000020B">
      <w:pPr>
        <w:spacing w:after="0" w:line="240" w:lineRule="auto"/>
        <w:jc w:val="both"/>
        <w:rPr>
          <w:b w:val="1"/>
        </w:rPr>
      </w:pPr>
      <w:r w:rsidDel="00000000" w:rsidR="00000000" w:rsidRPr="00000000">
        <w:rPr>
          <w:rtl w:val="0"/>
        </w:rPr>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When scoring each measure, you will convert using the following system:</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Exemplary = 4</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Accomplished = 3</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Developing = 2</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Ineffective = 1</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 overall summative rating is the average of the performance measures when combined.</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bl>
      <w:tblPr>
        <w:tblStyle w:val="Table8"/>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6750"/>
        <w:tblGridChange w:id="0">
          <w:tblGrid>
            <w:gridCol w:w="3210"/>
            <w:gridCol w:w="6750"/>
          </w:tblGrid>
        </w:tblGridChange>
      </w:tblGrid>
      <w:tr>
        <w:tc>
          <w:tcPr>
            <w:shd w:fill="cccccc" w:val="clear"/>
            <w:tcMar>
              <w:top w:w="100.0" w:type="dxa"/>
              <w:left w:w="100.0" w:type="dxa"/>
              <w:bottom w:w="100.0" w:type="dxa"/>
              <w:right w:w="100.0" w:type="dxa"/>
            </w:tcMar>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If the evaluatee’s  score falls between...</w:t>
            </w:r>
          </w:p>
        </w:tc>
        <w:tc>
          <w:tcPr>
            <w:shd w:fill="cccccc" w:val="clear"/>
            <w:tcMar>
              <w:top w:w="100.0" w:type="dxa"/>
              <w:left w:w="100.0" w:type="dxa"/>
              <w:bottom w:w="100.0" w:type="dxa"/>
              <w:right w:w="100.0" w:type="dxa"/>
            </w:tcMar>
          </w:tcPr>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Than the overall summative rating will be...</w:t>
            </w:r>
          </w:p>
        </w:tc>
      </w:tr>
      <w:tr>
        <w:tc>
          <w:tcPr>
            <w:shd w:fill="auto" w:val="clear"/>
            <w:tcMar>
              <w:top w:w="100.0" w:type="dxa"/>
              <w:left w:w="100.0" w:type="dxa"/>
              <w:bottom w:w="100.0" w:type="dxa"/>
              <w:right w:w="100.0" w:type="dxa"/>
            </w:tcMar>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3.6-4.0</w:t>
            </w:r>
          </w:p>
        </w:tc>
        <w:tc>
          <w:tcPr>
            <w:shd w:fill="auto" w:val="clear"/>
            <w:tcMar>
              <w:top w:w="100.0" w:type="dxa"/>
              <w:left w:w="100.0" w:type="dxa"/>
              <w:bottom w:w="100.0" w:type="dxa"/>
              <w:right w:w="100.0" w:type="dxa"/>
            </w:tcMar>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Exemplary</w:t>
            </w:r>
          </w:p>
        </w:tc>
      </w:tr>
      <w:tr>
        <w:tc>
          <w:tcPr>
            <w:shd w:fill="auto" w:val="clear"/>
            <w:tcMar>
              <w:top w:w="100.0" w:type="dxa"/>
              <w:left w:w="100.0" w:type="dxa"/>
              <w:bottom w:w="100.0" w:type="dxa"/>
              <w:right w:w="100.0" w:type="dxa"/>
            </w:tcMar>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2.6-3.5</w:t>
            </w:r>
          </w:p>
        </w:tc>
        <w:tc>
          <w:tcPr>
            <w:shd w:fill="auto" w:val="clear"/>
            <w:tcMar>
              <w:top w:w="100.0" w:type="dxa"/>
              <w:left w:w="100.0" w:type="dxa"/>
              <w:bottom w:w="100.0" w:type="dxa"/>
              <w:right w:w="100.0" w:type="dxa"/>
            </w:tcMar>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Accomplished</w:t>
            </w:r>
          </w:p>
        </w:tc>
      </w:tr>
      <w:tr>
        <w:tc>
          <w:tcPr>
            <w:shd w:fill="auto" w:val="clear"/>
            <w:tcMar>
              <w:top w:w="100.0" w:type="dxa"/>
              <w:left w:w="100.0" w:type="dxa"/>
              <w:bottom w:w="100.0" w:type="dxa"/>
              <w:right w:w="100.0" w:type="dxa"/>
            </w:tcMar>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2.0-2.5</w:t>
            </w:r>
          </w:p>
        </w:tc>
        <w:tc>
          <w:tcPr>
            <w:shd w:fill="auto" w:val="clear"/>
            <w:tcMar>
              <w:top w:w="100.0" w:type="dxa"/>
              <w:left w:w="100.0" w:type="dxa"/>
              <w:bottom w:w="100.0" w:type="dxa"/>
              <w:right w:w="100.0" w:type="dxa"/>
            </w:tcMar>
          </w:tcPr>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Developing</w:t>
            </w:r>
          </w:p>
        </w:tc>
      </w:tr>
      <w:tr>
        <w:tc>
          <w:tcPr>
            <w:shd w:fill="auto" w:val="clear"/>
            <w:tcMar>
              <w:top w:w="100.0" w:type="dxa"/>
              <w:left w:w="100.0" w:type="dxa"/>
              <w:bottom w:w="100.0" w:type="dxa"/>
              <w:right w:w="100.0" w:type="dxa"/>
            </w:tcMar>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1.0-1.9</w:t>
            </w:r>
          </w:p>
        </w:tc>
        <w:tc>
          <w:tcPr>
            <w:shd w:fill="auto" w:val="clear"/>
            <w:tcMar>
              <w:top w:w="100.0" w:type="dxa"/>
              <w:left w:w="100.0" w:type="dxa"/>
              <w:bottom w:w="100.0" w:type="dxa"/>
              <w:right w:w="100.0" w:type="dxa"/>
            </w:tcMar>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Ineffective</w:t>
            </w:r>
          </w:p>
        </w:tc>
      </w:tr>
    </w:tbl>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1F">
      <w:pPr>
        <w:widowControl w:val="0"/>
        <w:spacing w:after="0" w:line="240" w:lineRule="auto"/>
        <w:rPr>
          <w:color w:val="000000"/>
        </w:rPr>
      </w:pPr>
      <w:r w:rsidDel="00000000" w:rsidR="00000000" w:rsidRPr="00000000">
        <w:rPr>
          <w:rtl w:val="0"/>
        </w:rPr>
        <w:t xml:space="preserve">At the conclusion of the evaluation cycle, all </w:t>
      </w:r>
      <w:r w:rsidDel="00000000" w:rsidR="00000000" w:rsidRPr="00000000">
        <w:rPr>
          <w:rtl w:val="0"/>
        </w:rPr>
        <w:t xml:space="preserve">evaluatees</w:t>
      </w:r>
      <w:r w:rsidDel="00000000" w:rsidR="00000000" w:rsidRPr="00000000">
        <w:rPr>
          <w:rtl w:val="0"/>
        </w:rPr>
        <w:t xml:space="preserve"> have the opportunity to submit a written statement in response to the summative rating. The overall summative evaluation will be documented in writing and included in the evaluatee’s official personnel record along with any written statement submitted by the evaluatee in response to the rating.  </w:t>
      </w:r>
      <w:r w:rsidDel="00000000" w:rsidR="00000000" w:rsidRPr="00000000">
        <w:rPr>
          <w:rtl w:val="0"/>
        </w:rPr>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pacing w:after="0" w:line="240" w:lineRule="auto"/>
        <w:ind w:left="720"/>
        <w:rPr/>
      </w:pPr>
      <w:r w:rsidDel="00000000" w:rsidR="00000000" w:rsidRPr="00000000">
        <w:rPr>
          <w:rtl w:val="0"/>
        </w:rPr>
      </w:r>
    </w:p>
    <w:bookmarkStart w:colFirst="0" w:colLast="0" w:name="4d34og8" w:id="6"/>
    <w:bookmarkEnd w:id="6"/>
    <w:p w:rsidR="00000000" w:rsidDel="00000000" w:rsidP="00000000" w:rsidRDefault="00000000" w:rsidRPr="00000000" w14:paraId="00000222">
      <w:pPr>
        <w:spacing w:after="0" w:line="240" w:lineRule="auto"/>
        <w:jc w:val="both"/>
        <w:rPr>
          <w:b w:val="1"/>
          <w:i w:val="1"/>
          <w:sz w:val="28"/>
          <w:szCs w:val="28"/>
          <w:u w:val="single"/>
        </w:rPr>
      </w:pPr>
      <w:r w:rsidDel="00000000" w:rsidR="00000000" w:rsidRPr="00000000">
        <w:rPr>
          <w:b w:val="1"/>
          <w:i w:val="1"/>
          <w:sz w:val="28"/>
          <w:szCs w:val="28"/>
          <w:u w:val="single"/>
          <w:rtl w:val="0"/>
        </w:rPr>
        <w:t xml:space="preserve">Professional Growth Plan and Summative Cycle</w:t>
      </w:r>
    </w:p>
    <w:p w:rsidR="00000000" w:rsidDel="00000000" w:rsidP="00000000" w:rsidRDefault="00000000" w:rsidRPr="00000000" w14:paraId="00000223">
      <w:pPr>
        <w:spacing w:after="0" w:line="240" w:lineRule="auto"/>
        <w:jc w:val="both"/>
        <w:rPr>
          <w:b w:val="1"/>
          <w:i w:val="1"/>
          <w:sz w:val="28"/>
          <w:szCs w:val="28"/>
          <w:u w:val="single"/>
        </w:rPr>
      </w:pPr>
      <w:r w:rsidDel="00000000" w:rsidR="00000000" w:rsidRPr="00000000">
        <w:rPr>
          <w:rtl w:val="0"/>
        </w:rPr>
      </w:r>
    </w:p>
    <w:p w:rsidR="00000000" w:rsidDel="00000000" w:rsidP="00000000" w:rsidRDefault="00000000" w:rsidRPr="00000000" w14:paraId="00000224">
      <w:pPr>
        <w:spacing w:after="0" w:line="240" w:lineRule="auto"/>
        <w:jc w:val="both"/>
        <w:rPr/>
      </w:pPr>
      <w:r w:rsidDel="00000000" w:rsidR="00000000" w:rsidRPr="00000000">
        <w:rPr>
          <w:rtl w:val="0"/>
        </w:rPr>
        <w:t xml:space="preserve">Based on the overall rating, the type of Professional Growth Plan and length of summative cycle for </w:t>
      </w:r>
      <w:r w:rsidDel="00000000" w:rsidR="00000000" w:rsidRPr="00000000">
        <w:rPr>
          <w:b w:val="1"/>
          <w:u w:val="single"/>
          <w:rtl w:val="0"/>
        </w:rPr>
        <w:t xml:space="preserve">tenured teachers and other professionals</w:t>
      </w:r>
      <w:r w:rsidDel="00000000" w:rsidR="00000000" w:rsidRPr="00000000">
        <w:rPr>
          <w:rtl w:val="0"/>
        </w:rPr>
        <w:t xml:space="preserve"> is determined using the chart below:</w:t>
      </w:r>
    </w:p>
    <w:p w:rsidR="00000000" w:rsidDel="00000000" w:rsidP="00000000" w:rsidRDefault="00000000" w:rsidRPr="00000000" w14:paraId="00000225">
      <w:pPr>
        <w:spacing w:after="0" w:line="240" w:lineRule="auto"/>
        <w:jc w:val="both"/>
        <w:rPr/>
      </w:pPr>
      <w:r w:rsidDel="00000000" w:rsidR="00000000" w:rsidRPr="00000000">
        <w:rPr>
          <w:rtl w:val="0"/>
        </w:rPr>
      </w:r>
    </w:p>
    <w:p w:rsidR="00000000" w:rsidDel="00000000" w:rsidP="00000000" w:rsidRDefault="00000000" w:rsidRPr="00000000" w14:paraId="00000226">
      <w:pPr>
        <w:spacing w:after="0" w:line="240" w:lineRule="auto"/>
        <w:jc w:val="both"/>
        <w:rPr/>
      </w:pPr>
      <w:r w:rsidDel="00000000" w:rsidR="00000000" w:rsidRPr="00000000">
        <w:rPr>
          <w:rtl w:val="0"/>
        </w:rPr>
      </w:r>
    </w:p>
    <w:tbl>
      <w:tblPr>
        <w:tblStyle w:val="Table9"/>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7020"/>
        <w:tblGridChange w:id="0">
          <w:tblGrid>
            <w:gridCol w:w="2940"/>
            <w:gridCol w:w="7020"/>
          </w:tblGrid>
        </w:tblGridChange>
      </w:tblGrid>
      <w:tr>
        <w:tc>
          <w:tcPr>
            <w:shd w:fill="b7b7b7" w:val="clear"/>
            <w:tcMar>
              <w:top w:w="100.0" w:type="dxa"/>
              <w:left w:w="100.0" w:type="dxa"/>
              <w:bottom w:w="100.0" w:type="dxa"/>
              <w:right w:w="100.0" w:type="dxa"/>
            </w:tcMar>
          </w:tcPr>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IF</w:t>
            </w:r>
          </w:p>
        </w:tc>
        <w:tc>
          <w:tcPr>
            <w:shd w:fill="b7b7b7" w:val="clear"/>
            <w:tcMar>
              <w:top w:w="100.0" w:type="dxa"/>
              <w:left w:w="100.0" w:type="dxa"/>
              <w:bottom w:w="100.0" w:type="dxa"/>
              <w:right w:w="100.0" w:type="dxa"/>
            </w:tcMar>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THEN</w:t>
            </w:r>
          </w:p>
        </w:tc>
      </w:tr>
      <w:tr>
        <w:tc>
          <w:tcPr>
            <w:shd w:fill="auto" w:val="clear"/>
            <w:tcMar>
              <w:top w:w="100.0" w:type="dxa"/>
              <w:left w:w="100.0" w:type="dxa"/>
              <w:bottom w:w="100.0" w:type="dxa"/>
              <w:right w:w="100.0" w:type="dxa"/>
            </w:tcMar>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EXEMPLARY/ACCOMPLISHED</w:t>
            </w:r>
          </w:p>
        </w:tc>
        <w:tc>
          <w:tcPr>
            <w:shd w:fill="auto" w:val="clear"/>
            <w:tcMar>
              <w:top w:w="100.0" w:type="dxa"/>
              <w:left w:w="100.0" w:type="dxa"/>
              <w:bottom w:w="100.0" w:type="dxa"/>
              <w:right w:w="100.0" w:type="dxa"/>
            </w:tcMar>
          </w:tcPr>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THREE-YEAR Self-Directed Growth Plan</w:t>
            </w:r>
          </w:p>
          <w:p w:rsidR="00000000" w:rsidDel="00000000" w:rsidP="00000000" w:rsidRDefault="00000000" w:rsidRPr="00000000" w14:paraId="0000022B">
            <w:pPr>
              <w:widowControl w:val="0"/>
              <w:numPr>
                <w:ilvl w:val="0"/>
                <w:numId w:val="2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Goal set by teacher with evaluator input</w:t>
            </w:r>
          </w:p>
          <w:p w:rsidR="00000000" w:rsidDel="00000000" w:rsidP="00000000" w:rsidRDefault="00000000" w:rsidRPr="00000000" w14:paraId="0000022C">
            <w:pPr>
              <w:widowControl w:val="0"/>
              <w:numPr>
                <w:ilvl w:val="0"/>
                <w:numId w:val="2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Plan activities are teacher directed and implemented with colleagues</w:t>
            </w:r>
          </w:p>
          <w:p w:rsidR="00000000" w:rsidDel="00000000" w:rsidP="00000000" w:rsidRDefault="00000000" w:rsidRPr="00000000" w14:paraId="0000022D">
            <w:pPr>
              <w:widowControl w:val="0"/>
              <w:numPr>
                <w:ilvl w:val="0"/>
                <w:numId w:val="2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Formative review annually</w:t>
            </w:r>
          </w:p>
          <w:p w:rsidR="00000000" w:rsidDel="00000000" w:rsidP="00000000" w:rsidRDefault="00000000" w:rsidRPr="00000000" w14:paraId="0000022E">
            <w:pPr>
              <w:widowControl w:val="0"/>
              <w:numPr>
                <w:ilvl w:val="0"/>
                <w:numId w:val="2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Summative review at end of year three</w:t>
              <w:tab/>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DEVELOPING</w:t>
            </w:r>
          </w:p>
        </w:tc>
        <w:tc>
          <w:tcPr>
            <w:shd w:fill="auto" w:val="clear"/>
            <w:tcMar>
              <w:top w:w="100.0" w:type="dxa"/>
              <w:left w:w="100.0" w:type="dxa"/>
              <w:bottom w:w="100.0" w:type="dxa"/>
              <w:right w:w="100.0" w:type="dxa"/>
            </w:tcMar>
          </w:tcPr>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THREE-YEAR Directed Growth Plan</w:t>
            </w:r>
          </w:p>
          <w:p w:rsidR="00000000" w:rsidDel="00000000" w:rsidP="00000000" w:rsidRDefault="00000000" w:rsidRPr="00000000" w14:paraId="00000232">
            <w:pPr>
              <w:widowControl w:val="0"/>
              <w:numPr>
                <w:ilvl w:val="0"/>
                <w:numId w:val="1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Goals determined by evaluator with input from teacher</w:t>
            </w:r>
          </w:p>
          <w:p w:rsidR="00000000" w:rsidDel="00000000" w:rsidP="00000000" w:rsidRDefault="00000000" w:rsidRPr="00000000" w14:paraId="00000233">
            <w:pPr>
              <w:widowControl w:val="0"/>
              <w:numPr>
                <w:ilvl w:val="0"/>
                <w:numId w:val="1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Goals focus on professional practice and student growth</w:t>
            </w:r>
          </w:p>
          <w:p w:rsidR="00000000" w:rsidDel="00000000" w:rsidP="00000000" w:rsidRDefault="00000000" w:rsidRPr="00000000" w14:paraId="00000234">
            <w:pPr>
              <w:widowControl w:val="0"/>
              <w:numPr>
                <w:ilvl w:val="0"/>
                <w:numId w:val="1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Plan activities that are designed by evaluator with teacher input</w:t>
            </w:r>
          </w:p>
          <w:p w:rsidR="00000000" w:rsidDel="00000000" w:rsidP="00000000" w:rsidRDefault="00000000" w:rsidRPr="00000000" w14:paraId="00000235">
            <w:pPr>
              <w:widowControl w:val="0"/>
              <w:numPr>
                <w:ilvl w:val="0"/>
                <w:numId w:val="1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Formative review annually</w:t>
            </w:r>
          </w:p>
          <w:p w:rsidR="00000000" w:rsidDel="00000000" w:rsidP="00000000" w:rsidRDefault="00000000" w:rsidRPr="00000000" w14:paraId="00000236">
            <w:pPr>
              <w:widowControl w:val="0"/>
              <w:numPr>
                <w:ilvl w:val="0"/>
                <w:numId w:val="1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Summative review at end of  year three</w:t>
            </w:r>
          </w:p>
        </w:tc>
      </w:tr>
      <w:tr>
        <w:tc>
          <w:tcPr>
            <w:shd w:fill="auto" w:val="clear"/>
            <w:tcMar>
              <w:top w:w="100.0" w:type="dxa"/>
              <w:left w:w="100.0" w:type="dxa"/>
              <w:bottom w:w="100.0" w:type="dxa"/>
              <w:right w:w="100.0" w:type="dxa"/>
            </w:tcMar>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INEFFECTIVE</w:t>
            </w:r>
          </w:p>
        </w:tc>
        <w:tc>
          <w:tcPr>
            <w:shd w:fill="auto" w:val="clear"/>
            <w:tcMar>
              <w:top w:w="100.0" w:type="dxa"/>
              <w:left w:w="100.0" w:type="dxa"/>
              <w:bottom w:w="100.0" w:type="dxa"/>
              <w:right w:w="100.0" w:type="dxa"/>
            </w:tcMar>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ONE-YEAR Directed Growth Plan</w:t>
            </w:r>
          </w:p>
          <w:p w:rsidR="00000000" w:rsidDel="00000000" w:rsidP="00000000" w:rsidRDefault="00000000" w:rsidRPr="00000000" w14:paraId="00000239">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Goals determined by evaluator</w:t>
            </w:r>
          </w:p>
          <w:p w:rsidR="00000000" w:rsidDel="00000000" w:rsidP="00000000" w:rsidRDefault="00000000" w:rsidRPr="00000000" w14:paraId="0000023A">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Goals focus on low performance/outcome area</w:t>
            </w:r>
          </w:p>
          <w:p w:rsidR="00000000" w:rsidDel="00000000" w:rsidP="00000000" w:rsidRDefault="00000000" w:rsidRPr="00000000" w14:paraId="0000023B">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Plan activities designed by evaluator with educator input</w:t>
            </w:r>
          </w:p>
          <w:p w:rsidR="00000000" w:rsidDel="00000000" w:rsidP="00000000" w:rsidRDefault="00000000" w:rsidRPr="00000000" w14:paraId="0000023C">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Formative review by midpoint</w:t>
            </w:r>
          </w:p>
          <w:p w:rsidR="00000000" w:rsidDel="00000000" w:rsidP="00000000" w:rsidRDefault="00000000" w:rsidRPr="00000000" w14:paraId="0000023D">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Summative review at end of plan</w:t>
            </w:r>
          </w:p>
        </w:tc>
      </w:tr>
    </w:tbl>
    <w:p w:rsidR="00000000" w:rsidDel="00000000" w:rsidP="00000000" w:rsidRDefault="00000000" w:rsidRPr="00000000" w14:paraId="0000023E">
      <w:pPr>
        <w:spacing w:after="0" w:line="240" w:lineRule="auto"/>
        <w:jc w:val="both"/>
        <w:rPr/>
      </w:pPr>
      <w:r w:rsidDel="00000000" w:rsidR="00000000" w:rsidRPr="00000000">
        <w:rPr>
          <w:rtl w:val="0"/>
        </w:rPr>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40">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41">
      <w:pPr>
        <w:jc w:val="center"/>
        <w:rPr>
          <w:b w:val="1"/>
          <w:i w:val="1"/>
          <w:sz w:val="48"/>
          <w:szCs w:val="48"/>
        </w:rPr>
      </w:pPr>
      <w:r w:rsidDel="00000000" w:rsidR="00000000" w:rsidRPr="00000000">
        <w:rPr>
          <w:b w:val="1"/>
          <w:i w:val="1"/>
          <w:sz w:val="48"/>
          <w:szCs w:val="48"/>
          <w:rtl w:val="0"/>
        </w:rPr>
        <w:t xml:space="preserve">PRINCIPAL AND ASSISTANT PRINCIPAL EVALUATION SYSTEM</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pacing w:after="0" w:lineRule="auto"/>
        <w:rPr>
          <w:color w:val="000000"/>
        </w:rPr>
        <w:sectPr>
          <w:headerReference r:id="rId7" w:type="default"/>
          <w:footerReference r:id="rId8" w:type="default"/>
          <w:footerReference r:id="rId9" w:type="first"/>
          <w:pgSz w:h="15840" w:w="12240"/>
          <w:pgMar w:bottom="1440" w:top="1440" w:left="1267" w:right="994" w:header="720" w:footer="720"/>
          <w:pgNumType w:start="1"/>
          <w:titlePg w:val="1"/>
        </w:sectPr>
      </w:pPr>
      <w:r w:rsidDel="00000000" w:rsidR="00000000" w:rsidRPr="00000000">
        <w:rPr>
          <w:rtl w:val="0"/>
        </w:rPr>
      </w:r>
    </w:p>
    <w:bookmarkStart w:colFirst="0" w:colLast="0" w:name="2s8eyo1" w:id="7"/>
    <w:bookmarkEnd w:id="7"/>
    <w:p w:rsidR="00000000" w:rsidDel="00000000" w:rsidP="00000000" w:rsidRDefault="00000000" w:rsidRPr="00000000" w14:paraId="00000243">
      <w:pPr>
        <w:spacing w:after="0" w:lineRule="auto"/>
        <w:jc w:val="both"/>
        <w:rPr>
          <w:b w:val="1"/>
          <w:i w:val="1"/>
          <w:sz w:val="32"/>
          <w:szCs w:val="32"/>
          <w:u w:val="single"/>
        </w:rPr>
      </w:pPr>
      <w:r w:rsidDel="00000000" w:rsidR="00000000" w:rsidRPr="00000000">
        <w:rPr>
          <w:b w:val="1"/>
          <w:i w:val="1"/>
          <w:sz w:val="32"/>
          <w:szCs w:val="32"/>
          <w:u w:val="single"/>
          <w:rtl w:val="0"/>
        </w:rPr>
        <w:t xml:space="preserve">Principal Performance Measures</w:t>
      </w:r>
    </w:p>
    <w:p w:rsidR="00000000" w:rsidDel="00000000" w:rsidP="00000000" w:rsidRDefault="00000000" w:rsidRPr="00000000" w14:paraId="00000244">
      <w:pPr>
        <w:spacing w:after="0" w:lineRule="auto"/>
        <w:jc w:val="both"/>
        <w:rPr>
          <w:u w:val="single"/>
        </w:rPr>
      </w:pPr>
      <w:r w:rsidDel="00000000" w:rsidR="00000000" w:rsidRPr="00000000">
        <w:rPr>
          <w:u w:val="single"/>
          <w:rtl w:val="0"/>
        </w:rPr>
        <w:t xml:space="preserve">Performance Measures include:</w:t>
      </w:r>
    </w:p>
    <w:p w:rsidR="00000000" w:rsidDel="00000000" w:rsidP="00000000" w:rsidRDefault="00000000" w:rsidRPr="00000000" w14:paraId="00000245">
      <w:pPr>
        <w:spacing w:after="0" w:line="240" w:lineRule="auto"/>
        <w:jc w:val="both"/>
        <w:rPr/>
      </w:pPr>
      <w:r w:rsidDel="00000000" w:rsidR="00000000" w:rsidRPr="00000000">
        <w:rPr>
          <w:rtl w:val="0"/>
        </w:rPr>
        <w:t xml:space="preserve">Planning</w:t>
      </w:r>
    </w:p>
    <w:p w:rsidR="00000000" w:rsidDel="00000000" w:rsidP="00000000" w:rsidRDefault="00000000" w:rsidRPr="00000000" w14:paraId="00000246">
      <w:pPr>
        <w:spacing w:after="0" w:line="240" w:lineRule="auto"/>
        <w:jc w:val="both"/>
        <w:rPr/>
      </w:pPr>
      <w:r w:rsidDel="00000000" w:rsidR="00000000" w:rsidRPr="00000000">
        <w:rPr>
          <w:rtl w:val="0"/>
        </w:rPr>
        <w:t xml:space="preserve">Environment</w:t>
      </w:r>
    </w:p>
    <w:p w:rsidR="00000000" w:rsidDel="00000000" w:rsidP="00000000" w:rsidRDefault="00000000" w:rsidRPr="00000000" w14:paraId="00000247">
      <w:pPr>
        <w:spacing w:after="0" w:line="240" w:lineRule="auto"/>
        <w:jc w:val="both"/>
        <w:rPr/>
      </w:pPr>
      <w:r w:rsidDel="00000000" w:rsidR="00000000" w:rsidRPr="00000000">
        <w:rPr>
          <w:rtl w:val="0"/>
        </w:rPr>
        <w:t xml:space="preserve">Instruction</w:t>
      </w:r>
    </w:p>
    <w:p w:rsidR="00000000" w:rsidDel="00000000" w:rsidP="00000000" w:rsidRDefault="00000000" w:rsidRPr="00000000" w14:paraId="00000248">
      <w:pPr>
        <w:spacing w:after="0" w:line="240" w:lineRule="auto"/>
        <w:jc w:val="both"/>
        <w:rPr/>
      </w:pPr>
      <w:r w:rsidDel="00000000" w:rsidR="00000000" w:rsidRPr="00000000">
        <w:rPr>
          <w:rtl w:val="0"/>
        </w:rPr>
        <w:t xml:space="preserve">Professionalism</w:t>
      </w:r>
    </w:p>
    <w:p w:rsidR="00000000" w:rsidDel="00000000" w:rsidP="00000000" w:rsidRDefault="00000000" w:rsidRPr="00000000" w14:paraId="00000249">
      <w:pPr>
        <w:spacing w:after="0" w:line="240" w:lineRule="auto"/>
        <w:rPr/>
      </w:pPr>
      <w:r w:rsidDel="00000000" w:rsidR="00000000" w:rsidRPr="00000000">
        <w:rPr>
          <w:rtl w:val="0"/>
        </w:rPr>
      </w:r>
    </w:p>
    <w:p w:rsidR="00000000" w:rsidDel="00000000" w:rsidP="00000000" w:rsidRDefault="00000000" w:rsidRPr="00000000" w14:paraId="0000024A">
      <w:pPr>
        <w:spacing w:after="0" w:line="240" w:lineRule="auto"/>
        <w:rPr/>
      </w:pPr>
      <w:r w:rsidDel="00000000" w:rsidR="00000000" w:rsidRPr="00000000">
        <w:rPr>
          <w:rtl w:val="0"/>
        </w:rPr>
        <w:t xml:space="preserve">The Principal Performance Standards are designed to support student achievement and professional best-practice through the standards of Instructional Leadership; School Climate; Human Resource Management; Organizational Management; Communication &amp; Community Relations; and Professionalism. These standards make up the four performance measures as follows: Planning performance measure includes standard three (human resource management) and standard four (organizational management).  Environment includes standard two  (school climate)  and standard five (communication and community relations).  Instruction includes standard one  (instructional leadership).  Professionalism performance measure includes standard six (professionalism).  </w:t>
      </w:r>
    </w:p>
    <w:p w:rsidR="00000000" w:rsidDel="00000000" w:rsidP="00000000" w:rsidRDefault="00000000" w:rsidRPr="00000000" w14:paraId="0000024B">
      <w:pPr>
        <w:spacing w:after="0" w:line="240" w:lineRule="auto"/>
        <w:rPr/>
      </w:pPr>
      <w:r w:rsidDel="00000000" w:rsidR="00000000" w:rsidRPr="00000000">
        <w:rPr>
          <w:rtl w:val="0"/>
        </w:rPr>
      </w:r>
    </w:p>
    <w:p w:rsidR="00000000" w:rsidDel="00000000" w:rsidP="00000000" w:rsidRDefault="00000000" w:rsidRPr="00000000" w14:paraId="0000024C">
      <w:pPr>
        <w:spacing w:after="0" w:line="240" w:lineRule="auto"/>
        <w:rPr/>
      </w:pPr>
      <w:r w:rsidDel="00000000" w:rsidR="00000000" w:rsidRPr="00000000">
        <w:rPr>
          <w:rtl w:val="0"/>
        </w:rPr>
        <w:t xml:space="preserve">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or assistant principal’s professional practice will be situated within one or more of the six standards. Performance will be rated for each performance measure according to the four performance levels: Ineffective, Developing, Accomplished, and Exemplary. The summative rating will be a holistic representation of performance, combining data from multiple sources of evidence across each performance measure.</w:t>
      </w:r>
    </w:p>
    <w:p w:rsidR="00000000" w:rsidDel="00000000" w:rsidP="00000000" w:rsidRDefault="00000000" w:rsidRPr="00000000" w14:paraId="0000024D">
      <w:pPr>
        <w:spacing w:after="0" w:line="240" w:lineRule="auto"/>
        <w:rPr/>
      </w:pPr>
      <w:r w:rsidDel="00000000" w:rsidR="00000000" w:rsidRPr="00000000">
        <w:rPr>
          <w:rtl w:val="0"/>
        </w:rPr>
      </w:r>
    </w:p>
    <w:p w:rsidR="00000000" w:rsidDel="00000000" w:rsidP="00000000" w:rsidRDefault="00000000" w:rsidRPr="00000000" w14:paraId="0000024E">
      <w:pPr>
        <w:spacing w:after="0" w:lineRule="auto"/>
        <w:jc w:val="both"/>
        <w:rPr/>
      </w:pPr>
      <w:r w:rsidDel="00000000" w:rsidR="00000000" w:rsidRPr="00000000">
        <w:rPr>
          <w:b w:val="1"/>
          <w:i w:val="1"/>
          <w:sz w:val="32"/>
          <w:szCs w:val="32"/>
          <w:u w:val="single"/>
          <w:rtl w:val="0"/>
        </w:rPr>
        <w:t xml:space="preserve">Sources of Evidence</w:t>
      </w:r>
      <w:bookmarkStart w:colFirst="0" w:colLast="0" w:name="17dp8vu" w:id="8"/>
      <w:bookmarkEnd w:id="8"/>
      <w:r w:rsidDel="00000000" w:rsidR="00000000" w:rsidRPr="00000000">
        <w:rPr>
          <w:rtl w:val="0"/>
        </w:rPr>
      </w:r>
    </w:p>
    <w:p w:rsidR="00000000" w:rsidDel="00000000" w:rsidP="00000000" w:rsidRDefault="00000000" w:rsidRPr="00000000" w14:paraId="0000024F">
      <w:pPr>
        <w:spacing w:after="0" w:line="240" w:lineRule="auto"/>
        <w:rPr/>
      </w:pPr>
      <w:r w:rsidDel="00000000" w:rsidR="00000000" w:rsidRPr="00000000">
        <w:rPr>
          <w:rtl w:val="0"/>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Contextual variables may also impact the learning environment, such as unanticipated outside events or traumas.</w:t>
      </w:r>
    </w:p>
    <w:p w:rsidR="00000000" w:rsidDel="00000000" w:rsidP="00000000" w:rsidRDefault="00000000" w:rsidRPr="00000000" w14:paraId="00000250">
      <w:pPr>
        <w:spacing w:after="0" w:line="240" w:lineRule="auto"/>
        <w:rPr/>
      </w:pPr>
      <w:r w:rsidDel="00000000" w:rsidR="00000000" w:rsidRPr="00000000">
        <w:rPr>
          <w:rtl w:val="0"/>
        </w:rPr>
      </w:r>
    </w:p>
    <w:p w:rsidR="00000000" w:rsidDel="00000000" w:rsidP="00000000" w:rsidRDefault="00000000" w:rsidRPr="00000000" w14:paraId="00000251">
      <w:pPr>
        <w:spacing w:after="0" w:line="240" w:lineRule="auto"/>
        <w:rPr/>
      </w:pPr>
      <w:r w:rsidDel="00000000" w:rsidR="00000000" w:rsidRPr="00000000">
        <w:rPr>
          <w:rtl w:val="0"/>
        </w:rPr>
      </w:r>
    </w:p>
    <w:p w:rsidR="00000000" w:rsidDel="00000000" w:rsidP="00000000" w:rsidRDefault="00000000" w:rsidRPr="00000000" w14:paraId="00000252">
      <w:pPr>
        <w:spacing w:after="0" w:line="240" w:lineRule="auto"/>
        <w:rPr/>
      </w:pPr>
      <w:r w:rsidDel="00000000" w:rsidR="00000000" w:rsidRPr="00000000">
        <w:rPr>
          <w:rtl w:val="0"/>
        </w:rPr>
      </w:r>
    </w:p>
    <w:p w:rsidR="00000000" w:rsidDel="00000000" w:rsidP="00000000" w:rsidRDefault="00000000" w:rsidRPr="00000000" w14:paraId="00000253">
      <w:pPr>
        <w:spacing w:after="0" w:line="240" w:lineRule="auto"/>
        <w:rPr/>
      </w:pPr>
      <w:r w:rsidDel="00000000" w:rsidR="00000000" w:rsidRPr="00000000">
        <w:rPr>
          <w:rtl w:val="0"/>
        </w:rPr>
      </w:r>
    </w:p>
    <w:p w:rsidR="00000000" w:rsidDel="00000000" w:rsidP="00000000" w:rsidRDefault="00000000" w:rsidRPr="00000000" w14:paraId="00000254">
      <w:pPr>
        <w:spacing w:after="0" w:line="240" w:lineRule="auto"/>
        <w:rPr/>
      </w:pPr>
      <w:r w:rsidDel="00000000" w:rsidR="00000000" w:rsidRPr="00000000">
        <w:rPr>
          <w:rtl w:val="0"/>
        </w:rPr>
      </w:r>
    </w:p>
    <w:p w:rsidR="00000000" w:rsidDel="00000000" w:rsidP="00000000" w:rsidRDefault="00000000" w:rsidRPr="00000000" w14:paraId="00000255">
      <w:pPr>
        <w:spacing w:after="0" w:line="240" w:lineRule="auto"/>
        <w:rPr/>
      </w:pPr>
      <w:r w:rsidDel="00000000" w:rsidR="00000000" w:rsidRPr="00000000">
        <w:rPr>
          <w:rtl w:val="0"/>
        </w:rPr>
        <w:t xml:space="preserve">Evaluators must use the following categories of evidence in determining overall ratings: </w:t>
      </w:r>
    </w:p>
    <w:p w:rsidR="00000000" w:rsidDel="00000000" w:rsidP="00000000" w:rsidRDefault="00000000" w:rsidRPr="00000000" w14:paraId="00000256">
      <w:pPr>
        <w:spacing w:after="0" w:lineRule="auto"/>
        <w:jc w:val="both"/>
        <w:rPr/>
      </w:pPr>
      <w:r w:rsidDel="00000000" w:rsidR="00000000" w:rsidRPr="00000000">
        <w:rPr>
          <w:rtl w:val="0"/>
        </w:rPr>
      </w:r>
    </w:p>
    <w:p w:rsidR="00000000" w:rsidDel="00000000" w:rsidP="00000000" w:rsidRDefault="00000000" w:rsidRPr="00000000" w14:paraId="00000257">
      <w:pPr>
        <w:spacing w:after="0" w:lineRule="auto"/>
        <w:jc w:val="both"/>
        <w:rPr>
          <w:b w:val="1"/>
        </w:rPr>
      </w:pPr>
      <w:r w:rsidDel="00000000" w:rsidR="00000000" w:rsidRPr="00000000">
        <w:rPr>
          <w:b w:val="1"/>
          <w:rtl w:val="0"/>
        </w:rPr>
        <w:t xml:space="preserve">Sources of Evidence: </w:t>
      </w:r>
    </w:p>
    <w:p w:rsidR="00000000" w:rsidDel="00000000" w:rsidP="00000000" w:rsidRDefault="00000000" w:rsidRPr="00000000" w14:paraId="00000258">
      <w:pPr>
        <w:numPr>
          <w:ilvl w:val="0"/>
          <w:numId w:val="22"/>
        </w:numPr>
        <w:spacing w:after="0" w:lineRule="auto"/>
        <w:ind w:left="1080" w:hanging="360"/>
        <w:jc w:val="both"/>
        <w:rPr>
          <w:b w:val="1"/>
        </w:rPr>
      </w:pPr>
      <w:r w:rsidDel="00000000" w:rsidR="00000000" w:rsidRPr="00000000">
        <w:rPr>
          <w:b w:val="1"/>
          <w:rtl w:val="0"/>
        </w:rPr>
        <w:t xml:space="preserve">Professional Growth Planning and Self-Reflection </w:t>
      </w:r>
    </w:p>
    <w:p w:rsidR="00000000" w:rsidDel="00000000" w:rsidP="00000000" w:rsidRDefault="00000000" w:rsidRPr="00000000" w14:paraId="00000259">
      <w:pPr>
        <w:numPr>
          <w:ilvl w:val="0"/>
          <w:numId w:val="22"/>
        </w:numPr>
        <w:spacing w:after="0" w:lineRule="auto"/>
        <w:ind w:left="1080" w:hanging="360"/>
        <w:jc w:val="both"/>
        <w:rPr>
          <w:b w:val="1"/>
        </w:rPr>
      </w:pPr>
      <w:r w:rsidDel="00000000" w:rsidR="00000000" w:rsidRPr="00000000">
        <w:rPr>
          <w:b w:val="1"/>
          <w:rtl w:val="0"/>
        </w:rPr>
        <w:t xml:space="preserve">Site-Visits</w:t>
      </w:r>
    </w:p>
    <w:p w:rsidR="00000000" w:rsidDel="00000000" w:rsidP="00000000" w:rsidRDefault="00000000" w:rsidRPr="00000000" w14:paraId="0000025A">
      <w:pPr>
        <w:numPr>
          <w:ilvl w:val="0"/>
          <w:numId w:val="22"/>
        </w:numPr>
        <w:spacing w:after="0" w:lineRule="auto"/>
        <w:ind w:left="1080" w:hanging="360"/>
        <w:jc w:val="both"/>
        <w:rPr>
          <w:b w:val="1"/>
        </w:rPr>
      </w:pPr>
      <w:r w:rsidDel="00000000" w:rsidR="00000000" w:rsidRPr="00000000">
        <w:rPr>
          <w:b w:val="1"/>
          <w:rtl w:val="0"/>
        </w:rPr>
        <w:t xml:space="preserve">Student Growth Goal Data</w:t>
      </w:r>
    </w:p>
    <w:p w:rsidR="00000000" w:rsidDel="00000000" w:rsidP="00000000" w:rsidRDefault="00000000" w:rsidRPr="00000000" w14:paraId="0000025B">
      <w:pPr>
        <w:numPr>
          <w:ilvl w:val="0"/>
          <w:numId w:val="22"/>
        </w:numPr>
        <w:spacing w:after="0" w:lineRule="auto"/>
        <w:ind w:left="1080" w:hanging="360"/>
        <w:jc w:val="both"/>
        <w:rPr>
          <w:b w:val="1"/>
        </w:rPr>
      </w:pPr>
      <w:r w:rsidDel="00000000" w:rsidR="00000000" w:rsidRPr="00000000">
        <w:rPr>
          <w:b w:val="1"/>
          <w:rtl w:val="0"/>
        </w:rPr>
        <w:t xml:space="preserve">Working Condition Goal</w:t>
      </w:r>
    </w:p>
    <w:p w:rsidR="00000000" w:rsidDel="00000000" w:rsidP="00000000" w:rsidRDefault="00000000" w:rsidRPr="00000000" w14:paraId="0000025C">
      <w:pPr>
        <w:numPr>
          <w:ilvl w:val="0"/>
          <w:numId w:val="22"/>
        </w:numPr>
        <w:spacing w:after="0" w:lineRule="auto"/>
        <w:ind w:left="1080" w:hanging="360"/>
        <w:jc w:val="both"/>
        <w:rPr>
          <w:b w:val="1"/>
        </w:rPr>
      </w:pPr>
      <w:r w:rsidDel="00000000" w:rsidR="00000000" w:rsidRPr="00000000">
        <w:rPr>
          <w:b w:val="1"/>
          <w:rtl w:val="0"/>
        </w:rPr>
        <w:t xml:space="preserve">Other Sources of Evidence</w:t>
      </w:r>
    </w:p>
    <w:p w:rsidR="00000000" w:rsidDel="00000000" w:rsidP="00000000" w:rsidRDefault="00000000" w:rsidRPr="00000000" w14:paraId="0000025D">
      <w:pPr>
        <w:spacing w:after="0" w:lineRule="auto"/>
        <w:jc w:val="both"/>
        <w:rPr>
          <w:b w:val="1"/>
        </w:rPr>
      </w:pPr>
      <w:r w:rsidDel="00000000" w:rsidR="00000000" w:rsidRPr="00000000">
        <w:rPr>
          <w:rtl w:val="0"/>
        </w:rPr>
      </w:r>
    </w:p>
    <w:p w:rsidR="00000000" w:rsidDel="00000000" w:rsidP="00000000" w:rsidRDefault="00000000" w:rsidRPr="00000000" w14:paraId="0000025E">
      <w:pPr>
        <w:spacing w:after="0" w:lineRule="auto"/>
        <w:jc w:val="both"/>
        <w:rPr>
          <w:b w:val="1"/>
        </w:rPr>
      </w:pPr>
      <w:r w:rsidDel="00000000" w:rsidR="00000000" w:rsidRPr="00000000">
        <w:rPr>
          <w:rtl w:val="0"/>
        </w:rPr>
      </w:r>
    </w:p>
    <w:p w:rsidR="00000000" w:rsidDel="00000000" w:rsidP="00000000" w:rsidRDefault="00000000" w:rsidRPr="00000000" w14:paraId="0000025F">
      <w:pPr>
        <w:spacing w:after="0" w:line="240" w:lineRule="auto"/>
        <w:jc w:val="both"/>
        <w:rPr>
          <w:b w:val="1"/>
          <w:i w:val="1"/>
          <w:sz w:val="28"/>
          <w:szCs w:val="28"/>
          <w:u w:val="single"/>
        </w:rPr>
      </w:pPr>
      <w:r w:rsidDel="00000000" w:rsidR="00000000" w:rsidRPr="00000000">
        <w:rPr>
          <w:b w:val="1"/>
          <w:i w:val="1"/>
          <w:sz w:val="28"/>
          <w:szCs w:val="28"/>
          <w:u w:val="single"/>
          <w:rtl w:val="0"/>
        </w:rPr>
        <w:t xml:space="preserve">District Toolbox:</w:t>
      </w:r>
    </w:p>
    <w:p w:rsidR="00000000" w:rsidDel="00000000" w:rsidP="00000000" w:rsidRDefault="00000000" w:rsidRPr="00000000" w14:paraId="00000260">
      <w:pPr>
        <w:spacing w:after="0" w:line="240" w:lineRule="auto"/>
        <w:jc w:val="both"/>
        <w:rPr>
          <w:b w:val="1"/>
        </w:rPr>
      </w:pPr>
      <w:r w:rsidDel="00000000" w:rsidR="00000000" w:rsidRPr="00000000">
        <w:rPr>
          <w:b w:val="1"/>
          <w:rtl w:val="0"/>
        </w:rPr>
        <w:t xml:space="preserve">Each certified district employee will have a District Toolbox of documents securely stored on a district approved storage system (i.e. Google Drive).  The employee’s District Toolbox will include all necessary forms to complete the evaluation process and record each source of evidence.  The District Toolbox will be shared with the employee, the supervisor evaluating the employee and the district-level employee who oversees evaluations.</w:t>
      </w:r>
    </w:p>
    <w:p w:rsidR="00000000" w:rsidDel="00000000" w:rsidP="00000000" w:rsidRDefault="00000000" w:rsidRPr="00000000" w14:paraId="00000261">
      <w:pPr>
        <w:spacing w:after="0" w:line="240" w:lineRule="auto"/>
        <w:jc w:val="both"/>
        <w:rPr>
          <w:b w:val="1"/>
        </w:rPr>
      </w:pPr>
      <w:r w:rsidDel="00000000" w:rsidR="00000000" w:rsidRPr="00000000">
        <w:rPr>
          <w:rtl w:val="0"/>
        </w:rPr>
      </w:r>
    </w:p>
    <w:p w:rsidR="00000000" w:rsidDel="00000000" w:rsidP="00000000" w:rsidRDefault="00000000" w:rsidRPr="00000000" w14:paraId="00000262">
      <w:pPr>
        <w:spacing w:after="0" w:line="240" w:lineRule="auto"/>
        <w:jc w:val="both"/>
        <w:rPr>
          <w:b w:val="1"/>
        </w:rPr>
      </w:pPr>
      <w:r w:rsidDel="00000000" w:rsidR="00000000" w:rsidRPr="00000000">
        <w:rPr>
          <w:b w:val="1"/>
          <w:rtl w:val="0"/>
        </w:rPr>
        <w:t xml:space="preserve">All components and sources of evidence related to supporting an educator’s professional practice and student growth ratings will be completed and documented to inform the  Summative Rating.</w:t>
      </w:r>
    </w:p>
    <w:p w:rsidR="00000000" w:rsidDel="00000000" w:rsidP="00000000" w:rsidRDefault="00000000" w:rsidRPr="00000000" w14:paraId="00000263">
      <w:pPr>
        <w:spacing w:after="0" w:line="240" w:lineRule="auto"/>
        <w:jc w:val="both"/>
        <w:rPr>
          <w:b w:val="1"/>
        </w:rPr>
      </w:pPr>
      <w:r w:rsidDel="00000000" w:rsidR="00000000" w:rsidRPr="00000000">
        <w:rPr>
          <w:b w:val="1"/>
          <w:rtl w:val="0"/>
        </w:rPr>
        <w:t xml:space="preserve">All Summative Ratings will be recorded in the District Toolbox.</w:t>
      </w:r>
    </w:p>
    <w:p w:rsidR="00000000" w:rsidDel="00000000" w:rsidP="00000000" w:rsidRDefault="00000000" w:rsidRPr="00000000" w14:paraId="00000264">
      <w:pPr>
        <w:spacing w:after="0" w:line="240" w:lineRule="auto"/>
        <w:jc w:val="both"/>
        <w:rPr/>
      </w:pPr>
      <w:r w:rsidDel="00000000" w:rsidR="00000000" w:rsidRPr="00000000">
        <w:rPr>
          <w:rtl w:val="0"/>
        </w:rPr>
      </w:r>
    </w:p>
    <w:p w:rsidR="00000000" w:rsidDel="00000000" w:rsidP="00000000" w:rsidRDefault="00000000" w:rsidRPr="00000000" w14:paraId="00000265">
      <w:pPr>
        <w:spacing w:after="0" w:lineRule="auto"/>
        <w:jc w:val="both"/>
        <w:rPr>
          <w:b w:val="1"/>
          <w:i w:val="1"/>
          <w:u w:val="single"/>
        </w:rPr>
      </w:pPr>
      <w:r w:rsidDel="00000000" w:rsidR="00000000" w:rsidRPr="00000000">
        <w:rPr>
          <w:b w:val="1"/>
          <w:i w:val="1"/>
          <w:sz w:val="32"/>
          <w:szCs w:val="32"/>
          <w:u w:val="single"/>
          <w:rtl w:val="0"/>
        </w:rPr>
        <w:t xml:space="preserve">Evidence One: </w:t>
      </w:r>
      <w:bookmarkStart w:colFirst="0" w:colLast="0" w:name="3rdcrjn" w:id="9"/>
      <w:bookmarkEnd w:id="9"/>
      <w:r w:rsidDel="00000000" w:rsidR="00000000" w:rsidRPr="00000000">
        <w:rPr>
          <w:b w:val="1"/>
          <w:i w:val="1"/>
          <w:sz w:val="32"/>
          <w:szCs w:val="32"/>
          <w:u w:val="single"/>
          <w:rtl w:val="0"/>
        </w:rPr>
        <w:t xml:space="preserve">Professional Growth Planning and Self-Reflection</w:t>
      </w:r>
      <w:r w:rsidDel="00000000" w:rsidR="00000000" w:rsidRPr="00000000">
        <w:rPr>
          <w:b w:val="1"/>
          <w:i w:val="1"/>
          <w:u w:val="single"/>
          <w:rtl w:val="0"/>
        </w:rPr>
        <w:t xml:space="preserve"> </w:t>
      </w:r>
    </w:p>
    <w:p w:rsidR="00000000" w:rsidDel="00000000" w:rsidP="00000000" w:rsidRDefault="00000000" w:rsidRPr="00000000" w14:paraId="00000266">
      <w:pPr>
        <w:spacing w:after="0" w:lineRule="auto"/>
        <w:jc w:val="both"/>
        <w:rPr>
          <w:b w:val="1"/>
          <w:sz w:val="24"/>
          <w:szCs w:val="24"/>
        </w:rPr>
      </w:pPr>
      <w:r w:rsidDel="00000000" w:rsidR="00000000" w:rsidRPr="00000000">
        <w:rPr>
          <w:b w:val="1"/>
          <w:sz w:val="24"/>
          <w:szCs w:val="24"/>
          <w:rtl w:val="0"/>
        </w:rPr>
        <w:t xml:space="preserve">Completed by principals &amp; assistant principals</w:t>
      </w:r>
    </w:p>
    <w:p w:rsidR="00000000" w:rsidDel="00000000" w:rsidP="00000000" w:rsidRDefault="00000000" w:rsidRPr="00000000" w14:paraId="00000267">
      <w:pPr>
        <w:spacing w:after="0" w:lineRule="auto"/>
        <w:jc w:val="both"/>
        <w:rPr/>
      </w:pPr>
      <w:r w:rsidDel="00000000" w:rsidR="00000000" w:rsidRPr="00000000">
        <w:rPr>
          <w:rtl w:val="0"/>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269">
      <w:pPr>
        <w:widowControl w:val="0"/>
        <w:numPr>
          <w:ilvl w:val="0"/>
          <w:numId w:val="2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color w:val="000000"/>
          <w:rtl w:val="0"/>
        </w:rPr>
        <w:t xml:space="preserve">All </w:t>
      </w:r>
      <w:r w:rsidDel="00000000" w:rsidR="00000000" w:rsidRPr="00000000">
        <w:rPr>
          <w:rtl w:val="0"/>
        </w:rPr>
        <w:t xml:space="preserve">P</w:t>
      </w:r>
      <w:r w:rsidDel="00000000" w:rsidR="00000000" w:rsidRPr="00000000">
        <w:rPr>
          <w:color w:val="000000"/>
          <w:rtl w:val="0"/>
        </w:rPr>
        <w:t xml:space="preserve">rincipals will complete the self-reflection and a professional growth goal for the </w:t>
      </w:r>
      <w:r w:rsidDel="00000000" w:rsidR="00000000" w:rsidRPr="00000000">
        <w:rPr>
          <w:color w:val="000000"/>
          <w:u w:val="single"/>
          <w:rtl w:val="0"/>
        </w:rPr>
        <w:t xml:space="preserve">upcoming</w:t>
      </w:r>
      <w:r w:rsidDel="00000000" w:rsidR="00000000" w:rsidRPr="00000000">
        <w:rPr>
          <w:color w:val="000000"/>
          <w:rtl w:val="0"/>
        </w:rPr>
        <w:t xml:space="preserve"> year during their summative conference (prior to June 30).   For </w:t>
      </w:r>
      <w:r w:rsidDel="00000000" w:rsidR="00000000" w:rsidRPr="00000000">
        <w:rPr>
          <w:rtl w:val="0"/>
        </w:rPr>
        <w:t xml:space="preserve">P</w:t>
      </w:r>
      <w:r w:rsidDel="00000000" w:rsidR="00000000" w:rsidRPr="00000000">
        <w:rPr>
          <w:color w:val="000000"/>
          <w:rtl w:val="0"/>
        </w:rPr>
        <w:t xml:space="preserve">rincipals hired after June 30, the self-reflection and professional growth goal must be completed within 30 working days.</w:t>
      </w:r>
      <w:r w:rsidDel="00000000" w:rsidR="00000000" w:rsidRPr="00000000">
        <w:rPr>
          <w:rtl w:val="0"/>
        </w:rPr>
      </w:r>
    </w:p>
    <w:p w:rsidR="00000000" w:rsidDel="00000000" w:rsidP="00000000" w:rsidRDefault="00000000" w:rsidRPr="00000000" w14:paraId="0000026A">
      <w:pPr>
        <w:widowControl w:val="0"/>
        <w:numPr>
          <w:ilvl w:val="0"/>
          <w:numId w:val="2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color w:val="000000"/>
          <w:rtl w:val="0"/>
        </w:rPr>
        <w:t xml:space="preserve">All </w:t>
      </w:r>
      <w:r w:rsidDel="00000000" w:rsidR="00000000" w:rsidRPr="00000000">
        <w:rPr>
          <w:rtl w:val="0"/>
        </w:rPr>
        <w:t xml:space="preserve">A</w:t>
      </w:r>
      <w:r w:rsidDel="00000000" w:rsidR="00000000" w:rsidRPr="00000000">
        <w:rPr>
          <w:color w:val="000000"/>
          <w:rtl w:val="0"/>
        </w:rPr>
        <w:t xml:space="preserve">ssistant </w:t>
      </w:r>
      <w:r w:rsidDel="00000000" w:rsidR="00000000" w:rsidRPr="00000000">
        <w:rPr>
          <w:rtl w:val="0"/>
        </w:rPr>
        <w:t xml:space="preserve">P</w:t>
      </w:r>
      <w:r w:rsidDel="00000000" w:rsidR="00000000" w:rsidRPr="00000000">
        <w:rPr>
          <w:color w:val="000000"/>
          <w:rtl w:val="0"/>
        </w:rPr>
        <w:t xml:space="preserve">rincipals will complete the self-reflection and professional growth </w:t>
      </w:r>
      <w:r w:rsidDel="00000000" w:rsidR="00000000" w:rsidRPr="00000000">
        <w:rPr>
          <w:rtl w:val="0"/>
        </w:rPr>
        <w:t xml:space="preserve">plan</w:t>
      </w:r>
      <w:r w:rsidDel="00000000" w:rsidR="00000000" w:rsidRPr="00000000">
        <w:rPr>
          <w:color w:val="000000"/>
          <w:rtl w:val="0"/>
        </w:rPr>
        <w:t xml:space="preserve"> each year by </w:t>
      </w:r>
      <w:r w:rsidDel="00000000" w:rsidR="00000000" w:rsidRPr="00000000">
        <w:rPr>
          <w:b w:val="1"/>
          <w:color w:val="000000"/>
          <w:rtl w:val="0"/>
        </w:rPr>
        <w:t xml:space="preserve">September </w:t>
      </w:r>
      <w:r w:rsidDel="00000000" w:rsidR="00000000" w:rsidRPr="00000000">
        <w:rPr>
          <w:b w:val="1"/>
          <w:rtl w:val="0"/>
        </w:rPr>
        <w:t xml:space="preserve">30th</w:t>
      </w:r>
      <w:r w:rsidDel="00000000" w:rsidR="00000000" w:rsidRPr="00000000">
        <w:rPr>
          <w:color w:val="000000"/>
          <w:rtl w:val="0"/>
        </w:rPr>
        <w:t xml:space="preserve">.   For </w:t>
      </w:r>
      <w:r w:rsidDel="00000000" w:rsidR="00000000" w:rsidRPr="00000000">
        <w:rPr>
          <w:rtl w:val="0"/>
        </w:rPr>
        <w:t xml:space="preserve">A</w:t>
      </w:r>
      <w:r w:rsidDel="00000000" w:rsidR="00000000" w:rsidRPr="00000000">
        <w:rPr>
          <w:color w:val="000000"/>
          <w:rtl w:val="0"/>
        </w:rPr>
        <w:t xml:space="preserve">ssistant </w:t>
      </w:r>
      <w:r w:rsidDel="00000000" w:rsidR="00000000" w:rsidRPr="00000000">
        <w:rPr>
          <w:rtl w:val="0"/>
        </w:rPr>
        <w:t xml:space="preserve">P</w:t>
      </w:r>
      <w:r w:rsidDel="00000000" w:rsidR="00000000" w:rsidRPr="00000000">
        <w:rPr>
          <w:color w:val="000000"/>
          <w:rtl w:val="0"/>
        </w:rPr>
        <w:t xml:space="preserve">rincipals hired after </w:t>
      </w:r>
      <w:r w:rsidDel="00000000" w:rsidR="00000000" w:rsidRPr="00000000">
        <w:rPr>
          <w:rtl w:val="0"/>
        </w:rPr>
        <w:t xml:space="preserve">September 30th</w:t>
      </w:r>
      <w:r w:rsidDel="00000000" w:rsidR="00000000" w:rsidRPr="00000000">
        <w:rPr>
          <w:color w:val="000000"/>
          <w:rtl w:val="0"/>
        </w:rPr>
        <w:t xml:space="preserve">, the self-reflection must be completed within </w:t>
      </w:r>
      <w:r w:rsidDel="00000000" w:rsidR="00000000" w:rsidRPr="00000000">
        <w:rPr>
          <w:rtl w:val="0"/>
        </w:rPr>
        <w:t xml:space="preserve">30</w:t>
      </w:r>
      <w:r w:rsidDel="00000000" w:rsidR="00000000" w:rsidRPr="00000000">
        <w:rPr>
          <w:color w:val="000000"/>
          <w:rtl w:val="0"/>
        </w:rPr>
        <w:t xml:space="preserve"> working days.</w:t>
      </w:r>
      <w:r w:rsidDel="00000000" w:rsidR="00000000" w:rsidRPr="00000000">
        <w:rPr>
          <w:rtl w:val="0"/>
        </w:rPr>
      </w:r>
    </w:p>
    <w:p w:rsidR="00000000" w:rsidDel="00000000" w:rsidP="00000000" w:rsidRDefault="00000000" w:rsidRPr="00000000" w14:paraId="0000026B">
      <w:pPr>
        <w:widowControl w:val="0"/>
        <w:numPr>
          <w:ilvl w:val="0"/>
          <w:numId w:val="2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color w:val="000000"/>
          <w:rtl w:val="0"/>
        </w:rPr>
        <w:t xml:space="preserve">A mid-year review of the Professional Growth Plan will occur before </w:t>
      </w:r>
      <w:r w:rsidDel="00000000" w:rsidR="00000000" w:rsidRPr="00000000">
        <w:rPr>
          <w:b w:val="1"/>
          <w:rtl w:val="0"/>
        </w:rPr>
        <w:t xml:space="preserve">May</w:t>
      </w:r>
      <w:r w:rsidDel="00000000" w:rsidR="00000000" w:rsidRPr="00000000">
        <w:rPr>
          <w:b w:val="1"/>
          <w:color w:val="000000"/>
          <w:rtl w:val="0"/>
        </w:rPr>
        <w:t xml:space="preserve"> 1</w:t>
      </w:r>
      <w:r w:rsidDel="00000000" w:rsidR="00000000" w:rsidRPr="00000000">
        <w:rPr>
          <w:color w:val="000000"/>
          <w:rtl w:val="0"/>
        </w:rPr>
        <w:t xml:space="preserve"> each year</w:t>
      </w:r>
      <w:r w:rsidDel="00000000" w:rsidR="00000000" w:rsidRPr="00000000">
        <w:rPr>
          <w:rtl w:val="0"/>
        </w:rPr>
        <w:t xml:space="preserve"> and may be completed during second site visit.</w:t>
      </w:r>
      <w:r w:rsidDel="00000000" w:rsidR="00000000" w:rsidRPr="00000000">
        <w:rPr>
          <w:b w:val="1"/>
          <w:color w:val="000000"/>
          <w:rtl w:val="0"/>
        </w:rPr>
        <w:tab/>
        <w:tab/>
        <w:tab/>
      </w:r>
      <w:r w:rsidDel="00000000" w:rsidR="00000000" w:rsidRPr="00000000">
        <w:rPr>
          <w:rtl w:val="0"/>
        </w:rPr>
      </w:r>
    </w:p>
    <w:p w:rsidR="00000000" w:rsidDel="00000000" w:rsidP="00000000" w:rsidRDefault="00000000" w:rsidRPr="00000000" w14:paraId="0000026C">
      <w:pPr>
        <w:spacing w:after="0" w:lineRule="auto"/>
        <w:jc w:val="both"/>
        <w:rPr/>
      </w:pPr>
      <w:r w:rsidDel="00000000" w:rsidR="00000000" w:rsidRPr="00000000">
        <w:rPr>
          <w:rtl w:val="0"/>
        </w:rPr>
      </w:r>
    </w:p>
    <w:p w:rsidR="00000000" w:rsidDel="00000000" w:rsidP="00000000" w:rsidRDefault="00000000" w:rsidRPr="00000000" w14:paraId="0000026D">
      <w:pPr>
        <w:spacing w:after="0" w:lineRule="auto"/>
        <w:jc w:val="both"/>
        <w:rPr>
          <w:b w:val="1"/>
          <w:sz w:val="32"/>
          <w:szCs w:val="32"/>
          <w:u w:val="single"/>
        </w:rPr>
      </w:pPr>
      <w:r w:rsidDel="00000000" w:rsidR="00000000" w:rsidRPr="00000000">
        <w:rPr>
          <w:b w:val="1"/>
          <w:i w:val="1"/>
          <w:sz w:val="32"/>
          <w:szCs w:val="32"/>
          <w:u w:val="single"/>
          <w:rtl w:val="0"/>
        </w:rPr>
        <w:t xml:space="preserve">Evidence Two: </w:t>
      </w:r>
      <w:bookmarkStart w:colFirst="0" w:colLast="0" w:name="26in1rg" w:id="10"/>
      <w:bookmarkEnd w:id="10"/>
      <w:r w:rsidDel="00000000" w:rsidR="00000000" w:rsidRPr="00000000">
        <w:rPr>
          <w:b w:val="1"/>
          <w:i w:val="1"/>
          <w:sz w:val="32"/>
          <w:szCs w:val="32"/>
          <w:u w:val="single"/>
          <w:rtl w:val="0"/>
        </w:rPr>
        <w:t xml:space="preserve">Site-Visits</w:t>
      </w:r>
      <w:r w:rsidDel="00000000" w:rsidR="00000000" w:rsidRPr="00000000">
        <w:rPr>
          <w:b w:val="1"/>
          <w:sz w:val="32"/>
          <w:szCs w:val="32"/>
          <w:u w:val="single"/>
          <w:rtl w:val="0"/>
        </w:rPr>
        <w:t xml:space="preserve">  </w:t>
      </w:r>
    </w:p>
    <w:p w:rsidR="00000000" w:rsidDel="00000000" w:rsidP="00000000" w:rsidRDefault="00000000" w:rsidRPr="00000000" w14:paraId="0000026E">
      <w:pPr>
        <w:spacing w:after="0" w:lineRule="auto"/>
        <w:jc w:val="both"/>
        <w:rPr>
          <w:b w:val="1"/>
        </w:rPr>
      </w:pPr>
      <w:r w:rsidDel="00000000" w:rsidR="00000000" w:rsidRPr="00000000">
        <w:rPr>
          <w:b w:val="1"/>
          <w:sz w:val="24"/>
          <w:szCs w:val="24"/>
          <w:rtl w:val="0"/>
        </w:rPr>
        <w:t xml:space="preserve">Completed by Supervisor of Principal</w:t>
      </w:r>
      <w:r w:rsidDel="00000000" w:rsidR="00000000" w:rsidRPr="00000000">
        <w:rPr>
          <w:b w:val="1"/>
          <w:rtl w:val="0"/>
        </w:rPr>
        <w:t xml:space="preserve"> – </w:t>
      </w:r>
      <w:r w:rsidDel="00000000" w:rsidR="00000000" w:rsidRPr="00000000">
        <w:rPr>
          <w:b w:val="1"/>
          <w:i w:val="1"/>
          <w:rtl w:val="0"/>
        </w:rPr>
        <w:t xml:space="preserve">formative conferences for Assistant Principals completed by Supervisor</w:t>
      </w:r>
      <w:r w:rsidDel="00000000" w:rsidR="00000000" w:rsidRPr="00000000">
        <w:rPr>
          <w:rtl w:val="0"/>
        </w:rPr>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Site visits are a method by which the Superintendent may gain insight into the </w:t>
      </w:r>
      <w:r w:rsidDel="00000000" w:rsidR="00000000" w:rsidRPr="00000000">
        <w:rPr>
          <w:rtl w:val="0"/>
        </w:rPr>
        <w:t xml:space="preserve">P</w:t>
      </w:r>
      <w:r w:rsidDel="00000000" w:rsidR="00000000" w:rsidRPr="00000000">
        <w:rPr>
          <w:color w:val="000000"/>
          <w:rtl w:val="0"/>
        </w:rPr>
        <w:t xml:space="preserve">rincipal’s practice in relation to the standards.  During a site visit, the </w:t>
      </w:r>
      <w:r w:rsidDel="00000000" w:rsidR="00000000" w:rsidRPr="00000000">
        <w:rPr>
          <w:rtl w:val="0"/>
        </w:rPr>
        <w:t xml:space="preserve">S</w:t>
      </w:r>
      <w:r w:rsidDel="00000000" w:rsidR="00000000" w:rsidRPr="00000000">
        <w:rPr>
          <w:color w:val="000000"/>
          <w:rtl w:val="0"/>
        </w:rPr>
        <w:t xml:space="preserve">uperintendent will discuss various aspects of the job with the </w:t>
      </w:r>
      <w:r w:rsidDel="00000000" w:rsidR="00000000" w:rsidRPr="00000000">
        <w:rPr>
          <w:rtl w:val="0"/>
        </w:rPr>
        <w:t xml:space="preserve">P</w:t>
      </w:r>
      <w:r w:rsidDel="00000000" w:rsidR="00000000" w:rsidRPr="00000000">
        <w:rPr>
          <w:color w:val="000000"/>
          <w:rtl w:val="0"/>
        </w:rPr>
        <w:t xml:space="preserve">rincipal, and will use the </w:t>
      </w:r>
      <w:r w:rsidDel="00000000" w:rsidR="00000000" w:rsidRPr="00000000">
        <w:rPr>
          <w:rtl w:val="0"/>
        </w:rPr>
        <w:t xml:space="preserve">P</w:t>
      </w:r>
      <w:r w:rsidDel="00000000" w:rsidR="00000000" w:rsidRPr="00000000">
        <w:rPr>
          <w:color w:val="000000"/>
          <w:rtl w:val="0"/>
        </w:rPr>
        <w:t xml:space="preserve">rincipal’s responses to determine issues to further explore with the faculty and staff.  Additionally, the </w:t>
      </w:r>
      <w:r w:rsidDel="00000000" w:rsidR="00000000" w:rsidRPr="00000000">
        <w:rPr>
          <w:rtl w:val="0"/>
        </w:rPr>
        <w:t xml:space="preserve">P</w:t>
      </w:r>
      <w:r w:rsidDel="00000000" w:rsidR="00000000" w:rsidRPr="00000000">
        <w:rPr>
          <w:color w:val="000000"/>
          <w:rtl w:val="0"/>
        </w:rPr>
        <w:t xml:space="preserve">rincipal may explain the successes and trials the school community has experienced in relation to school improvement.  </w:t>
      </w:r>
    </w:p>
    <w:p w:rsidR="00000000" w:rsidDel="00000000" w:rsidP="00000000" w:rsidRDefault="00000000" w:rsidRPr="00000000" w14:paraId="00000270">
      <w:pPr>
        <w:widowControl w:val="0"/>
        <w:numPr>
          <w:ilvl w:val="0"/>
          <w:numId w:val="2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color w:val="000000"/>
          <w:rtl w:val="0"/>
        </w:rPr>
        <w:t xml:space="preserve">Conducted at least twice each year. (Formal site-visits are not required for the Assistant </w:t>
      </w:r>
      <w:r w:rsidDel="00000000" w:rsidR="00000000" w:rsidRPr="00000000">
        <w:rPr>
          <w:rtl w:val="0"/>
        </w:rPr>
        <w:t xml:space="preserve">P</w:t>
      </w:r>
      <w:r w:rsidDel="00000000" w:rsidR="00000000" w:rsidRPr="00000000">
        <w:rPr>
          <w:color w:val="000000"/>
          <w:rtl w:val="0"/>
        </w:rPr>
        <w:t xml:space="preserve">rincipal.)</w:t>
      </w:r>
      <w:r w:rsidDel="00000000" w:rsidR="00000000" w:rsidRPr="00000000">
        <w:rPr>
          <w:rtl w:val="0"/>
        </w:rPr>
      </w:r>
    </w:p>
    <w:p w:rsidR="00000000" w:rsidDel="00000000" w:rsidP="00000000" w:rsidRDefault="00000000" w:rsidRPr="00000000" w14:paraId="00000271">
      <w:pPr>
        <w:widowControl w:val="0"/>
        <w:numPr>
          <w:ilvl w:val="0"/>
          <w:numId w:val="2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color w:val="000000"/>
          <w:rtl w:val="0"/>
        </w:rPr>
        <w:t xml:space="preserve">First site visit will be conducted before </w:t>
      </w:r>
      <w:r w:rsidDel="00000000" w:rsidR="00000000" w:rsidRPr="00000000">
        <w:rPr>
          <w:b w:val="1"/>
          <w:color w:val="000000"/>
          <w:rtl w:val="0"/>
        </w:rPr>
        <w:t xml:space="preserve">December 31</w:t>
      </w:r>
      <w:r w:rsidDel="00000000" w:rsidR="00000000" w:rsidRPr="00000000">
        <w:rPr>
          <w:b w:val="1"/>
          <w:color w:val="000000"/>
          <w:vertAlign w:val="superscript"/>
          <w:rtl w:val="0"/>
        </w:rPr>
        <w:t xml:space="preserve">st</w:t>
      </w:r>
      <w:r w:rsidDel="00000000" w:rsidR="00000000" w:rsidRPr="00000000">
        <w:rPr>
          <w:color w:val="000000"/>
          <w:rtl w:val="0"/>
        </w:rPr>
        <w:t xml:space="preserve"> of the school year.  Second site visit will be conducted prior to May 1st of the school year.</w:t>
      </w:r>
      <w:r w:rsidDel="00000000" w:rsidR="00000000" w:rsidRPr="00000000">
        <w:rPr>
          <w:rtl w:val="0"/>
        </w:rPr>
      </w:r>
    </w:p>
    <w:p w:rsidR="00000000" w:rsidDel="00000000" w:rsidP="00000000" w:rsidRDefault="00000000" w:rsidRPr="00000000" w14:paraId="00000272">
      <w:pPr>
        <w:widowControl w:val="0"/>
        <w:numPr>
          <w:ilvl w:val="0"/>
          <w:numId w:val="2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rtl w:val="0"/>
        </w:rPr>
        <w:t xml:space="preserve">Copies of all site visit documentation will be provided to the Principal/AP </w:t>
      </w:r>
      <w:r w:rsidDel="00000000" w:rsidR="00000000" w:rsidRPr="00000000">
        <w:rPr>
          <w:b w:val="1"/>
          <w:rtl w:val="0"/>
        </w:rPr>
        <w:t xml:space="preserve">within 5 working days</w:t>
      </w:r>
      <w:r w:rsidDel="00000000" w:rsidR="00000000" w:rsidRPr="00000000">
        <w:rPr>
          <w:rtl w:val="0"/>
        </w:rPr>
        <w:t xml:space="preserve">.</w:t>
      </w:r>
    </w:p>
    <w:p w:rsidR="00000000" w:rsidDel="00000000" w:rsidP="00000000" w:rsidRDefault="00000000" w:rsidRPr="00000000" w14:paraId="00000273">
      <w:pPr>
        <w:widowControl w:val="0"/>
        <w:numPr>
          <w:ilvl w:val="0"/>
          <w:numId w:val="2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color w:val="000000"/>
          <w:rtl w:val="0"/>
        </w:rPr>
        <w:t xml:space="preserve">Each site visit will include the completion of the site visit form in t</w:t>
      </w:r>
      <w:r w:rsidDel="00000000" w:rsidR="00000000" w:rsidRPr="00000000">
        <w:rPr>
          <w:rtl w:val="0"/>
        </w:rPr>
        <w:t xml:space="preserve">he District Toolbox</w:t>
      </w:r>
      <w:r w:rsidDel="00000000" w:rsidR="00000000" w:rsidRPr="00000000">
        <w:rPr>
          <w:color w:val="000000"/>
          <w:rtl w:val="0"/>
        </w:rPr>
        <w:t xml:space="preserve">, which includes connectivity to the Principal Performance Standards, comments, and next steps for the </w:t>
      </w:r>
      <w:r w:rsidDel="00000000" w:rsidR="00000000" w:rsidRPr="00000000">
        <w:rPr>
          <w:rtl w:val="0"/>
        </w:rPr>
        <w:t xml:space="preserve">P</w:t>
      </w:r>
      <w:r w:rsidDel="00000000" w:rsidR="00000000" w:rsidRPr="00000000">
        <w:rPr>
          <w:color w:val="000000"/>
          <w:rtl w:val="0"/>
        </w:rPr>
        <w:t xml:space="preserve">rincipal.</w:t>
      </w:r>
      <w:r w:rsidDel="00000000" w:rsidR="00000000" w:rsidRPr="00000000">
        <w:rPr>
          <w:rtl w:val="0"/>
        </w:rPr>
      </w:r>
    </w:p>
    <w:p w:rsidR="00000000" w:rsidDel="00000000" w:rsidP="00000000" w:rsidRDefault="00000000" w:rsidRPr="00000000" w14:paraId="00000274">
      <w:pPr>
        <w:widowControl w:val="0"/>
        <w:numPr>
          <w:ilvl w:val="0"/>
          <w:numId w:val="2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color w:val="000000"/>
          <w:rtl w:val="0"/>
        </w:rPr>
        <w:t xml:space="preserve">Assistant </w:t>
      </w:r>
      <w:r w:rsidDel="00000000" w:rsidR="00000000" w:rsidRPr="00000000">
        <w:rPr>
          <w:rtl w:val="0"/>
        </w:rPr>
        <w:t xml:space="preserve">P</w:t>
      </w:r>
      <w:r w:rsidDel="00000000" w:rsidR="00000000" w:rsidRPr="00000000">
        <w:rPr>
          <w:color w:val="000000"/>
          <w:rtl w:val="0"/>
        </w:rPr>
        <w:t xml:space="preserve">rincipals will receive at least one formative conference each year by</w:t>
      </w:r>
      <w:r w:rsidDel="00000000" w:rsidR="00000000" w:rsidRPr="00000000">
        <w:rPr>
          <w:b w:val="1"/>
          <w:color w:val="000000"/>
          <w:rtl w:val="0"/>
        </w:rPr>
        <w:t xml:space="preserve"> </w:t>
      </w:r>
      <w:r w:rsidDel="00000000" w:rsidR="00000000" w:rsidRPr="00000000">
        <w:rPr>
          <w:b w:val="1"/>
          <w:rtl w:val="0"/>
        </w:rPr>
        <w:t xml:space="preserve">December 31</w:t>
      </w:r>
      <w:r w:rsidDel="00000000" w:rsidR="00000000" w:rsidRPr="00000000">
        <w:rPr>
          <w:color w:val="000000"/>
          <w:rtl w:val="0"/>
        </w:rPr>
        <w:t xml:space="preserve"> with their </w:t>
      </w:r>
      <w:r w:rsidDel="00000000" w:rsidR="00000000" w:rsidRPr="00000000">
        <w:rPr>
          <w:rtl w:val="0"/>
        </w:rPr>
        <w:t xml:space="preserve">P</w:t>
      </w:r>
      <w:r w:rsidDel="00000000" w:rsidR="00000000" w:rsidRPr="00000000">
        <w:rPr>
          <w:color w:val="000000"/>
          <w:rtl w:val="0"/>
        </w:rPr>
        <w:t xml:space="preserve">rincipal using the district-approved Principal PGES Site visit form for the purpose of reflecting on current practice and making next step goals. A summative conference </w:t>
      </w:r>
      <w:r w:rsidDel="00000000" w:rsidR="00000000" w:rsidRPr="00000000">
        <w:rPr>
          <w:rtl w:val="0"/>
        </w:rPr>
        <w:t xml:space="preserve">shall be completed annually by June 30.  </w:t>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276">
      <w:pPr>
        <w:spacing w:after="0" w:lineRule="auto"/>
        <w:jc w:val="both"/>
        <w:rPr>
          <w:b w:val="1"/>
          <w:u w:val="single"/>
        </w:rPr>
      </w:pPr>
      <w:r w:rsidDel="00000000" w:rsidR="00000000" w:rsidRPr="00000000">
        <w:rPr>
          <w:b w:val="1"/>
          <w:i w:val="1"/>
          <w:sz w:val="32"/>
          <w:szCs w:val="32"/>
          <w:u w:val="single"/>
          <w:rtl w:val="0"/>
        </w:rPr>
        <w:t xml:space="preserve">Evidence Three: </w:t>
      </w:r>
      <w:bookmarkStart w:colFirst="0" w:colLast="0" w:name="lnxbz9" w:id="11"/>
      <w:bookmarkEnd w:id="11"/>
      <w:r w:rsidDel="00000000" w:rsidR="00000000" w:rsidRPr="00000000">
        <w:rPr>
          <w:b w:val="1"/>
          <w:i w:val="1"/>
          <w:sz w:val="32"/>
          <w:szCs w:val="32"/>
          <w:u w:val="single"/>
          <w:rtl w:val="0"/>
        </w:rPr>
        <w:t xml:space="preserve">Student Growth Goal</w:t>
      </w:r>
      <w:r w:rsidDel="00000000" w:rsidR="00000000" w:rsidRPr="00000000">
        <w:rPr>
          <w:rtl w:val="0"/>
        </w:rPr>
      </w:r>
    </w:p>
    <w:bookmarkStart w:colFirst="0" w:colLast="0" w:name="35nkun2" w:id="12"/>
    <w:bookmarkEnd w:id="12"/>
    <w:p w:rsidR="00000000" w:rsidDel="00000000" w:rsidP="00000000" w:rsidRDefault="00000000" w:rsidRPr="00000000" w14:paraId="00000277">
      <w:pPr>
        <w:spacing w:after="0" w:lineRule="auto"/>
        <w:jc w:val="both"/>
        <w:rPr>
          <w:b w:val="1"/>
        </w:rPr>
      </w:pPr>
      <w:r w:rsidDel="00000000" w:rsidR="00000000" w:rsidRPr="00000000">
        <w:rPr>
          <w:b w:val="1"/>
          <w:sz w:val="24"/>
          <w:szCs w:val="24"/>
          <w:rtl w:val="0"/>
        </w:rPr>
        <w:t xml:space="preserve">Based on School Need </w:t>
      </w:r>
      <w:r w:rsidDel="00000000" w:rsidR="00000000" w:rsidRPr="00000000">
        <w:rPr>
          <w:b w:val="1"/>
          <w:rtl w:val="0"/>
        </w:rPr>
        <w:t xml:space="preserve">- </w:t>
      </w:r>
      <w:r w:rsidDel="00000000" w:rsidR="00000000" w:rsidRPr="00000000">
        <w:rPr>
          <w:b w:val="1"/>
          <w:i w:val="1"/>
          <w:rtl w:val="0"/>
        </w:rPr>
        <w:t xml:space="preserve">Goal inherited by Assistant Principal</w:t>
      </w:r>
      <w:r w:rsidDel="00000000" w:rsidR="00000000" w:rsidRPr="00000000">
        <w:rPr>
          <w:rtl w:val="0"/>
        </w:rPr>
      </w:r>
    </w:p>
    <w:p w:rsidR="00000000" w:rsidDel="00000000" w:rsidP="00000000" w:rsidRDefault="00000000" w:rsidRPr="00000000" w14:paraId="00000278">
      <w:pPr>
        <w:spacing w:after="0" w:lineRule="auto"/>
        <w:jc w:val="both"/>
        <w:rPr/>
      </w:pPr>
      <w:r w:rsidDel="00000000" w:rsidR="00000000" w:rsidRPr="00000000">
        <w:rPr>
          <w:rtl w:val="0"/>
        </w:rPr>
        <w:t xml:space="preserve">The goal for student growth should be based on school need and used to inform the rating for measure  three (instruction).</w:t>
      </w:r>
    </w:p>
    <w:p w:rsidR="00000000" w:rsidDel="00000000" w:rsidP="00000000" w:rsidRDefault="00000000" w:rsidRPr="00000000" w14:paraId="00000279">
      <w:pPr>
        <w:spacing w:after="0" w:lineRule="auto"/>
        <w:jc w:val="both"/>
        <w:rPr/>
      </w:pPr>
      <w:r w:rsidDel="00000000" w:rsidR="00000000" w:rsidRPr="00000000">
        <w:rPr>
          <w:rtl w:val="0"/>
        </w:rPr>
      </w:r>
    </w:p>
    <w:p w:rsidR="00000000" w:rsidDel="00000000" w:rsidP="00000000" w:rsidRDefault="00000000" w:rsidRPr="00000000" w14:paraId="0000027A">
      <w:pPr>
        <w:widowControl w:val="0"/>
        <w:numPr>
          <w:ilvl w:val="0"/>
          <w:numId w:val="21"/>
        </w:numPr>
        <w:spacing w:after="0" w:line="240" w:lineRule="auto"/>
        <w:ind w:left="720" w:hanging="359"/>
        <w:jc w:val="both"/>
        <w:rPr/>
      </w:pPr>
      <w:r w:rsidDel="00000000" w:rsidR="00000000" w:rsidRPr="00000000">
        <w:rPr>
          <w:rtl w:val="0"/>
        </w:rPr>
        <w:t xml:space="preserve">Each Principal shall have </w:t>
      </w:r>
      <w:r w:rsidDel="00000000" w:rsidR="00000000" w:rsidRPr="00000000">
        <w:rPr>
          <w:b w:val="1"/>
          <w:rtl w:val="0"/>
        </w:rPr>
        <w:t xml:space="preserve">ONE </w:t>
      </w:r>
      <w:r w:rsidDel="00000000" w:rsidR="00000000" w:rsidRPr="00000000">
        <w:rPr>
          <w:rtl w:val="0"/>
        </w:rPr>
        <w:t xml:space="preserve">student growth goal. </w:t>
      </w:r>
    </w:p>
    <w:p w:rsidR="00000000" w:rsidDel="00000000" w:rsidP="00000000" w:rsidRDefault="00000000" w:rsidRPr="00000000" w14:paraId="0000027B">
      <w:pPr>
        <w:widowControl w:val="0"/>
        <w:numPr>
          <w:ilvl w:val="0"/>
          <w:numId w:val="21"/>
        </w:numPr>
        <w:spacing w:after="0" w:line="240" w:lineRule="auto"/>
        <w:ind w:left="720" w:hanging="359"/>
        <w:jc w:val="both"/>
        <w:rPr/>
      </w:pPr>
      <w:r w:rsidDel="00000000" w:rsidR="00000000" w:rsidRPr="00000000">
        <w:rPr>
          <w:rtl w:val="0"/>
        </w:rPr>
        <w:t xml:space="preserve">Goal will be developed in collaboration with the superintendent.  Goal can address </w:t>
      </w:r>
      <w:r w:rsidDel="00000000" w:rsidR="00000000" w:rsidRPr="00000000">
        <w:rPr>
          <w:rtl w:val="0"/>
        </w:rPr>
        <w:t xml:space="preserve">Proficiency, Separate Academic Indicator, Gap, Growth, Transition Readiness, Graduation Rate,</w:t>
      </w:r>
      <w:r w:rsidDel="00000000" w:rsidR="00000000" w:rsidRPr="00000000">
        <w:rPr>
          <w:rtl w:val="0"/>
        </w:rPr>
        <w:t xml:space="preserve">  or another aspect of school improvement.  All goals will include a percentage in order to be measurable.</w:t>
      </w:r>
    </w:p>
    <w:p w:rsidR="00000000" w:rsidDel="00000000" w:rsidP="00000000" w:rsidRDefault="00000000" w:rsidRPr="00000000" w14:paraId="0000027C">
      <w:pPr>
        <w:widowControl w:val="0"/>
        <w:numPr>
          <w:ilvl w:val="0"/>
          <w:numId w:val="21"/>
        </w:numPr>
        <w:spacing w:after="0" w:line="240" w:lineRule="auto"/>
        <w:ind w:left="720" w:hanging="359"/>
        <w:jc w:val="both"/>
        <w:rPr/>
      </w:pPr>
      <w:r w:rsidDel="00000000" w:rsidR="00000000" w:rsidRPr="00000000">
        <w:rPr>
          <w:rtl w:val="0"/>
        </w:rPr>
        <w:t xml:space="preserve">Goal will begin in fall and end by June 30th of the calendar year.  Goals can be measured for success using formative data from the school and/or district level (since state data is not available until the following school year).</w:t>
      </w:r>
    </w:p>
    <w:p w:rsidR="00000000" w:rsidDel="00000000" w:rsidP="00000000" w:rsidRDefault="00000000" w:rsidRPr="00000000" w14:paraId="0000027D">
      <w:pPr>
        <w:widowControl w:val="0"/>
        <w:numPr>
          <w:ilvl w:val="0"/>
          <w:numId w:val="21"/>
        </w:numPr>
        <w:spacing w:after="0" w:line="240" w:lineRule="auto"/>
        <w:ind w:left="720" w:hanging="359"/>
        <w:jc w:val="both"/>
        <w:rPr/>
      </w:pPr>
      <w:r w:rsidDel="00000000" w:rsidR="00000000" w:rsidRPr="00000000">
        <w:rPr>
          <w:rtl w:val="0"/>
        </w:rPr>
        <w:t xml:space="preserve">The following rules will apply when determining high, expected or low growth for a local student growth goal:</w:t>
      </w:r>
    </w:p>
    <w:p w:rsidR="00000000" w:rsidDel="00000000" w:rsidP="00000000" w:rsidRDefault="00000000" w:rsidRPr="00000000" w14:paraId="0000027E">
      <w:pPr>
        <w:numPr>
          <w:ilvl w:val="1"/>
          <w:numId w:val="21"/>
        </w:numPr>
        <w:spacing w:after="0" w:line="240" w:lineRule="auto"/>
        <w:ind w:left="1440" w:hanging="360"/>
        <w:rPr/>
      </w:pPr>
      <w:r w:rsidDel="00000000" w:rsidR="00000000" w:rsidRPr="00000000">
        <w:rPr>
          <w:rtl w:val="0"/>
        </w:rPr>
        <w:t xml:space="preserve">Interval constraints will be plus/minus 10% of the goal=Expected</w:t>
      </w:r>
    </w:p>
    <w:p w:rsidR="00000000" w:rsidDel="00000000" w:rsidP="00000000" w:rsidRDefault="00000000" w:rsidRPr="00000000" w14:paraId="0000027F">
      <w:pPr>
        <w:numPr>
          <w:ilvl w:val="1"/>
          <w:numId w:val="21"/>
        </w:numPr>
        <w:spacing w:after="0" w:line="240" w:lineRule="auto"/>
        <w:ind w:left="1440" w:hanging="360"/>
        <w:rPr/>
      </w:pPr>
      <w:r w:rsidDel="00000000" w:rsidR="00000000" w:rsidRPr="00000000">
        <w:rPr>
          <w:rtl w:val="0"/>
        </w:rPr>
        <w:t xml:space="preserve">Above the interval constraints=High</w:t>
      </w:r>
    </w:p>
    <w:p w:rsidR="00000000" w:rsidDel="00000000" w:rsidP="00000000" w:rsidRDefault="00000000" w:rsidRPr="00000000" w14:paraId="00000280">
      <w:pPr>
        <w:numPr>
          <w:ilvl w:val="1"/>
          <w:numId w:val="21"/>
        </w:numPr>
        <w:spacing w:after="0" w:line="240" w:lineRule="auto"/>
        <w:ind w:left="1440" w:hanging="360"/>
        <w:rPr/>
      </w:pPr>
      <w:r w:rsidDel="00000000" w:rsidR="00000000" w:rsidRPr="00000000">
        <w:rPr>
          <w:rtl w:val="0"/>
        </w:rPr>
        <w:t xml:space="preserve">Below the interval constraints=Low</w:t>
      </w:r>
    </w:p>
    <w:p w:rsidR="00000000" w:rsidDel="00000000" w:rsidP="00000000" w:rsidRDefault="00000000" w:rsidRPr="00000000" w14:paraId="00000281">
      <w:pPr>
        <w:widowControl w:val="0"/>
        <w:jc w:val="both"/>
        <w:rPr>
          <w:b w:val="1"/>
        </w:rPr>
      </w:pPr>
      <w:r w:rsidDel="00000000" w:rsidR="00000000" w:rsidRPr="00000000">
        <w:rPr>
          <w:rtl w:val="0"/>
        </w:rPr>
      </w:r>
    </w:p>
    <w:p w:rsidR="00000000" w:rsidDel="00000000" w:rsidP="00000000" w:rsidRDefault="00000000" w:rsidRPr="00000000" w14:paraId="00000282">
      <w:pPr>
        <w:rPr>
          <w:b w:val="1"/>
        </w:rPr>
      </w:pPr>
      <w:r w:rsidDel="00000000" w:rsidR="00000000" w:rsidRPr="00000000">
        <w:rPr>
          <w:b w:val="1"/>
          <w:rtl w:val="0"/>
        </w:rPr>
        <w:t xml:space="preserve">Mid-Year Review of Student Growth Goals:</w:t>
      </w:r>
    </w:p>
    <w:p w:rsidR="00000000" w:rsidDel="00000000" w:rsidP="00000000" w:rsidRDefault="00000000" w:rsidRPr="00000000" w14:paraId="00000283">
      <w:pPr>
        <w:numPr>
          <w:ilvl w:val="0"/>
          <w:numId w:val="8"/>
        </w:numPr>
        <w:spacing w:after="0" w:lineRule="auto"/>
        <w:ind w:left="720" w:hanging="360"/>
        <w:rPr>
          <w:b w:val="1"/>
        </w:rPr>
      </w:pPr>
      <w:r w:rsidDel="00000000" w:rsidR="00000000" w:rsidRPr="00000000">
        <w:rPr>
          <w:rtl w:val="0"/>
        </w:rPr>
        <w:t xml:space="preserve">A mid-year review of the student growth goal will occur before March 1 each year.</w:t>
      </w:r>
      <w:r w:rsidDel="00000000" w:rsidR="00000000" w:rsidRPr="00000000">
        <w:rPr>
          <w:rtl w:val="0"/>
        </w:rPr>
      </w:r>
    </w:p>
    <w:p w:rsidR="00000000" w:rsidDel="00000000" w:rsidP="00000000" w:rsidRDefault="00000000" w:rsidRPr="00000000" w14:paraId="00000284">
      <w:pPr>
        <w:numPr>
          <w:ilvl w:val="0"/>
          <w:numId w:val="8"/>
        </w:numPr>
        <w:spacing w:after="0" w:lineRule="auto"/>
        <w:ind w:left="720" w:hanging="360"/>
        <w:rPr>
          <w:b w:val="1"/>
        </w:rPr>
      </w:pPr>
      <w:r w:rsidDel="00000000" w:rsidR="00000000" w:rsidRPr="00000000">
        <w:rPr>
          <w:rtl w:val="0"/>
        </w:rPr>
        <w:t xml:space="preserve">The goal cannot be changed at this point, but the strategies being implemented to obtain the goal can be adjusted.</w:t>
      </w: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pacing w:after="0" w:lineRule="auto"/>
        <w:jc w:val="both"/>
        <w:rPr>
          <w:b w:val="1"/>
          <w:color w:val="000000"/>
          <w:sz w:val="32"/>
          <w:szCs w:val="32"/>
          <w:u w:val="single"/>
        </w:rPr>
      </w:pPr>
      <w:r w:rsidDel="00000000" w:rsidR="00000000" w:rsidRPr="00000000">
        <w:rPr>
          <w:b w:val="1"/>
          <w:i w:val="1"/>
          <w:sz w:val="32"/>
          <w:szCs w:val="32"/>
          <w:u w:val="single"/>
          <w:rtl w:val="0"/>
        </w:rPr>
        <w:t xml:space="preserve">Evidence Four: </w:t>
      </w:r>
      <w:r w:rsidDel="00000000" w:rsidR="00000000" w:rsidRPr="00000000">
        <w:rPr>
          <w:b w:val="1"/>
          <w:i w:val="1"/>
          <w:color w:val="000000"/>
          <w:sz w:val="32"/>
          <w:szCs w:val="32"/>
          <w:u w:val="single"/>
          <w:rtl w:val="0"/>
        </w:rPr>
        <w:t xml:space="preserve">Working Conditions Goal</w:t>
      </w:r>
      <w:r w:rsidDel="00000000" w:rsidR="00000000" w:rsidRPr="00000000">
        <w:rPr>
          <w:b w:val="1"/>
          <w:color w:val="000000"/>
          <w:sz w:val="32"/>
          <w:szCs w:val="32"/>
          <w:u w:val="single"/>
          <w:rtl w:val="0"/>
        </w:rPr>
        <w:t xml:space="preserve"> </w:t>
      </w:r>
    </w:p>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0" w:lineRule="auto"/>
        <w:jc w:val="both"/>
        <w:rPr>
          <w:b w:val="1"/>
          <w:color w:val="000000"/>
          <w:sz w:val="24"/>
          <w:szCs w:val="24"/>
        </w:rPr>
      </w:pPr>
      <w:r w:rsidDel="00000000" w:rsidR="00000000" w:rsidRPr="00000000">
        <w:rPr>
          <w:b w:val="1"/>
          <w:color w:val="000000"/>
          <w:sz w:val="24"/>
          <w:szCs w:val="24"/>
          <w:rtl w:val="0"/>
        </w:rPr>
        <w:t xml:space="preserve">Goal inherited by Assistant Principal</w:t>
      </w:r>
    </w:p>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Principals are responsible for setting a two-year Working Conditions Growth Goal based on the most recent TELL Kentucky Survey or other district/state-approved surv</w:t>
      </w:r>
      <w:r w:rsidDel="00000000" w:rsidR="00000000" w:rsidRPr="00000000">
        <w:rPr>
          <w:rtl w:val="0"/>
        </w:rPr>
        <w:t xml:space="preserve">ey</w:t>
      </w:r>
      <w:r w:rsidDel="00000000" w:rsidR="00000000" w:rsidRPr="00000000">
        <w:rPr>
          <w:color w:val="000000"/>
          <w:rtl w:val="0"/>
        </w:rPr>
        <w:t xml:space="preserve">. The principal’s effort to accomplish the Working Conditions Growth Goal is a powerful way to enhance professional performance and, in turn, positively impact school culture and student success.  The goal is used to inform m</w:t>
      </w:r>
      <w:r w:rsidDel="00000000" w:rsidR="00000000" w:rsidRPr="00000000">
        <w:rPr>
          <w:rtl w:val="0"/>
        </w:rPr>
        <w:t xml:space="preserve">easure two (environment).</w:t>
      </w: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0" w:lineRule="auto"/>
        <w:jc w:val="both"/>
        <w:rPr>
          <w:b w:val="1"/>
          <w:color w:val="000000"/>
          <w:sz w:val="24"/>
          <w:szCs w:val="24"/>
        </w:rPr>
      </w:pPr>
      <w:r w:rsidDel="00000000" w:rsidR="00000000" w:rsidRPr="00000000">
        <w:rPr>
          <w:rtl w:val="0"/>
        </w:rPr>
      </w:r>
    </w:p>
    <w:p w:rsidR="00000000" w:rsidDel="00000000" w:rsidP="00000000" w:rsidRDefault="00000000" w:rsidRPr="00000000" w14:paraId="00000289">
      <w:pPr>
        <w:widowControl w:val="0"/>
        <w:numPr>
          <w:ilvl w:val="0"/>
          <w:numId w:val="2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color w:val="000000"/>
          <w:rtl w:val="0"/>
        </w:rPr>
        <w:t xml:space="preserve">Developed following the completion of the TELL Kentucky Survey</w:t>
      </w:r>
      <w:r w:rsidDel="00000000" w:rsidR="00000000" w:rsidRPr="00000000">
        <w:rPr>
          <w:rtl w:val="0"/>
        </w:rPr>
        <w:t xml:space="preserve"> or other district/state-approved survey.</w:t>
      </w:r>
    </w:p>
    <w:p w:rsidR="00000000" w:rsidDel="00000000" w:rsidP="00000000" w:rsidRDefault="00000000" w:rsidRPr="00000000" w14:paraId="0000028A">
      <w:pPr>
        <w:widowControl w:val="0"/>
        <w:numPr>
          <w:ilvl w:val="0"/>
          <w:numId w:val="2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color w:val="000000"/>
          <w:rtl w:val="0"/>
        </w:rPr>
        <w:t xml:space="preserve">Each principal in collaboration with the superintendent/designee will develop at least ONE working conditions goal based on the most current </w:t>
      </w:r>
      <w:r w:rsidDel="00000000" w:rsidR="00000000" w:rsidRPr="00000000">
        <w:rPr>
          <w:rtl w:val="0"/>
        </w:rPr>
        <w:t xml:space="preserve">survey</w:t>
      </w:r>
      <w:r w:rsidDel="00000000" w:rsidR="00000000" w:rsidRPr="00000000">
        <w:rPr>
          <w:color w:val="000000"/>
          <w:rtl w:val="0"/>
        </w:rPr>
        <w:t xml:space="preserve"> data.</w:t>
      </w:r>
      <w:r w:rsidDel="00000000" w:rsidR="00000000" w:rsidRPr="00000000">
        <w:rPr>
          <w:rtl w:val="0"/>
        </w:rPr>
      </w:r>
    </w:p>
    <w:p w:rsidR="00000000" w:rsidDel="00000000" w:rsidP="00000000" w:rsidRDefault="00000000" w:rsidRPr="00000000" w14:paraId="0000028B">
      <w:pPr>
        <w:widowControl w:val="0"/>
        <w:numPr>
          <w:ilvl w:val="0"/>
          <w:numId w:val="2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color w:val="000000"/>
          <w:rtl w:val="0"/>
        </w:rPr>
        <w:t xml:space="preserve">If a principal does not have TELL data, due to lack of participation by staff, the principal will use district TELL </w:t>
      </w:r>
      <w:r w:rsidDel="00000000" w:rsidR="00000000" w:rsidRPr="00000000">
        <w:rPr>
          <w:rtl w:val="0"/>
        </w:rPr>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data to create a working conditions goal OR complete a similar survey with staff to determine an area of need.</w:t>
      </w:r>
    </w:p>
    <w:p w:rsidR="00000000" w:rsidDel="00000000" w:rsidP="00000000" w:rsidRDefault="00000000" w:rsidRPr="00000000" w14:paraId="0000028D">
      <w:pPr>
        <w:widowControl w:val="0"/>
        <w:numPr>
          <w:ilvl w:val="0"/>
          <w:numId w:val="8"/>
        </w:numPr>
        <w:pBdr>
          <w:top w:space="0" w:sz="0" w:val="nil"/>
          <w:left w:space="0" w:sz="0" w:val="nil"/>
          <w:bottom w:space="0" w:sz="0" w:val="nil"/>
          <w:right w:space="0" w:sz="0" w:val="nil"/>
          <w:between w:space="0" w:sz="0" w:val="nil"/>
        </w:pBdr>
        <w:spacing w:after="0" w:line="240" w:lineRule="auto"/>
        <w:ind w:left="0" w:hanging="360"/>
        <w:jc w:val="both"/>
        <w:rPr/>
      </w:pPr>
      <w:r w:rsidDel="00000000" w:rsidR="00000000" w:rsidRPr="00000000">
        <w:rPr>
          <w:color w:val="000000"/>
          <w:rtl w:val="0"/>
        </w:rPr>
        <w:t xml:space="preserve">Once a principal identifies a working condition goal based on the</w:t>
      </w:r>
      <w:r w:rsidDel="00000000" w:rsidR="00000000" w:rsidRPr="00000000">
        <w:rPr>
          <w:rtl w:val="0"/>
        </w:rPr>
        <w:t xml:space="preserve"> </w:t>
      </w:r>
      <w:r w:rsidDel="00000000" w:rsidR="00000000" w:rsidRPr="00000000">
        <w:rPr>
          <w:color w:val="000000"/>
          <w:rtl w:val="0"/>
        </w:rPr>
        <w:t xml:space="preserve">survey data, he/she will connect the survey item to one or more of the Principal Performance Standards, write a goal and create an action plan to implement over a two-year period.  Working conditions goals will be completed no later than September 1</w:t>
      </w:r>
      <w:r w:rsidDel="00000000" w:rsidR="00000000" w:rsidRPr="00000000">
        <w:rPr>
          <w:color w:val="000000"/>
          <w:vertAlign w:val="superscript"/>
          <w:rtl w:val="0"/>
        </w:rPr>
        <w:t xml:space="preserve">st</w:t>
      </w:r>
      <w:r w:rsidDel="00000000" w:rsidR="00000000" w:rsidRPr="00000000">
        <w:rPr>
          <w:color w:val="000000"/>
          <w:rtl w:val="0"/>
        </w:rPr>
        <w:t xml:space="preserve"> of each year.</w:t>
      </w:r>
      <w:r w:rsidDel="00000000" w:rsidR="00000000" w:rsidRPr="00000000">
        <w:rPr>
          <w:rtl w:val="0"/>
        </w:rPr>
      </w:r>
    </w:p>
    <w:p w:rsidR="00000000" w:rsidDel="00000000" w:rsidP="00000000" w:rsidRDefault="00000000" w:rsidRPr="00000000" w14:paraId="0000028E">
      <w:pPr>
        <w:widowControl w:val="0"/>
        <w:numPr>
          <w:ilvl w:val="0"/>
          <w:numId w:val="21"/>
        </w:numPr>
        <w:pBdr>
          <w:top w:space="0" w:sz="0" w:val="nil"/>
          <w:left w:space="0" w:sz="0" w:val="nil"/>
          <w:bottom w:space="0" w:sz="0" w:val="nil"/>
          <w:right w:space="0" w:sz="0" w:val="nil"/>
          <w:between w:space="0" w:sz="0" w:val="nil"/>
        </w:pBdr>
        <w:spacing w:after="0" w:line="240" w:lineRule="auto"/>
        <w:ind w:left="0" w:hanging="359"/>
        <w:jc w:val="both"/>
        <w:rPr/>
      </w:pPr>
      <w:r w:rsidDel="00000000" w:rsidR="00000000" w:rsidRPr="00000000">
        <w:rPr>
          <w:color w:val="000000"/>
          <w:rtl w:val="0"/>
        </w:rPr>
        <w:t xml:space="preserve">A mid-point review of the Working Conditions Goal may include one or more of the following:  physical evidence to show that strategies and actions in the plan have been completed and/or started, a follow-up survey with staff members to indicate an increase in agreement with the targeted </w:t>
      </w:r>
      <w:r w:rsidDel="00000000" w:rsidR="00000000" w:rsidRPr="00000000">
        <w:rPr>
          <w:rtl w:val="0"/>
        </w:rPr>
        <w:t xml:space="preserve">goal</w:t>
      </w:r>
      <w:r w:rsidDel="00000000" w:rsidR="00000000" w:rsidRPr="00000000">
        <w:rPr>
          <w:color w:val="000000"/>
          <w:rtl w:val="0"/>
        </w:rPr>
        <w:t xml:space="preserve"> statement, or conversations with the supervisor documented</w:t>
      </w:r>
      <w:r w:rsidDel="00000000" w:rsidR="00000000" w:rsidRPr="00000000">
        <w:rPr>
          <w:rtl w:val="0"/>
        </w:rPr>
        <w:t xml:space="preserve"> in the district toolbox.</w:t>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290">
      <w:pPr>
        <w:spacing w:after="0" w:lineRule="auto"/>
        <w:rPr>
          <w:b w:val="1"/>
          <w:i w:val="1"/>
          <w:sz w:val="32"/>
          <w:szCs w:val="32"/>
          <w:u w:val="single"/>
        </w:rPr>
      </w:pPr>
      <w:r w:rsidDel="00000000" w:rsidR="00000000" w:rsidRPr="00000000">
        <w:rPr>
          <w:b w:val="1"/>
          <w:i w:val="1"/>
          <w:sz w:val="32"/>
          <w:szCs w:val="32"/>
          <w:u w:val="single"/>
          <w:rtl w:val="0"/>
        </w:rPr>
        <w:t xml:space="preserve">Evidence Five: Products of Practice/Other Sources of Evidence</w:t>
      </w:r>
    </w:p>
    <w:p w:rsidR="00000000" w:rsidDel="00000000" w:rsidP="00000000" w:rsidRDefault="00000000" w:rsidRPr="00000000" w14:paraId="00000291">
      <w:pPr>
        <w:spacing w:after="0" w:lineRule="auto"/>
        <w:jc w:val="both"/>
        <w:rPr/>
      </w:pPr>
      <w:r w:rsidDel="00000000" w:rsidR="00000000" w:rsidRPr="00000000">
        <w:rPr>
          <w:rtl w:val="0"/>
        </w:rPr>
        <w:t xml:space="preserve">Principals/Assistant principals/Supervisors shall provide one piece of evidence from each measure to support assessment of the measures.  Additional information can be requested by the supervisor/evaluator.  </w:t>
      </w:r>
    </w:p>
    <w:p w:rsidR="00000000" w:rsidDel="00000000" w:rsidP="00000000" w:rsidRDefault="00000000" w:rsidRPr="00000000" w14:paraId="00000292">
      <w:pPr>
        <w:spacing w:after="0" w:lineRule="auto"/>
        <w:jc w:val="both"/>
        <w:rPr/>
      </w:pPr>
      <w:r w:rsidDel="00000000" w:rsidR="00000000" w:rsidRPr="00000000">
        <w:rPr>
          <w:rtl w:val="0"/>
        </w:rPr>
      </w:r>
    </w:p>
    <w:tbl>
      <w:tblPr>
        <w:tblStyle w:val="Table10"/>
        <w:tblW w:w="997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4"/>
        <w:gridCol w:w="2495"/>
        <w:gridCol w:w="2495"/>
        <w:gridCol w:w="2495"/>
        <w:tblGridChange w:id="0">
          <w:tblGrid>
            <w:gridCol w:w="2494"/>
            <w:gridCol w:w="2495"/>
            <w:gridCol w:w="2495"/>
            <w:gridCol w:w="24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Measure 1: Planning</w:t>
            </w:r>
          </w:p>
        </w:tc>
        <w:tc>
          <w:tcPr>
            <w:shd w:fill="auto" w:val="clear"/>
            <w:tcMar>
              <w:top w:w="100.0" w:type="dxa"/>
              <w:left w:w="100.0" w:type="dxa"/>
              <w:bottom w:w="100.0" w:type="dxa"/>
              <w:right w:w="100.0" w:type="dxa"/>
            </w:tcMar>
          </w:tcPr>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Measure 2: Environment</w:t>
            </w:r>
          </w:p>
        </w:tc>
        <w:tc>
          <w:tcPr>
            <w:shd w:fill="auto" w:val="clear"/>
            <w:tcMar>
              <w:top w:w="100.0" w:type="dxa"/>
              <w:left w:w="100.0" w:type="dxa"/>
              <w:bottom w:w="100.0" w:type="dxa"/>
              <w:right w:w="100.0" w:type="dxa"/>
            </w:tcMar>
          </w:tcPr>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Measure 3: Instruction</w:t>
            </w:r>
          </w:p>
        </w:tc>
        <w:tc>
          <w:tcPr>
            <w:shd w:fill="auto" w:val="clear"/>
            <w:tcMar>
              <w:top w:w="100.0" w:type="dxa"/>
              <w:left w:w="100.0" w:type="dxa"/>
              <w:bottom w:w="100.0" w:type="dxa"/>
              <w:right w:w="100.0" w:type="dxa"/>
            </w:tcMar>
          </w:tcPr>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Measure 4: Professionalism</w:t>
            </w:r>
          </w:p>
        </w:tc>
      </w:tr>
      <w:tr>
        <w:tc>
          <w:tcPr>
            <w:shd w:fill="auto" w:val="clear"/>
            <w:tcMar>
              <w:top w:w="100.0" w:type="dxa"/>
              <w:left w:w="100.0" w:type="dxa"/>
              <w:bottom w:w="100.0" w:type="dxa"/>
              <w:right w:w="100.0" w:type="dxa"/>
            </w:tcMar>
          </w:tcPr>
          <w:p w:rsidR="00000000" w:rsidDel="00000000" w:rsidP="00000000" w:rsidRDefault="00000000" w:rsidRPr="00000000" w14:paraId="00000297">
            <w:pPr>
              <w:widowControl w:val="0"/>
              <w:numPr>
                <w:ilvl w:val="0"/>
                <w:numId w:val="23"/>
              </w:numPr>
              <w:spacing w:after="0" w:line="240" w:lineRule="auto"/>
              <w:ind w:left="0" w:hanging="359"/>
              <w:rPr/>
            </w:pPr>
            <w:r w:rsidDel="00000000" w:rsidR="00000000" w:rsidRPr="00000000">
              <w:rPr>
                <w:rtl w:val="0"/>
              </w:rPr>
              <w:t xml:space="preserve">-School schedules</w:t>
            </w:r>
          </w:p>
          <w:p w:rsidR="00000000" w:rsidDel="00000000" w:rsidP="00000000" w:rsidRDefault="00000000" w:rsidRPr="00000000" w14:paraId="00000298">
            <w:pPr>
              <w:widowControl w:val="0"/>
              <w:numPr>
                <w:ilvl w:val="0"/>
                <w:numId w:val="23"/>
              </w:numPr>
              <w:spacing w:after="0" w:line="240" w:lineRule="auto"/>
              <w:ind w:left="0" w:hanging="359"/>
              <w:rPr/>
            </w:pPr>
            <w:r w:rsidDel="00000000" w:rsidR="00000000" w:rsidRPr="00000000">
              <w:rPr>
                <w:rtl w:val="0"/>
              </w:rPr>
              <w:t xml:space="preserve">-Budgets</w:t>
            </w:r>
          </w:p>
          <w:p w:rsidR="00000000" w:rsidDel="00000000" w:rsidP="00000000" w:rsidRDefault="00000000" w:rsidRPr="00000000" w14:paraId="00000299">
            <w:pPr>
              <w:widowControl w:val="0"/>
              <w:numPr>
                <w:ilvl w:val="1"/>
                <w:numId w:val="23"/>
              </w:numPr>
              <w:spacing w:after="0" w:line="240" w:lineRule="auto"/>
              <w:ind w:left="0" w:hanging="359"/>
              <w:rPr/>
            </w:pPr>
            <w:r w:rsidDel="00000000" w:rsidR="00000000" w:rsidRPr="00000000">
              <w:rPr>
                <w:rtl w:val="0"/>
              </w:rPr>
              <w:t xml:space="preserve">-SBDM Minutes</w:t>
            </w:r>
          </w:p>
          <w:p w:rsidR="00000000" w:rsidDel="00000000" w:rsidP="00000000" w:rsidRDefault="00000000" w:rsidRPr="00000000" w14:paraId="0000029A">
            <w:pPr>
              <w:widowControl w:val="0"/>
              <w:numPr>
                <w:ilvl w:val="1"/>
                <w:numId w:val="23"/>
              </w:numPr>
              <w:spacing w:after="0" w:line="240" w:lineRule="auto"/>
              <w:ind w:left="0" w:hanging="359"/>
              <w:rPr/>
            </w:pPr>
            <w:r w:rsidDel="00000000" w:rsidR="00000000" w:rsidRPr="00000000">
              <w:rPr>
                <w:rtl w:val="0"/>
              </w:rPr>
              <w:t xml:space="preserve">-Faculty Meeting Agendas and Minutes</w:t>
            </w:r>
          </w:p>
          <w:p w:rsidR="00000000" w:rsidDel="00000000" w:rsidP="00000000" w:rsidRDefault="00000000" w:rsidRPr="00000000" w14:paraId="0000029B">
            <w:pPr>
              <w:widowControl w:val="0"/>
              <w:numPr>
                <w:ilvl w:val="1"/>
                <w:numId w:val="23"/>
              </w:numPr>
              <w:spacing w:after="0" w:line="240" w:lineRule="auto"/>
              <w:ind w:left="0" w:hanging="359"/>
              <w:rPr/>
            </w:pPr>
            <w:r w:rsidDel="00000000" w:rsidR="00000000" w:rsidRPr="00000000">
              <w:rPr>
                <w:rtl w:val="0"/>
              </w:rPr>
              <w:t xml:space="preserve">-Department/Grade Level Agendas and Minutes</w:t>
            </w:r>
          </w:p>
          <w:p w:rsidR="00000000" w:rsidDel="00000000" w:rsidP="00000000" w:rsidRDefault="00000000" w:rsidRPr="00000000" w14:paraId="0000029C">
            <w:pPr>
              <w:widowControl w:val="0"/>
              <w:numPr>
                <w:ilvl w:val="1"/>
                <w:numId w:val="23"/>
              </w:numPr>
              <w:spacing w:after="0" w:line="240" w:lineRule="auto"/>
              <w:ind w:left="0" w:hanging="359"/>
              <w:rPr/>
            </w:pPr>
            <w:r w:rsidDel="00000000" w:rsidR="00000000" w:rsidRPr="00000000">
              <w:rPr>
                <w:rtl w:val="0"/>
              </w:rPr>
              <w:t xml:space="preserve">-Other evidence related to planning approved by supervisor</w:t>
            </w:r>
          </w:p>
        </w:tc>
        <w:tc>
          <w:tcPr>
            <w:shd w:fill="auto" w:val="clear"/>
            <w:tcMar>
              <w:top w:w="100.0" w:type="dxa"/>
              <w:left w:w="100.0" w:type="dxa"/>
              <w:bottom w:w="100.0" w:type="dxa"/>
              <w:right w:w="100.0" w:type="dxa"/>
            </w:tcMar>
          </w:tcPr>
          <w:p w:rsidR="00000000" w:rsidDel="00000000" w:rsidP="00000000" w:rsidRDefault="00000000" w:rsidRPr="00000000" w14:paraId="0000029D">
            <w:pPr>
              <w:widowControl w:val="0"/>
              <w:numPr>
                <w:ilvl w:val="1"/>
                <w:numId w:val="23"/>
              </w:numPr>
              <w:spacing w:after="0" w:line="240" w:lineRule="auto"/>
              <w:ind w:left="0" w:hanging="359"/>
              <w:rPr/>
            </w:pPr>
            <w:r w:rsidDel="00000000" w:rsidR="00000000" w:rsidRPr="00000000">
              <w:rPr>
                <w:rtl w:val="0"/>
              </w:rPr>
              <w:t xml:space="preserve">-Leadership Team Agendas and Minutes</w:t>
            </w:r>
          </w:p>
          <w:p w:rsidR="00000000" w:rsidDel="00000000" w:rsidP="00000000" w:rsidRDefault="00000000" w:rsidRPr="00000000" w14:paraId="0000029E">
            <w:pPr>
              <w:widowControl w:val="0"/>
              <w:numPr>
                <w:ilvl w:val="1"/>
                <w:numId w:val="23"/>
              </w:numPr>
              <w:spacing w:after="0" w:line="240" w:lineRule="auto"/>
              <w:ind w:left="0" w:hanging="359"/>
              <w:rPr/>
            </w:pPr>
            <w:r w:rsidDel="00000000" w:rsidR="00000000" w:rsidRPr="00000000">
              <w:rPr>
                <w:rtl w:val="0"/>
              </w:rPr>
              <w:t xml:space="preserve">-Surveys</w:t>
            </w:r>
          </w:p>
          <w:p w:rsidR="00000000" w:rsidDel="00000000" w:rsidP="00000000" w:rsidRDefault="00000000" w:rsidRPr="00000000" w14:paraId="0000029F">
            <w:pPr>
              <w:widowControl w:val="0"/>
              <w:numPr>
                <w:ilvl w:val="1"/>
                <w:numId w:val="23"/>
              </w:numPr>
              <w:spacing w:after="0" w:line="240" w:lineRule="auto"/>
              <w:ind w:left="0" w:hanging="359"/>
              <w:rPr/>
            </w:pPr>
            <w:r w:rsidDel="00000000" w:rsidR="00000000" w:rsidRPr="00000000">
              <w:rPr>
                <w:rtl w:val="0"/>
              </w:rPr>
              <w:t xml:space="preserve">-Parent/Community engagement surveys</w:t>
            </w:r>
          </w:p>
          <w:p w:rsidR="00000000" w:rsidDel="00000000" w:rsidP="00000000" w:rsidRDefault="00000000" w:rsidRPr="00000000" w14:paraId="000002A0">
            <w:pPr>
              <w:widowControl w:val="0"/>
              <w:numPr>
                <w:ilvl w:val="1"/>
                <w:numId w:val="23"/>
              </w:numPr>
              <w:spacing w:after="0" w:line="240" w:lineRule="auto"/>
              <w:ind w:left="0" w:hanging="359"/>
              <w:rPr/>
            </w:pPr>
            <w:r w:rsidDel="00000000" w:rsidR="00000000" w:rsidRPr="00000000">
              <w:rPr>
                <w:rtl w:val="0"/>
              </w:rPr>
              <w:t xml:space="preserve">-Parent/Community engagement events documentation</w:t>
            </w:r>
          </w:p>
          <w:p w:rsidR="00000000" w:rsidDel="00000000" w:rsidP="00000000" w:rsidRDefault="00000000" w:rsidRPr="00000000" w14:paraId="000002A1">
            <w:pPr>
              <w:widowControl w:val="0"/>
              <w:numPr>
                <w:ilvl w:val="1"/>
                <w:numId w:val="23"/>
              </w:numPr>
              <w:spacing w:after="0" w:line="240" w:lineRule="auto"/>
              <w:ind w:left="0" w:hanging="359"/>
              <w:rPr/>
            </w:pPr>
            <w:r w:rsidDel="00000000" w:rsidR="00000000" w:rsidRPr="00000000">
              <w:rPr>
                <w:rtl w:val="0"/>
              </w:rPr>
              <w:t xml:space="preserve">-Other evidence related to environment approved by supervisor</w:t>
            </w:r>
          </w:p>
        </w:tc>
        <w:tc>
          <w:tcPr>
            <w:shd w:fill="auto" w:val="clear"/>
            <w:tcMar>
              <w:top w:w="100.0" w:type="dxa"/>
              <w:left w:w="100.0" w:type="dxa"/>
              <w:bottom w:w="100.0" w:type="dxa"/>
              <w:right w:w="100.0" w:type="dxa"/>
            </w:tcMar>
          </w:tcPr>
          <w:p w:rsidR="00000000" w:rsidDel="00000000" w:rsidP="00000000" w:rsidRDefault="00000000" w:rsidRPr="00000000" w14:paraId="000002A2">
            <w:pPr>
              <w:widowControl w:val="0"/>
              <w:numPr>
                <w:ilvl w:val="1"/>
                <w:numId w:val="23"/>
              </w:numPr>
              <w:spacing w:after="0" w:line="240" w:lineRule="auto"/>
              <w:ind w:left="0" w:hanging="359"/>
              <w:rPr/>
            </w:pPr>
            <w:r w:rsidDel="00000000" w:rsidR="00000000" w:rsidRPr="00000000">
              <w:rPr>
                <w:rtl w:val="0"/>
              </w:rPr>
              <w:t xml:space="preserve">-PLC Agendas and Minutes</w:t>
            </w:r>
          </w:p>
          <w:p w:rsidR="00000000" w:rsidDel="00000000" w:rsidP="00000000" w:rsidRDefault="00000000" w:rsidRPr="00000000" w14:paraId="000002A3">
            <w:pPr>
              <w:widowControl w:val="0"/>
              <w:numPr>
                <w:ilvl w:val="1"/>
                <w:numId w:val="23"/>
              </w:numPr>
              <w:spacing w:after="0" w:line="240" w:lineRule="auto"/>
              <w:ind w:left="0" w:hanging="359"/>
              <w:rPr/>
            </w:pPr>
            <w:r w:rsidDel="00000000" w:rsidR="00000000" w:rsidRPr="00000000">
              <w:rPr>
                <w:rtl w:val="0"/>
              </w:rPr>
              <w:t xml:space="preserve">-Instructional Round/Walk-through documentation</w:t>
            </w:r>
          </w:p>
          <w:p w:rsidR="00000000" w:rsidDel="00000000" w:rsidP="00000000" w:rsidRDefault="00000000" w:rsidRPr="00000000" w14:paraId="000002A4">
            <w:pPr>
              <w:widowControl w:val="0"/>
              <w:numPr>
                <w:ilvl w:val="1"/>
                <w:numId w:val="23"/>
              </w:numPr>
              <w:spacing w:after="0" w:line="240" w:lineRule="auto"/>
              <w:ind w:left="0" w:hanging="359"/>
              <w:rPr/>
            </w:pPr>
            <w:r w:rsidDel="00000000" w:rsidR="00000000" w:rsidRPr="00000000">
              <w:rPr>
                <w:rtl w:val="0"/>
              </w:rPr>
              <w:t xml:space="preserve">-School assessment data (i.e. MAP, common assessments, etc.)</w:t>
            </w:r>
          </w:p>
          <w:p w:rsidR="00000000" w:rsidDel="00000000" w:rsidP="00000000" w:rsidRDefault="00000000" w:rsidRPr="00000000" w14:paraId="000002A5">
            <w:pPr>
              <w:widowControl w:val="0"/>
              <w:numPr>
                <w:ilvl w:val="1"/>
                <w:numId w:val="23"/>
              </w:numPr>
              <w:spacing w:after="0" w:line="240" w:lineRule="auto"/>
              <w:ind w:left="0" w:hanging="359"/>
              <w:rPr/>
            </w:pPr>
            <w:r w:rsidDel="00000000" w:rsidR="00000000" w:rsidRPr="00000000">
              <w:rPr>
                <w:rtl w:val="0"/>
              </w:rPr>
              <w:t xml:space="preserve">-Other evidence related to instruction approved by supervisor</w:t>
            </w:r>
          </w:p>
        </w:tc>
        <w:tc>
          <w:tcPr>
            <w:shd w:fill="auto" w:val="clear"/>
            <w:tcMar>
              <w:top w:w="100.0" w:type="dxa"/>
              <w:left w:w="100.0" w:type="dxa"/>
              <w:bottom w:w="100.0" w:type="dxa"/>
              <w:right w:w="100.0" w:type="dxa"/>
            </w:tcMar>
          </w:tcPr>
          <w:p w:rsidR="00000000" w:rsidDel="00000000" w:rsidP="00000000" w:rsidRDefault="00000000" w:rsidRPr="00000000" w14:paraId="000002A6">
            <w:pPr>
              <w:widowControl w:val="0"/>
              <w:numPr>
                <w:ilvl w:val="1"/>
                <w:numId w:val="23"/>
              </w:numPr>
              <w:spacing w:after="0" w:line="240" w:lineRule="auto"/>
              <w:ind w:left="0" w:hanging="359"/>
              <w:rPr/>
            </w:pPr>
            <w:r w:rsidDel="00000000" w:rsidR="00000000" w:rsidRPr="00000000">
              <w:rPr>
                <w:rtl w:val="0"/>
              </w:rPr>
              <w:t xml:space="preserve">-EILA/Professional Learning experience documentation</w:t>
            </w:r>
          </w:p>
          <w:p w:rsidR="00000000" w:rsidDel="00000000" w:rsidP="00000000" w:rsidRDefault="00000000" w:rsidRPr="00000000" w14:paraId="000002A7">
            <w:pPr>
              <w:widowControl w:val="0"/>
              <w:numPr>
                <w:ilvl w:val="1"/>
                <w:numId w:val="23"/>
              </w:numPr>
              <w:spacing w:after="0" w:line="240" w:lineRule="auto"/>
              <w:ind w:left="0" w:hanging="359"/>
              <w:rPr/>
            </w:pPr>
            <w:r w:rsidDel="00000000" w:rsidR="00000000" w:rsidRPr="00000000">
              <w:rPr>
                <w:rtl w:val="0"/>
              </w:rPr>
              <w:t xml:space="preserve">-Professional Organization memberships</w:t>
            </w:r>
          </w:p>
          <w:p w:rsidR="00000000" w:rsidDel="00000000" w:rsidP="00000000" w:rsidRDefault="00000000" w:rsidRPr="00000000" w14:paraId="000002A8">
            <w:pPr>
              <w:widowControl w:val="0"/>
              <w:numPr>
                <w:ilvl w:val="1"/>
                <w:numId w:val="23"/>
              </w:numPr>
              <w:spacing w:after="0" w:line="240" w:lineRule="auto"/>
              <w:ind w:left="0" w:hanging="359"/>
              <w:rPr/>
            </w:pPr>
            <w:r w:rsidDel="00000000" w:rsidR="00000000" w:rsidRPr="00000000">
              <w:rPr>
                <w:rtl w:val="0"/>
              </w:rPr>
              <w:t xml:space="preserve">-Other evidence related to professionalism approved by supervisor</w:t>
            </w:r>
          </w:p>
        </w:tc>
      </w:tr>
    </w:tbl>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Letters and Memos</w:t>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 addition to the sources of evidence listed above, letters and memos may be used to document both outstanding performance and performance which needs improvement.  The correspondence should be dated and signed by both parties.  </w:t>
      </w:r>
    </w:p>
    <w:p w:rsidR="00000000" w:rsidDel="00000000" w:rsidP="00000000" w:rsidRDefault="00000000" w:rsidRPr="00000000" w14:paraId="000002AC">
      <w:pPr>
        <w:spacing w:after="0" w:lineRule="auto"/>
        <w:jc w:val="both"/>
        <w:rPr/>
      </w:pPr>
      <w:r w:rsidDel="00000000" w:rsidR="00000000" w:rsidRPr="00000000">
        <w:rPr>
          <w:rtl w:val="0"/>
        </w:rPr>
      </w:r>
    </w:p>
    <w:p w:rsidR="00000000" w:rsidDel="00000000" w:rsidP="00000000" w:rsidRDefault="00000000" w:rsidRPr="00000000" w14:paraId="000002AD">
      <w:pPr>
        <w:spacing w:after="0" w:lineRule="auto"/>
        <w:jc w:val="both"/>
        <w:rPr/>
      </w:pPr>
      <w:r w:rsidDel="00000000" w:rsidR="00000000" w:rsidRPr="00000000">
        <w:rPr>
          <w:rtl w:val="0"/>
        </w:rPr>
      </w:r>
    </w:p>
    <w:p w:rsidR="00000000" w:rsidDel="00000000" w:rsidP="00000000" w:rsidRDefault="00000000" w:rsidRPr="00000000" w14:paraId="000002AE">
      <w:pPr>
        <w:spacing w:after="0" w:lineRule="auto"/>
        <w:jc w:val="both"/>
        <w:rPr/>
      </w:pPr>
      <w:r w:rsidDel="00000000" w:rsidR="00000000" w:rsidRPr="00000000">
        <w:rPr>
          <w:rtl w:val="0"/>
        </w:rPr>
      </w:r>
    </w:p>
    <w:p w:rsidR="00000000" w:rsidDel="00000000" w:rsidP="00000000" w:rsidRDefault="00000000" w:rsidRPr="00000000" w14:paraId="000002AF">
      <w:pPr>
        <w:spacing w:after="0" w:lineRule="auto"/>
        <w:jc w:val="both"/>
        <w:rPr/>
      </w:pPr>
      <w:r w:rsidDel="00000000" w:rsidR="00000000" w:rsidRPr="00000000">
        <w:rPr>
          <w:rtl w:val="0"/>
        </w:rPr>
      </w:r>
    </w:p>
    <w:p w:rsidR="00000000" w:rsidDel="00000000" w:rsidP="00000000" w:rsidRDefault="00000000" w:rsidRPr="00000000" w14:paraId="000002B0">
      <w:pPr>
        <w:spacing w:after="0" w:lineRule="auto"/>
        <w:jc w:val="both"/>
        <w:rPr/>
      </w:pPr>
      <w:r w:rsidDel="00000000" w:rsidR="00000000" w:rsidRPr="00000000">
        <w:rPr>
          <w:rtl w:val="0"/>
        </w:rPr>
      </w:r>
    </w:p>
    <w:p w:rsidR="00000000" w:rsidDel="00000000" w:rsidP="00000000" w:rsidRDefault="00000000" w:rsidRPr="00000000" w14:paraId="000002B1">
      <w:pPr>
        <w:spacing w:after="0" w:lineRule="auto"/>
        <w:jc w:val="both"/>
        <w:rPr/>
      </w:pPr>
      <w:r w:rsidDel="00000000" w:rsidR="00000000" w:rsidRPr="00000000">
        <w:rPr>
          <w:rtl w:val="0"/>
        </w:rPr>
      </w:r>
    </w:p>
    <w:p w:rsidR="00000000" w:rsidDel="00000000" w:rsidP="00000000" w:rsidRDefault="00000000" w:rsidRPr="00000000" w14:paraId="000002B2">
      <w:pPr>
        <w:spacing w:after="0" w:lineRule="auto"/>
        <w:jc w:val="both"/>
        <w:rPr/>
      </w:pPr>
      <w:r w:rsidDel="00000000" w:rsidR="00000000" w:rsidRPr="00000000">
        <w:rPr>
          <w:rtl w:val="0"/>
        </w:rPr>
      </w:r>
    </w:p>
    <w:p w:rsidR="00000000" w:rsidDel="00000000" w:rsidP="00000000" w:rsidRDefault="00000000" w:rsidRPr="00000000" w14:paraId="000002B3">
      <w:pPr>
        <w:spacing w:after="0" w:lineRule="auto"/>
        <w:jc w:val="both"/>
        <w:rPr/>
      </w:pPr>
      <w:r w:rsidDel="00000000" w:rsidR="00000000" w:rsidRPr="00000000">
        <w:rPr>
          <w:rtl w:val="0"/>
        </w:rPr>
      </w:r>
    </w:p>
    <w:p w:rsidR="00000000" w:rsidDel="00000000" w:rsidP="00000000" w:rsidRDefault="00000000" w:rsidRPr="00000000" w14:paraId="000002B4">
      <w:pPr>
        <w:spacing w:after="0" w:lineRule="auto"/>
        <w:jc w:val="both"/>
        <w:rPr/>
      </w:pPr>
      <w:r w:rsidDel="00000000" w:rsidR="00000000" w:rsidRPr="00000000">
        <w:rPr>
          <w:rtl w:val="0"/>
        </w:rPr>
      </w:r>
    </w:p>
    <w:p w:rsidR="00000000" w:rsidDel="00000000" w:rsidP="00000000" w:rsidRDefault="00000000" w:rsidRPr="00000000" w14:paraId="000002B5">
      <w:pPr>
        <w:spacing w:after="0" w:lineRule="auto"/>
        <w:jc w:val="both"/>
        <w:rPr>
          <w:b w:val="1"/>
          <w:i w:val="1"/>
          <w:sz w:val="32"/>
          <w:szCs w:val="32"/>
          <w:u w:val="single"/>
        </w:rPr>
      </w:pPr>
      <w:r w:rsidDel="00000000" w:rsidR="00000000" w:rsidRPr="00000000">
        <w:rPr>
          <w:b w:val="1"/>
          <w:i w:val="1"/>
          <w:sz w:val="32"/>
          <w:szCs w:val="32"/>
          <w:u w:val="single"/>
          <w:rtl w:val="0"/>
        </w:rPr>
        <w:t xml:space="preserve">Overall Summative Rating for Principal and/or Assistant Principal:</w:t>
      </w:r>
    </w:p>
    <w:p w:rsidR="00000000" w:rsidDel="00000000" w:rsidP="00000000" w:rsidRDefault="00000000" w:rsidRPr="00000000" w14:paraId="000002B6">
      <w:pPr>
        <w:spacing w:after="0" w:lineRule="auto"/>
        <w:jc w:val="both"/>
        <w:rPr>
          <w:b w:val="1"/>
        </w:rPr>
      </w:pPr>
      <w:r w:rsidDel="00000000" w:rsidR="00000000" w:rsidRPr="00000000">
        <w:rPr>
          <w:rtl w:val="0"/>
        </w:rPr>
      </w:r>
    </w:p>
    <w:p w:rsidR="00000000" w:rsidDel="00000000" w:rsidP="00000000" w:rsidRDefault="00000000" w:rsidRPr="00000000" w14:paraId="000002B7">
      <w:pPr>
        <w:spacing w:after="0" w:lineRule="auto"/>
        <w:jc w:val="both"/>
        <w:rPr>
          <w:b w:val="1"/>
        </w:rPr>
      </w:pPr>
      <w:r w:rsidDel="00000000" w:rsidR="00000000" w:rsidRPr="00000000">
        <w:rPr>
          <w:b w:val="1"/>
          <w:rtl w:val="0"/>
        </w:rPr>
        <w:t xml:space="preserve">Required:</w:t>
      </w:r>
    </w:p>
    <w:p w:rsidR="00000000" w:rsidDel="00000000" w:rsidP="00000000" w:rsidRDefault="00000000" w:rsidRPr="00000000" w14:paraId="000002B8">
      <w:pPr>
        <w:numPr>
          <w:ilvl w:val="0"/>
          <w:numId w:val="24"/>
        </w:numPr>
        <w:spacing w:after="0" w:lineRule="auto"/>
        <w:ind w:left="1080" w:hanging="360"/>
        <w:jc w:val="both"/>
        <w:rPr>
          <w:b w:val="1"/>
        </w:rPr>
      </w:pPr>
      <w:r w:rsidDel="00000000" w:rsidR="00000000" w:rsidRPr="00000000">
        <w:rPr>
          <w:b w:val="1"/>
          <w:rtl w:val="0"/>
        </w:rPr>
        <w:t xml:space="preserve">Professional Growth Plan and Reflection</w:t>
      </w:r>
    </w:p>
    <w:p w:rsidR="00000000" w:rsidDel="00000000" w:rsidP="00000000" w:rsidRDefault="00000000" w:rsidRPr="00000000" w14:paraId="000002B9">
      <w:pPr>
        <w:numPr>
          <w:ilvl w:val="0"/>
          <w:numId w:val="24"/>
        </w:numPr>
        <w:spacing w:after="0" w:lineRule="auto"/>
        <w:ind w:left="1080" w:hanging="360"/>
        <w:jc w:val="both"/>
        <w:rPr>
          <w:b w:val="1"/>
        </w:rPr>
      </w:pPr>
      <w:r w:rsidDel="00000000" w:rsidR="00000000" w:rsidRPr="00000000">
        <w:rPr>
          <w:b w:val="1"/>
          <w:rtl w:val="0"/>
        </w:rPr>
        <w:t xml:space="preserve">Site Visits</w:t>
      </w:r>
    </w:p>
    <w:p w:rsidR="00000000" w:rsidDel="00000000" w:rsidP="00000000" w:rsidRDefault="00000000" w:rsidRPr="00000000" w14:paraId="000002BA">
      <w:pPr>
        <w:numPr>
          <w:ilvl w:val="0"/>
          <w:numId w:val="24"/>
        </w:numPr>
        <w:spacing w:after="0" w:lineRule="auto"/>
        <w:ind w:left="1080" w:hanging="360"/>
        <w:jc w:val="both"/>
        <w:rPr>
          <w:b w:val="1"/>
        </w:rPr>
      </w:pPr>
      <w:r w:rsidDel="00000000" w:rsidR="00000000" w:rsidRPr="00000000">
        <w:rPr>
          <w:b w:val="1"/>
          <w:rtl w:val="0"/>
        </w:rPr>
        <w:t xml:space="preserve">Student Growth Goal</w:t>
      </w:r>
    </w:p>
    <w:p w:rsidR="00000000" w:rsidDel="00000000" w:rsidP="00000000" w:rsidRDefault="00000000" w:rsidRPr="00000000" w14:paraId="000002BB">
      <w:pPr>
        <w:numPr>
          <w:ilvl w:val="0"/>
          <w:numId w:val="24"/>
        </w:numPr>
        <w:spacing w:after="0" w:lineRule="auto"/>
        <w:ind w:left="1080" w:hanging="360"/>
        <w:jc w:val="both"/>
        <w:rPr>
          <w:b w:val="1"/>
        </w:rPr>
      </w:pPr>
      <w:r w:rsidDel="00000000" w:rsidR="00000000" w:rsidRPr="00000000">
        <w:rPr>
          <w:b w:val="1"/>
          <w:rtl w:val="0"/>
        </w:rPr>
        <w:t xml:space="preserve">Working Conditions Goal</w:t>
      </w:r>
    </w:p>
    <w:p w:rsidR="00000000" w:rsidDel="00000000" w:rsidP="00000000" w:rsidRDefault="00000000" w:rsidRPr="00000000" w14:paraId="000002BC">
      <w:pPr>
        <w:numPr>
          <w:ilvl w:val="0"/>
          <w:numId w:val="24"/>
        </w:numPr>
        <w:spacing w:after="0" w:lineRule="auto"/>
        <w:ind w:left="1080" w:hanging="360"/>
        <w:jc w:val="both"/>
        <w:rPr>
          <w:b w:val="1"/>
        </w:rPr>
      </w:pPr>
      <w:r w:rsidDel="00000000" w:rsidR="00000000" w:rsidRPr="00000000">
        <w:rPr>
          <w:b w:val="1"/>
          <w:rtl w:val="0"/>
        </w:rPr>
        <w:t xml:space="preserve">Products of Practice (minimum of one from each measure)</w:t>
      </w:r>
    </w:p>
    <w:p w:rsidR="00000000" w:rsidDel="00000000" w:rsidP="00000000" w:rsidRDefault="00000000" w:rsidRPr="00000000" w14:paraId="000002BD">
      <w:pPr>
        <w:spacing w:after="0" w:line="240" w:lineRule="auto"/>
        <w:jc w:val="both"/>
        <w:rPr>
          <w:b w:val="1"/>
        </w:rPr>
      </w:pPr>
      <w:r w:rsidDel="00000000" w:rsidR="00000000" w:rsidRPr="00000000">
        <w:rPr>
          <w:rtl w:val="0"/>
        </w:rPr>
      </w:r>
    </w:p>
    <w:p w:rsidR="00000000" w:rsidDel="00000000" w:rsidP="00000000" w:rsidRDefault="00000000" w:rsidRPr="00000000" w14:paraId="000002BE">
      <w:pPr>
        <w:spacing w:after="0" w:lineRule="auto"/>
        <w:jc w:val="both"/>
        <w:rPr/>
      </w:pPr>
      <w:r w:rsidDel="00000000" w:rsidR="00000000" w:rsidRPr="00000000">
        <w:rPr>
          <w:rtl w:val="0"/>
        </w:rPr>
        <w:t xml:space="preserve">An educator’s summative rating  is determined using the following steps:</w:t>
      </w:r>
    </w:p>
    <w:p w:rsidR="00000000" w:rsidDel="00000000" w:rsidP="00000000" w:rsidRDefault="00000000" w:rsidRPr="00000000" w14:paraId="000002BF">
      <w:pPr>
        <w:tabs>
          <w:tab w:val="left" w:pos="3975"/>
        </w:tabs>
        <w:spacing w:after="0" w:line="240" w:lineRule="auto"/>
        <w:jc w:val="both"/>
        <w:rPr/>
      </w:pPr>
      <w:r w:rsidDel="00000000" w:rsidR="00000000" w:rsidRPr="00000000">
        <w:rPr>
          <w:rtl w:val="0"/>
        </w:rPr>
        <w:tab/>
      </w:r>
    </w:p>
    <w:p w:rsidR="00000000" w:rsidDel="00000000" w:rsidP="00000000" w:rsidRDefault="00000000" w:rsidRPr="00000000" w14:paraId="000002C0">
      <w:pPr>
        <w:numPr>
          <w:ilvl w:val="0"/>
          <w:numId w:val="2"/>
        </w:numPr>
        <w:spacing w:after="0" w:line="240" w:lineRule="auto"/>
        <w:ind w:left="360" w:hanging="360"/>
        <w:jc w:val="both"/>
        <w:rPr/>
      </w:pPr>
      <w:r w:rsidDel="00000000" w:rsidR="00000000" w:rsidRPr="00000000">
        <w:rPr>
          <w:b w:val="1"/>
          <w:rtl w:val="0"/>
        </w:rPr>
        <w:t xml:space="preserve">Determine the individual measure ratings through the use of sources of evidence and professional judgment. </w:t>
      </w:r>
      <w:r w:rsidDel="00000000" w:rsidR="00000000" w:rsidRPr="00000000">
        <w:rPr>
          <w:rtl w:val="0"/>
        </w:rPr>
      </w:r>
    </w:p>
    <w:p w:rsidR="00000000" w:rsidDel="00000000" w:rsidP="00000000" w:rsidRDefault="00000000" w:rsidRPr="00000000" w14:paraId="000002C1">
      <w:pPr>
        <w:spacing w:after="0" w:line="240" w:lineRule="auto"/>
        <w:jc w:val="both"/>
        <w:rPr>
          <w:b w:val="1"/>
        </w:rPr>
      </w:pPr>
      <w:r w:rsidDel="00000000" w:rsidR="00000000" w:rsidRPr="00000000">
        <w:rPr>
          <w:rtl w:val="0"/>
        </w:rPr>
      </w:r>
    </w:p>
    <w:p w:rsidR="00000000" w:rsidDel="00000000" w:rsidP="00000000" w:rsidRDefault="00000000" w:rsidRPr="00000000" w14:paraId="000002C2">
      <w:pPr>
        <w:widowControl w:val="0"/>
        <w:spacing w:after="0" w:line="240" w:lineRule="auto"/>
        <w:rPr/>
      </w:pPr>
      <w:r w:rsidDel="00000000" w:rsidR="00000000" w:rsidRPr="00000000">
        <w:rPr>
          <w:rtl w:val="0"/>
        </w:rPr>
        <w:t xml:space="preserve">When scoring each measure, you will convert using the following system:</w:t>
      </w:r>
    </w:p>
    <w:p w:rsidR="00000000" w:rsidDel="00000000" w:rsidP="00000000" w:rsidRDefault="00000000" w:rsidRPr="00000000" w14:paraId="000002C3">
      <w:pPr>
        <w:widowControl w:val="0"/>
        <w:spacing w:after="0" w:line="240" w:lineRule="auto"/>
        <w:rPr/>
      </w:pPr>
      <w:r w:rsidDel="00000000" w:rsidR="00000000" w:rsidRPr="00000000">
        <w:rPr>
          <w:rtl w:val="0"/>
        </w:rPr>
        <w:t xml:space="preserve">Exemplary = 4</w:t>
      </w:r>
    </w:p>
    <w:p w:rsidR="00000000" w:rsidDel="00000000" w:rsidP="00000000" w:rsidRDefault="00000000" w:rsidRPr="00000000" w14:paraId="000002C4">
      <w:pPr>
        <w:widowControl w:val="0"/>
        <w:spacing w:after="0" w:line="240" w:lineRule="auto"/>
        <w:rPr/>
      </w:pPr>
      <w:r w:rsidDel="00000000" w:rsidR="00000000" w:rsidRPr="00000000">
        <w:rPr>
          <w:rtl w:val="0"/>
        </w:rPr>
        <w:t xml:space="preserve">Accomplished = 3</w:t>
      </w:r>
    </w:p>
    <w:p w:rsidR="00000000" w:rsidDel="00000000" w:rsidP="00000000" w:rsidRDefault="00000000" w:rsidRPr="00000000" w14:paraId="000002C5">
      <w:pPr>
        <w:widowControl w:val="0"/>
        <w:spacing w:after="0" w:line="240" w:lineRule="auto"/>
        <w:rPr/>
      </w:pPr>
      <w:r w:rsidDel="00000000" w:rsidR="00000000" w:rsidRPr="00000000">
        <w:rPr>
          <w:rtl w:val="0"/>
        </w:rPr>
        <w:t xml:space="preserve">Developing = 2</w:t>
      </w:r>
    </w:p>
    <w:p w:rsidR="00000000" w:rsidDel="00000000" w:rsidP="00000000" w:rsidRDefault="00000000" w:rsidRPr="00000000" w14:paraId="000002C6">
      <w:pPr>
        <w:widowControl w:val="0"/>
        <w:spacing w:after="0" w:line="240" w:lineRule="auto"/>
        <w:rPr/>
      </w:pPr>
      <w:r w:rsidDel="00000000" w:rsidR="00000000" w:rsidRPr="00000000">
        <w:rPr>
          <w:rtl w:val="0"/>
        </w:rPr>
        <w:t xml:space="preserve">Ineffective = 1</w:t>
      </w:r>
    </w:p>
    <w:p w:rsidR="00000000" w:rsidDel="00000000" w:rsidP="00000000" w:rsidRDefault="00000000" w:rsidRPr="00000000" w14:paraId="000002C7">
      <w:pPr>
        <w:widowControl w:val="0"/>
        <w:spacing w:after="0" w:line="240" w:lineRule="auto"/>
        <w:rPr/>
      </w:pPr>
      <w:r w:rsidDel="00000000" w:rsidR="00000000" w:rsidRPr="00000000">
        <w:rPr>
          <w:rtl w:val="0"/>
        </w:rPr>
      </w:r>
    </w:p>
    <w:p w:rsidR="00000000" w:rsidDel="00000000" w:rsidP="00000000" w:rsidRDefault="00000000" w:rsidRPr="00000000" w14:paraId="000002C8">
      <w:pPr>
        <w:widowControl w:val="0"/>
        <w:spacing w:after="0" w:line="240" w:lineRule="auto"/>
        <w:rPr/>
      </w:pPr>
      <w:r w:rsidDel="00000000" w:rsidR="00000000" w:rsidRPr="00000000">
        <w:rPr>
          <w:rtl w:val="0"/>
        </w:rPr>
        <w:t xml:space="preserve">The overall summative rating is the average of the performance measures when combined.</w:t>
      </w:r>
    </w:p>
    <w:p w:rsidR="00000000" w:rsidDel="00000000" w:rsidP="00000000" w:rsidRDefault="00000000" w:rsidRPr="00000000" w14:paraId="000002C9">
      <w:pPr>
        <w:widowControl w:val="0"/>
        <w:spacing w:after="0" w:line="240" w:lineRule="auto"/>
        <w:rPr/>
      </w:pPr>
      <w:r w:rsidDel="00000000" w:rsidR="00000000" w:rsidRPr="00000000">
        <w:rPr>
          <w:rtl w:val="0"/>
        </w:rPr>
      </w:r>
    </w:p>
    <w:tbl>
      <w:tblPr>
        <w:tblStyle w:val="Table11"/>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6750"/>
        <w:tblGridChange w:id="0">
          <w:tblGrid>
            <w:gridCol w:w="3210"/>
            <w:gridCol w:w="6750"/>
          </w:tblGrid>
        </w:tblGridChange>
      </w:tblGrid>
      <w:tr>
        <w:tc>
          <w:tcPr>
            <w:shd w:fill="cccccc" w:val="clear"/>
            <w:tcMar>
              <w:top w:w="100.0" w:type="dxa"/>
              <w:left w:w="100.0" w:type="dxa"/>
              <w:bottom w:w="100.0" w:type="dxa"/>
              <w:right w:w="100.0" w:type="dxa"/>
            </w:tcMar>
          </w:tcPr>
          <w:p w:rsidR="00000000" w:rsidDel="00000000" w:rsidP="00000000" w:rsidRDefault="00000000" w:rsidRPr="00000000" w14:paraId="000002CA">
            <w:pPr>
              <w:widowControl w:val="0"/>
              <w:spacing w:after="0" w:line="240" w:lineRule="auto"/>
              <w:rPr/>
            </w:pPr>
            <w:r w:rsidDel="00000000" w:rsidR="00000000" w:rsidRPr="00000000">
              <w:rPr>
                <w:rtl w:val="0"/>
              </w:rPr>
              <w:t xml:space="preserve">If the evaluatee’s  score falls between...</w:t>
            </w:r>
          </w:p>
        </w:tc>
        <w:tc>
          <w:tcPr>
            <w:shd w:fill="cccccc" w:val="clear"/>
            <w:tcMar>
              <w:top w:w="100.0" w:type="dxa"/>
              <w:left w:w="100.0" w:type="dxa"/>
              <w:bottom w:w="100.0" w:type="dxa"/>
              <w:right w:w="100.0" w:type="dxa"/>
            </w:tcMar>
          </w:tcPr>
          <w:p w:rsidR="00000000" w:rsidDel="00000000" w:rsidP="00000000" w:rsidRDefault="00000000" w:rsidRPr="00000000" w14:paraId="000002CB">
            <w:pPr>
              <w:widowControl w:val="0"/>
              <w:spacing w:after="0" w:line="240" w:lineRule="auto"/>
              <w:rPr/>
            </w:pPr>
            <w:r w:rsidDel="00000000" w:rsidR="00000000" w:rsidRPr="00000000">
              <w:rPr>
                <w:rtl w:val="0"/>
              </w:rPr>
              <w:t xml:space="preserve">Than the overall summative rating will be...</w:t>
            </w:r>
          </w:p>
        </w:tc>
      </w:tr>
      <w:tr>
        <w:tc>
          <w:tcPr>
            <w:shd w:fill="auto" w:val="clear"/>
            <w:tcMar>
              <w:top w:w="100.0" w:type="dxa"/>
              <w:left w:w="100.0" w:type="dxa"/>
              <w:bottom w:w="100.0" w:type="dxa"/>
              <w:right w:w="100.0" w:type="dxa"/>
            </w:tcMar>
          </w:tcPr>
          <w:p w:rsidR="00000000" w:rsidDel="00000000" w:rsidP="00000000" w:rsidRDefault="00000000" w:rsidRPr="00000000" w14:paraId="000002CC">
            <w:pPr>
              <w:widowControl w:val="0"/>
              <w:spacing w:after="0" w:line="240" w:lineRule="auto"/>
              <w:rPr/>
            </w:pPr>
            <w:r w:rsidDel="00000000" w:rsidR="00000000" w:rsidRPr="00000000">
              <w:rPr>
                <w:rtl w:val="0"/>
              </w:rPr>
              <w:t xml:space="preserve">3.6-4.0</w:t>
            </w:r>
          </w:p>
        </w:tc>
        <w:tc>
          <w:tcPr>
            <w:shd w:fill="auto" w:val="clear"/>
            <w:tcMar>
              <w:top w:w="100.0" w:type="dxa"/>
              <w:left w:w="100.0" w:type="dxa"/>
              <w:bottom w:w="100.0" w:type="dxa"/>
              <w:right w:w="100.0" w:type="dxa"/>
            </w:tcMar>
          </w:tcPr>
          <w:p w:rsidR="00000000" w:rsidDel="00000000" w:rsidP="00000000" w:rsidRDefault="00000000" w:rsidRPr="00000000" w14:paraId="000002CD">
            <w:pPr>
              <w:widowControl w:val="0"/>
              <w:spacing w:after="0" w:line="240" w:lineRule="auto"/>
              <w:rPr/>
            </w:pPr>
            <w:r w:rsidDel="00000000" w:rsidR="00000000" w:rsidRPr="00000000">
              <w:rPr>
                <w:rtl w:val="0"/>
              </w:rPr>
              <w:t xml:space="preserve">Exemplary</w:t>
            </w:r>
          </w:p>
        </w:tc>
      </w:tr>
      <w:tr>
        <w:tc>
          <w:tcPr>
            <w:shd w:fill="auto" w:val="clear"/>
            <w:tcMar>
              <w:top w:w="100.0" w:type="dxa"/>
              <w:left w:w="100.0" w:type="dxa"/>
              <w:bottom w:w="100.0" w:type="dxa"/>
              <w:right w:w="100.0" w:type="dxa"/>
            </w:tcMar>
          </w:tcPr>
          <w:p w:rsidR="00000000" w:rsidDel="00000000" w:rsidP="00000000" w:rsidRDefault="00000000" w:rsidRPr="00000000" w14:paraId="000002CE">
            <w:pPr>
              <w:widowControl w:val="0"/>
              <w:spacing w:after="0" w:line="240" w:lineRule="auto"/>
              <w:rPr/>
            </w:pPr>
            <w:r w:rsidDel="00000000" w:rsidR="00000000" w:rsidRPr="00000000">
              <w:rPr>
                <w:rtl w:val="0"/>
              </w:rPr>
              <w:t xml:space="preserve">2.6-3.5</w:t>
            </w:r>
          </w:p>
        </w:tc>
        <w:tc>
          <w:tcPr>
            <w:shd w:fill="auto" w:val="clear"/>
            <w:tcMar>
              <w:top w:w="100.0" w:type="dxa"/>
              <w:left w:w="100.0" w:type="dxa"/>
              <w:bottom w:w="100.0" w:type="dxa"/>
              <w:right w:w="100.0" w:type="dxa"/>
            </w:tcMar>
          </w:tcPr>
          <w:p w:rsidR="00000000" w:rsidDel="00000000" w:rsidP="00000000" w:rsidRDefault="00000000" w:rsidRPr="00000000" w14:paraId="000002CF">
            <w:pPr>
              <w:widowControl w:val="0"/>
              <w:spacing w:after="0" w:line="240" w:lineRule="auto"/>
              <w:rPr/>
            </w:pPr>
            <w:r w:rsidDel="00000000" w:rsidR="00000000" w:rsidRPr="00000000">
              <w:rPr>
                <w:rtl w:val="0"/>
              </w:rPr>
              <w:t xml:space="preserve">Accomplished</w:t>
            </w:r>
          </w:p>
        </w:tc>
      </w:tr>
      <w:tr>
        <w:tc>
          <w:tcPr>
            <w:shd w:fill="auto" w:val="clear"/>
            <w:tcMar>
              <w:top w:w="100.0" w:type="dxa"/>
              <w:left w:w="100.0" w:type="dxa"/>
              <w:bottom w:w="100.0" w:type="dxa"/>
              <w:right w:w="100.0" w:type="dxa"/>
            </w:tcMar>
          </w:tcPr>
          <w:p w:rsidR="00000000" w:rsidDel="00000000" w:rsidP="00000000" w:rsidRDefault="00000000" w:rsidRPr="00000000" w14:paraId="000002D0">
            <w:pPr>
              <w:widowControl w:val="0"/>
              <w:spacing w:after="0" w:line="240" w:lineRule="auto"/>
              <w:rPr/>
            </w:pPr>
            <w:r w:rsidDel="00000000" w:rsidR="00000000" w:rsidRPr="00000000">
              <w:rPr>
                <w:rtl w:val="0"/>
              </w:rPr>
              <w:t xml:space="preserve">2.0-2.5</w:t>
            </w:r>
          </w:p>
        </w:tc>
        <w:tc>
          <w:tcPr>
            <w:shd w:fill="auto" w:val="clear"/>
            <w:tcMar>
              <w:top w:w="100.0" w:type="dxa"/>
              <w:left w:w="100.0" w:type="dxa"/>
              <w:bottom w:w="100.0" w:type="dxa"/>
              <w:right w:w="100.0" w:type="dxa"/>
            </w:tcMar>
          </w:tcPr>
          <w:p w:rsidR="00000000" w:rsidDel="00000000" w:rsidP="00000000" w:rsidRDefault="00000000" w:rsidRPr="00000000" w14:paraId="000002D1">
            <w:pPr>
              <w:widowControl w:val="0"/>
              <w:spacing w:after="0" w:line="240" w:lineRule="auto"/>
              <w:rPr/>
            </w:pPr>
            <w:r w:rsidDel="00000000" w:rsidR="00000000" w:rsidRPr="00000000">
              <w:rPr>
                <w:rtl w:val="0"/>
              </w:rPr>
              <w:t xml:space="preserve">Developing</w:t>
            </w:r>
          </w:p>
        </w:tc>
      </w:tr>
      <w:tr>
        <w:tc>
          <w:tcPr>
            <w:shd w:fill="auto" w:val="clear"/>
            <w:tcMar>
              <w:top w:w="100.0" w:type="dxa"/>
              <w:left w:w="100.0" w:type="dxa"/>
              <w:bottom w:w="100.0" w:type="dxa"/>
              <w:right w:w="100.0" w:type="dxa"/>
            </w:tcMar>
          </w:tcPr>
          <w:p w:rsidR="00000000" w:rsidDel="00000000" w:rsidP="00000000" w:rsidRDefault="00000000" w:rsidRPr="00000000" w14:paraId="000002D2">
            <w:pPr>
              <w:widowControl w:val="0"/>
              <w:spacing w:after="0" w:line="240" w:lineRule="auto"/>
              <w:rPr/>
            </w:pPr>
            <w:r w:rsidDel="00000000" w:rsidR="00000000" w:rsidRPr="00000000">
              <w:rPr>
                <w:rtl w:val="0"/>
              </w:rPr>
              <w:t xml:space="preserve">1.0-1.9</w:t>
            </w:r>
          </w:p>
        </w:tc>
        <w:tc>
          <w:tcPr>
            <w:shd w:fill="auto" w:val="clear"/>
            <w:tcMar>
              <w:top w:w="100.0" w:type="dxa"/>
              <w:left w:w="100.0" w:type="dxa"/>
              <w:bottom w:w="100.0" w:type="dxa"/>
              <w:right w:w="100.0" w:type="dxa"/>
            </w:tcMar>
          </w:tcPr>
          <w:p w:rsidR="00000000" w:rsidDel="00000000" w:rsidP="00000000" w:rsidRDefault="00000000" w:rsidRPr="00000000" w14:paraId="000002D3">
            <w:pPr>
              <w:widowControl w:val="0"/>
              <w:spacing w:after="0" w:line="240" w:lineRule="auto"/>
              <w:rPr/>
            </w:pPr>
            <w:r w:rsidDel="00000000" w:rsidR="00000000" w:rsidRPr="00000000">
              <w:rPr>
                <w:rtl w:val="0"/>
              </w:rPr>
              <w:t xml:space="preserve">Ineffective</w:t>
            </w:r>
          </w:p>
        </w:tc>
      </w:tr>
    </w:tbl>
    <w:p w:rsidR="00000000" w:rsidDel="00000000" w:rsidP="00000000" w:rsidRDefault="00000000" w:rsidRPr="00000000" w14:paraId="000002D4">
      <w:pPr>
        <w:widowControl w:val="0"/>
        <w:spacing w:after="0" w:line="240" w:lineRule="auto"/>
        <w:rPr/>
      </w:pPr>
      <w:r w:rsidDel="00000000" w:rsidR="00000000" w:rsidRPr="00000000">
        <w:rPr>
          <w:rtl w:val="0"/>
        </w:rPr>
      </w:r>
    </w:p>
    <w:p w:rsidR="00000000" w:rsidDel="00000000" w:rsidP="00000000" w:rsidRDefault="00000000" w:rsidRPr="00000000" w14:paraId="000002D5">
      <w:pPr>
        <w:widowControl w:val="0"/>
        <w:spacing w:after="0" w:line="240" w:lineRule="auto"/>
        <w:rPr/>
      </w:pPr>
      <w:r w:rsidDel="00000000" w:rsidR="00000000" w:rsidRPr="00000000">
        <w:rPr>
          <w:rtl w:val="0"/>
        </w:rPr>
        <w:t xml:space="preserve">At the conclusion of the evaluation cycle, all </w:t>
      </w:r>
      <w:r w:rsidDel="00000000" w:rsidR="00000000" w:rsidRPr="00000000">
        <w:rPr>
          <w:rtl w:val="0"/>
        </w:rPr>
        <w:t xml:space="preserve">Evaluatees</w:t>
      </w:r>
      <w:r w:rsidDel="00000000" w:rsidR="00000000" w:rsidRPr="00000000">
        <w:rPr>
          <w:rtl w:val="0"/>
        </w:rPr>
        <w:t xml:space="preserve"> have the opportunity to submit a written statement in response to the summative rating. The overall summative evaluation will be documented in writing and included in the Evaluatee’s official personnel record along with any written statement submitted by the evaluatee in response to the rating.  </w:t>
      </w:r>
    </w:p>
    <w:p w:rsidR="00000000" w:rsidDel="00000000" w:rsidP="00000000" w:rsidRDefault="00000000" w:rsidRPr="00000000" w14:paraId="000002D6">
      <w:pPr>
        <w:spacing w:after="0" w:line="240" w:lineRule="auto"/>
        <w:ind w:left="1080"/>
        <w:rPr>
          <w:b w:val="1"/>
        </w:rPr>
      </w:pPr>
      <w:r w:rsidDel="00000000" w:rsidR="00000000" w:rsidRPr="00000000">
        <w:rPr>
          <w:rtl w:val="0"/>
        </w:rPr>
      </w:r>
    </w:p>
    <w:p w:rsidR="00000000" w:rsidDel="00000000" w:rsidP="00000000" w:rsidRDefault="00000000" w:rsidRPr="00000000" w14:paraId="000002D7">
      <w:pPr>
        <w:widowControl w:val="0"/>
        <w:spacing w:after="0" w:line="240" w:lineRule="auto"/>
        <w:rPr>
          <w:b w:val="1"/>
        </w:rPr>
      </w:pPr>
      <w:r w:rsidDel="00000000" w:rsidR="00000000" w:rsidRPr="00000000">
        <w:rPr>
          <w:rtl w:val="0"/>
        </w:rPr>
      </w:r>
    </w:p>
    <w:p w:rsidR="00000000" w:rsidDel="00000000" w:rsidP="00000000" w:rsidRDefault="00000000" w:rsidRPr="00000000" w14:paraId="000002D8">
      <w:pPr>
        <w:widowControl w:val="0"/>
        <w:spacing w:after="0" w:line="240" w:lineRule="auto"/>
        <w:rPr>
          <w:b w:val="1"/>
        </w:rPr>
      </w:pPr>
      <w:r w:rsidDel="00000000" w:rsidR="00000000" w:rsidRPr="00000000">
        <w:rPr>
          <w:rtl w:val="0"/>
        </w:rPr>
      </w:r>
    </w:p>
    <w:p w:rsidR="00000000" w:rsidDel="00000000" w:rsidP="00000000" w:rsidRDefault="00000000" w:rsidRPr="00000000" w14:paraId="000002D9">
      <w:pPr>
        <w:widowControl w:val="0"/>
        <w:spacing w:after="0" w:line="240" w:lineRule="auto"/>
        <w:rPr>
          <w:b w:val="1"/>
        </w:rPr>
      </w:pPr>
      <w:r w:rsidDel="00000000" w:rsidR="00000000" w:rsidRPr="00000000">
        <w:rPr>
          <w:rtl w:val="0"/>
        </w:rPr>
      </w:r>
    </w:p>
    <w:p w:rsidR="00000000" w:rsidDel="00000000" w:rsidP="00000000" w:rsidRDefault="00000000" w:rsidRPr="00000000" w14:paraId="000002DA">
      <w:pPr>
        <w:widowControl w:val="0"/>
        <w:spacing w:after="0" w:line="240" w:lineRule="auto"/>
        <w:rPr>
          <w:b w:val="1"/>
        </w:rPr>
      </w:pPr>
      <w:r w:rsidDel="00000000" w:rsidR="00000000" w:rsidRPr="00000000">
        <w:rPr>
          <w:rtl w:val="0"/>
        </w:rPr>
      </w:r>
    </w:p>
    <w:p w:rsidR="00000000" w:rsidDel="00000000" w:rsidP="00000000" w:rsidRDefault="00000000" w:rsidRPr="00000000" w14:paraId="000002DB">
      <w:pPr>
        <w:widowControl w:val="0"/>
        <w:spacing w:after="0" w:line="240" w:lineRule="auto"/>
        <w:rPr>
          <w:b w:val="1"/>
        </w:rPr>
      </w:pPr>
      <w:r w:rsidDel="00000000" w:rsidR="00000000" w:rsidRPr="00000000">
        <w:rPr>
          <w:rtl w:val="0"/>
        </w:rPr>
      </w:r>
    </w:p>
    <w:bookmarkStart w:colFirst="0" w:colLast="0" w:name="z337ya" w:id="13"/>
    <w:bookmarkEnd w:id="13"/>
    <w:p w:rsidR="00000000" w:rsidDel="00000000" w:rsidP="00000000" w:rsidRDefault="00000000" w:rsidRPr="00000000" w14:paraId="000002DC">
      <w:pPr>
        <w:spacing w:after="0" w:lineRule="auto"/>
        <w:jc w:val="both"/>
        <w:rPr>
          <w:b w:val="1"/>
          <w:i w:val="1"/>
          <w:sz w:val="40"/>
          <w:szCs w:val="40"/>
          <w:u w:val="single"/>
        </w:rPr>
      </w:pPr>
      <w:r w:rsidDel="00000000" w:rsidR="00000000" w:rsidRPr="00000000">
        <w:rPr>
          <w:b w:val="1"/>
          <w:i w:val="1"/>
          <w:sz w:val="40"/>
          <w:szCs w:val="40"/>
          <w:u w:val="single"/>
          <w:rtl w:val="0"/>
        </w:rPr>
        <w:t xml:space="preserve">Professional Growth Plan and Summative Cycle: Principals</w:t>
      </w:r>
    </w:p>
    <w:p w:rsidR="00000000" w:rsidDel="00000000" w:rsidP="00000000" w:rsidRDefault="00000000" w:rsidRPr="00000000" w14:paraId="000002DD">
      <w:pPr>
        <w:spacing w:after="0" w:lineRule="auto"/>
        <w:rPr/>
      </w:pPr>
      <w:r w:rsidDel="00000000" w:rsidR="00000000" w:rsidRPr="00000000">
        <w:rPr>
          <w:rtl w:val="0"/>
        </w:rPr>
        <w:t xml:space="preserve">Based on the overall Professional Practice rating and Student Growth rating, supervisors will determine the type of Professional Growth Plan required of the principal. </w:t>
      </w:r>
    </w:p>
    <w:p w:rsidR="00000000" w:rsidDel="00000000" w:rsidP="00000000" w:rsidRDefault="00000000" w:rsidRPr="00000000" w14:paraId="000002DE">
      <w:pPr>
        <w:rPr>
          <w:b w:val="1"/>
        </w:rPr>
      </w:pPr>
      <w:r w:rsidDel="00000000" w:rsidR="00000000" w:rsidRPr="00000000">
        <w:rPr>
          <w:rtl w:val="0"/>
        </w:rPr>
      </w:r>
    </w:p>
    <w:tbl>
      <w:tblPr>
        <w:tblStyle w:val="Table12"/>
        <w:tblW w:w="997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9"/>
        <w:gridCol w:w="4990"/>
        <w:tblGridChange w:id="0">
          <w:tblGrid>
            <w:gridCol w:w="4989"/>
            <w:gridCol w:w="4990"/>
          </w:tblGrid>
        </w:tblGridChange>
      </w:tblGrid>
      <w:tr>
        <w:tc>
          <w:tcPr>
            <w:shd w:fill="b7b7b7" w:val="clear"/>
            <w:tcMar>
              <w:top w:w="100.0" w:type="dxa"/>
              <w:left w:w="100.0" w:type="dxa"/>
              <w:bottom w:w="100.0" w:type="dxa"/>
              <w:right w:w="100.0" w:type="dxa"/>
            </w:tcMar>
          </w:tcPr>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Overall Rating</w:t>
            </w:r>
          </w:p>
        </w:tc>
        <w:tc>
          <w:tcPr>
            <w:shd w:fill="b7b7b7" w:val="clear"/>
            <w:tcMar>
              <w:top w:w="100.0" w:type="dxa"/>
              <w:left w:w="100.0" w:type="dxa"/>
              <w:bottom w:w="100.0" w:type="dxa"/>
              <w:right w:w="100.0" w:type="dxa"/>
            </w:tcMar>
          </w:tcPr>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Type of Growth Plan</w:t>
            </w:r>
          </w:p>
        </w:tc>
      </w:tr>
      <w:tr>
        <w:tc>
          <w:tcPr>
            <w:shd w:fill="auto" w:val="clear"/>
            <w:tcMar>
              <w:top w:w="100.0" w:type="dxa"/>
              <w:left w:w="100.0" w:type="dxa"/>
              <w:bottom w:w="100.0" w:type="dxa"/>
              <w:right w:w="100.0" w:type="dxa"/>
            </w:tcMar>
          </w:tcPr>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Accomplished or Exemplary</w:t>
            </w:r>
          </w:p>
        </w:tc>
        <w:tc>
          <w:tcPr>
            <w:shd w:fill="auto" w:val="clear"/>
            <w:tcMar>
              <w:top w:w="100.0" w:type="dxa"/>
              <w:left w:w="100.0" w:type="dxa"/>
              <w:bottom w:w="100.0" w:type="dxa"/>
              <w:right w:w="100.0" w:type="dxa"/>
            </w:tcMar>
          </w:tcPr>
          <w:p w:rsidR="00000000" w:rsidDel="00000000" w:rsidP="00000000" w:rsidRDefault="00000000" w:rsidRPr="00000000" w14:paraId="000002E2">
            <w:pPr>
              <w:widowControl w:val="0"/>
              <w:spacing w:after="0" w:line="240" w:lineRule="auto"/>
              <w:rPr>
                <w:b w:val="1"/>
              </w:rPr>
            </w:pPr>
            <w:r w:rsidDel="00000000" w:rsidR="00000000" w:rsidRPr="00000000">
              <w:rPr>
                <w:b w:val="1"/>
                <w:rtl w:val="0"/>
              </w:rPr>
              <w:t xml:space="preserve">Self-Directed Growth Plan</w:t>
            </w:r>
          </w:p>
          <w:p w:rsidR="00000000" w:rsidDel="00000000" w:rsidP="00000000" w:rsidRDefault="00000000" w:rsidRPr="00000000" w14:paraId="000002E3">
            <w:pPr>
              <w:widowControl w:val="0"/>
              <w:numPr>
                <w:ilvl w:val="0"/>
                <w:numId w:val="28"/>
              </w:numPr>
              <w:spacing w:after="0" w:line="240" w:lineRule="auto"/>
              <w:ind w:left="720" w:hanging="360"/>
              <w:rPr/>
            </w:pPr>
            <w:r w:rsidDel="00000000" w:rsidR="00000000" w:rsidRPr="00000000">
              <w:rPr>
                <w:rtl w:val="0"/>
              </w:rPr>
              <w:t xml:space="preserve">Goal set by principal with evaluator input</w:t>
            </w:r>
          </w:p>
          <w:p w:rsidR="00000000" w:rsidDel="00000000" w:rsidP="00000000" w:rsidRDefault="00000000" w:rsidRPr="00000000" w14:paraId="000002E4">
            <w:pPr>
              <w:widowControl w:val="0"/>
              <w:numPr>
                <w:ilvl w:val="0"/>
                <w:numId w:val="28"/>
              </w:numPr>
              <w:spacing w:after="0" w:line="240" w:lineRule="auto"/>
              <w:ind w:left="720" w:hanging="360"/>
              <w:rPr/>
            </w:pPr>
            <w:r w:rsidDel="00000000" w:rsidR="00000000" w:rsidRPr="00000000">
              <w:rPr>
                <w:rtl w:val="0"/>
              </w:rPr>
              <w:t xml:space="preserve">Plan activities are principal-directed and implemented with colleagues</w:t>
            </w:r>
          </w:p>
          <w:p w:rsidR="00000000" w:rsidDel="00000000" w:rsidP="00000000" w:rsidRDefault="00000000" w:rsidRPr="00000000" w14:paraId="000002E5">
            <w:pPr>
              <w:widowControl w:val="0"/>
              <w:numPr>
                <w:ilvl w:val="0"/>
                <w:numId w:val="28"/>
              </w:numPr>
              <w:spacing w:after="0" w:line="240" w:lineRule="auto"/>
              <w:ind w:left="720" w:hanging="360"/>
              <w:rPr/>
            </w:pPr>
            <w:r w:rsidDel="00000000" w:rsidR="00000000" w:rsidRPr="00000000">
              <w:rPr>
                <w:rtl w:val="0"/>
              </w:rPr>
              <w:t xml:space="preserve">Summative review at end of plan</w:t>
            </w:r>
          </w:p>
        </w:tc>
      </w:tr>
      <w:tr>
        <w:tc>
          <w:tcPr>
            <w:shd w:fill="auto" w:val="clear"/>
            <w:tcMar>
              <w:top w:w="100.0" w:type="dxa"/>
              <w:left w:w="100.0" w:type="dxa"/>
              <w:bottom w:w="100.0" w:type="dxa"/>
              <w:right w:w="100.0" w:type="dxa"/>
            </w:tcMar>
          </w:tcPr>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Developing or Ineffective</w:t>
            </w:r>
          </w:p>
        </w:tc>
        <w:tc>
          <w:tcPr>
            <w:shd w:fill="auto" w:val="clear"/>
            <w:tcMar>
              <w:top w:w="100.0" w:type="dxa"/>
              <w:left w:w="100.0" w:type="dxa"/>
              <w:bottom w:w="100.0" w:type="dxa"/>
              <w:right w:w="100.0" w:type="dxa"/>
            </w:tcMar>
          </w:tcPr>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Directed Growth Plan </w:t>
            </w:r>
          </w:p>
          <w:p w:rsidR="00000000" w:rsidDel="00000000" w:rsidP="00000000" w:rsidRDefault="00000000" w:rsidRPr="00000000" w14:paraId="000002E8">
            <w:pPr>
              <w:widowControl w:val="0"/>
              <w:numPr>
                <w:ilvl w:val="0"/>
                <w:numId w:val="3"/>
              </w:numPr>
              <w:spacing w:after="0" w:line="240" w:lineRule="auto"/>
              <w:ind w:left="720" w:hanging="360"/>
              <w:rPr/>
            </w:pPr>
            <w:r w:rsidDel="00000000" w:rsidR="00000000" w:rsidRPr="00000000">
              <w:rPr>
                <w:rtl w:val="0"/>
              </w:rPr>
              <w:t xml:space="preserve">Goals determined by evaluator</w:t>
            </w:r>
          </w:p>
          <w:p w:rsidR="00000000" w:rsidDel="00000000" w:rsidP="00000000" w:rsidRDefault="00000000" w:rsidRPr="00000000" w14:paraId="000002E9">
            <w:pPr>
              <w:widowControl w:val="0"/>
              <w:numPr>
                <w:ilvl w:val="0"/>
                <w:numId w:val="3"/>
              </w:numPr>
              <w:spacing w:after="0" w:line="240" w:lineRule="auto"/>
              <w:ind w:left="720" w:hanging="360"/>
              <w:rPr/>
            </w:pPr>
            <w:r w:rsidDel="00000000" w:rsidR="00000000" w:rsidRPr="00000000">
              <w:rPr>
                <w:rtl w:val="0"/>
              </w:rPr>
              <w:t xml:space="preserve">Goals focus on low performance/outcome area</w:t>
            </w:r>
          </w:p>
          <w:p w:rsidR="00000000" w:rsidDel="00000000" w:rsidP="00000000" w:rsidRDefault="00000000" w:rsidRPr="00000000" w14:paraId="000002EA">
            <w:pPr>
              <w:widowControl w:val="0"/>
              <w:numPr>
                <w:ilvl w:val="0"/>
                <w:numId w:val="3"/>
              </w:numPr>
              <w:spacing w:after="0" w:line="240" w:lineRule="auto"/>
              <w:ind w:left="720" w:hanging="360"/>
              <w:rPr/>
            </w:pPr>
            <w:r w:rsidDel="00000000" w:rsidR="00000000" w:rsidRPr="00000000">
              <w:rPr>
                <w:rtl w:val="0"/>
              </w:rPr>
              <w:t xml:space="preserve">Plan activities designed by evaluator with educator input</w:t>
            </w:r>
          </w:p>
          <w:p w:rsidR="00000000" w:rsidDel="00000000" w:rsidP="00000000" w:rsidRDefault="00000000" w:rsidRPr="00000000" w14:paraId="000002EB">
            <w:pPr>
              <w:widowControl w:val="0"/>
              <w:numPr>
                <w:ilvl w:val="0"/>
                <w:numId w:val="3"/>
              </w:numPr>
              <w:spacing w:after="0" w:line="240" w:lineRule="auto"/>
              <w:ind w:left="720" w:hanging="360"/>
              <w:rPr/>
            </w:pPr>
            <w:r w:rsidDel="00000000" w:rsidR="00000000" w:rsidRPr="00000000">
              <w:rPr>
                <w:rtl w:val="0"/>
              </w:rPr>
              <w:t xml:space="preserve">Formative review by midpoint</w:t>
            </w:r>
          </w:p>
          <w:p w:rsidR="00000000" w:rsidDel="00000000" w:rsidP="00000000" w:rsidRDefault="00000000" w:rsidRPr="00000000" w14:paraId="000002EC">
            <w:pPr>
              <w:widowControl w:val="0"/>
              <w:numPr>
                <w:ilvl w:val="0"/>
                <w:numId w:val="3"/>
              </w:numPr>
              <w:spacing w:after="0" w:line="240" w:lineRule="auto"/>
              <w:ind w:left="720" w:hanging="360"/>
              <w:rPr/>
            </w:pPr>
            <w:r w:rsidDel="00000000" w:rsidR="00000000" w:rsidRPr="00000000">
              <w:rPr>
                <w:rtl w:val="0"/>
              </w:rPr>
              <w:t xml:space="preserve">Summative review at end of plan</w:t>
            </w:r>
          </w:p>
        </w:tc>
      </w:tr>
    </w:tbl>
    <w:p w:rsidR="00000000" w:rsidDel="00000000" w:rsidP="00000000" w:rsidRDefault="00000000" w:rsidRPr="00000000" w14:paraId="000002ED">
      <w:pPr>
        <w:rPr>
          <w:b w:val="1"/>
        </w:rPr>
      </w:pPr>
      <w:r w:rsidDel="00000000" w:rsidR="00000000" w:rsidRPr="00000000">
        <w:rPr>
          <w:rtl w:val="0"/>
        </w:rPr>
      </w:r>
    </w:p>
    <w:p w:rsidR="00000000" w:rsidDel="00000000" w:rsidP="00000000" w:rsidRDefault="00000000" w:rsidRPr="00000000" w14:paraId="000002EE">
      <w:pPr>
        <w:rPr>
          <w:b w:val="1"/>
        </w:rPr>
      </w:pPr>
      <w:r w:rsidDel="00000000" w:rsidR="00000000" w:rsidRPr="00000000">
        <w:rPr>
          <w:rtl w:val="0"/>
        </w:rPr>
      </w:r>
    </w:p>
    <w:p w:rsidR="00000000" w:rsidDel="00000000" w:rsidP="00000000" w:rsidRDefault="00000000" w:rsidRPr="00000000" w14:paraId="000002EF">
      <w:pPr>
        <w:rPr>
          <w:b w:val="1"/>
        </w:rPr>
      </w:pPr>
      <w:r w:rsidDel="00000000" w:rsidR="00000000" w:rsidRPr="00000000">
        <w:rPr>
          <w:rtl w:val="0"/>
        </w:rPr>
      </w:r>
    </w:p>
    <w:p w:rsidR="00000000" w:rsidDel="00000000" w:rsidP="00000000" w:rsidRDefault="00000000" w:rsidRPr="00000000" w14:paraId="000002F0">
      <w:pPr>
        <w:rPr>
          <w:b w:val="1"/>
        </w:rPr>
      </w:pPr>
      <w:r w:rsidDel="00000000" w:rsidR="00000000" w:rsidRPr="00000000">
        <w:rPr>
          <w:rtl w:val="0"/>
        </w:rPr>
      </w:r>
    </w:p>
    <w:p w:rsidR="00000000" w:rsidDel="00000000" w:rsidP="00000000" w:rsidRDefault="00000000" w:rsidRPr="00000000" w14:paraId="000002F1">
      <w:pPr>
        <w:rPr>
          <w:b w:val="1"/>
        </w:rPr>
      </w:pPr>
      <w:r w:rsidDel="00000000" w:rsidR="00000000" w:rsidRPr="00000000">
        <w:rPr>
          <w:rtl w:val="0"/>
        </w:rPr>
      </w:r>
    </w:p>
    <w:p w:rsidR="00000000" w:rsidDel="00000000" w:rsidP="00000000" w:rsidRDefault="00000000" w:rsidRPr="00000000" w14:paraId="000002F2">
      <w:pPr>
        <w:rPr/>
      </w:pPr>
      <w:r w:rsidDel="00000000" w:rsidR="00000000" w:rsidRPr="00000000">
        <w:br w:type="page"/>
      </w:r>
      <w:r w:rsidDel="00000000" w:rsidR="00000000" w:rsidRPr="00000000">
        <w:rPr>
          <w:rtl w:val="0"/>
        </w:rPr>
      </w:r>
    </w:p>
    <w:p w:rsidR="00000000" w:rsidDel="00000000" w:rsidP="00000000" w:rsidRDefault="00000000" w:rsidRPr="00000000" w14:paraId="000002F3">
      <w:pPr>
        <w:jc w:val="center"/>
        <w:rPr>
          <w:b w:val="1"/>
          <w:i w:val="1"/>
          <w:sz w:val="48"/>
          <w:szCs w:val="48"/>
        </w:rPr>
      </w:pPr>
      <w:r w:rsidDel="00000000" w:rsidR="00000000" w:rsidRPr="00000000">
        <w:rPr>
          <w:b w:val="1"/>
          <w:i w:val="1"/>
          <w:sz w:val="48"/>
          <w:szCs w:val="48"/>
          <w:rtl w:val="0"/>
        </w:rPr>
        <w:t xml:space="preserve">OTHER DISTRICT CERTIFIED PERSONNEL EVALUATION SYSTEM</w:t>
      </w:r>
    </w:p>
    <w:p w:rsidR="00000000" w:rsidDel="00000000" w:rsidP="00000000" w:rsidRDefault="00000000" w:rsidRPr="00000000" w14:paraId="000002F4">
      <w:pPr>
        <w:jc w:val="center"/>
        <w:rPr>
          <w:b w:val="1"/>
          <w:i w:val="1"/>
          <w:sz w:val="40"/>
          <w:szCs w:val="40"/>
        </w:rPr>
      </w:pPr>
      <w:r w:rsidDel="00000000" w:rsidR="00000000" w:rsidRPr="00000000">
        <w:rPr>
          <w:rtl w:val="0"/>
        </w:rPr>
      </w:r>
    </w:p>
    <w:p w:rsidR="00000000" w:rsidDel="00000000" w:rsidP="00000000" w:rsidRDefault="00000000" w:rsidRPr="00000000" w14:paraId="000002F5">
      <w:pPr>
        <w:jc w:val="center"/>
        <w:rPr>
          <w:b w:val="1"/>
          <w:i w:val="1"/>
          <w:sz w:val="40"/>
          <w:szCs w:val="40"/>
        </w:rPr>
      </w:pPr>
      <w:r w:rsidDel="00000000" w:rsidR="00000000" w:rsidRPr="00000000">
        <w:rPr>
          <w:rtl w:val="0"/>
        </w:rPr>
      </w:r>
    </w:p>
    <w:p w:rsidR="00000000" w:rsidDel="00000000" w:rsidP="00000000" w:rsidRDefault="00000000" w:rsidRPr="00000000" w14:paraId="000002F6">
      <w:pPr>
        <w:jc w:val="center"/>
        <w:rPr>
          <w:b w:val="1"/>
          <w:i w:val="1"/>
          <w:sz w:val="40"/>
          <w:szCs w:val="40"/>
        </w:rPr>
      </w:pPr>
      <w:r w:rsidDel="00000000" w:rsidR="00000000" w:rsidRPr="00000000">
        <w:rPr>
          <w:rtl w:val="0"/>
        </w:rPr>
      </w:r>
    </w:p>
    <w:p w:rsidR="00000000" w:rsidDel="00000000" w:rsidP="00000000" w:rsidRDefault="00000000" w:rsidRPr="00000000" w14:paraId="000002F7">
      <w:pPr>
        <w:rPr/>
      </w:pPr>
      <w:r w:rsidDel="00000000" w:rsidR="00000000" w:rsidRPr="00000000">
        <w:rPr>
          <w:b w:val="1"/>
          <w:i w:val="1"/>
          <w:sz w:val="28"/>
          <w:szCs w:val="28"/>
          <w:rtl w:val="0"/>
        </w:rPr>
        <w:t xml:space="preserve">OTHER DISTRICT CERTIFIED PERSONNEL INCLUDES:</w:t>
      </w:r>
      <w:r w:rsidDel="00000000" w:rsidR="00000000" w:rsidRPr="00000000">
        <w:rPr>
          <w:rtl w:val="0"/>
        </w:rPr>
        <w:t xml:space="preserve">  </w:t>
      </w:r>
    </w:p>
    <w:p w:rsidR="00000000" w:rsidDel="00000000" w:rsidP="00000000" w:rsidRDefault="00000000" w:rsidRPr="00000000" w14:paraId="000002F8">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District-Level Psychologists </w:t>
      </w:r>
    </w:p>
    <w:p w:rsidR="00000000" w:rsidDel="00000000" w:rsidP="00000000" w:rsidRDefault="00000000" w:rsidRPr="00000000" w14:paraId="000002F9">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District-Level Social Workers</w:t>
      </w:r>
    </w:p>
    <w:p w:rsidR="00000000" w:rsidDel="00000000" w:rsidP="00000000" w:rsidRDefault="00000000" w:rsidRPr="00000000" w14:paraId="000002FA">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District-Level Educational Consultants</w:t>
      </w:r>
    </w:p>
    <w:p w:rsidR="00000000" w:rsidDel="00000000" w:rsidP="00000000" w:rsidRDefault="00000000" w:rsidRPr="00000000" w14:paraId="000002FB">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Directors </w:t>
      </w:r>
    </w:p>
    <w:p w:rsidR="00000000" w:rsidDel="00000000" w:rsidP="00000000" w:rsidRDefault="00000000" w:rsidRPr="00000000" w14:paraId="000002FC">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tl w:val="0"/>
        </w:rPr>
        <w:t xml:space="preserve">Chiefs (Associate Superintendents)</w:t>
      </w:r>
      <w:r w:rsidDel="00000000" w:rsidR="00000000" w:rsidRPr="00000000">
        <w:rPr>
          <w:rtl w:val="0"/>
        </w:rPr>
      </w:r>
    </w:p>
    <w:p w:rsidR="00000000" w:rsidDel="00000000" w:rsidP="00000000" w:rsidRDefault="00000000" w:rsidRPr="00000000" w14:paraId="000002FD">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Other District Personnel—Position must work with and/or provide support to schools throughout the district as primary role of position.</w:t>
      </w:r>
    </w:p>
    <w:p w:rsidR="00000000" w:rsidDel="00000000" w:rsidP="00000000" w:rsidRDefault="00000000" w:rsidRPr="00000000" w14:paraId="000002FE">
      <w:pPr>
        <w:rPr/>
      </w:pPr>
      <w:r w:rsidDel="00000000" w:rsidR="00000000" w:rsidRPr="00000000">
        <w:br w:type="page"/>
      </w:r>
      <w:r w:rsidDel="00000000" w:rsidR="00000000" w:rsidRPr="00000000">
        <w:rPr>
          <w:rtl w:val="0"/>
        </w:rPr>
      </w:r>
    </w:p>
    <w:p w:rsidR="00000000" w:rsidDel="00000000" w:rsidP="00000000" w:rsidRDefault="00000000" w:rsidRPr="00000000" w14:paraId="000002FF">
      <w:pPr>
        <w:spacing w:after="0" w:lineRule="auto"/>
        <w:jc w:val="center"/>
        <w:rPr>
          <w:b w:val="1"/>
          <w:i w:val="1"/>
          <w:sz w:val="32"/>
          <w:szCs w:val="32"/>
          <w:u w:val="single"/>
        </w:rPr>
      </w:pPr>
      <w:r w:rsidDel="00000000" w:rsidR="00000000" w:rsidRPr="00000000">
        <w:rPr>
          <w:b w:val="1"/>
          <w:i w:val="1"/>
          <w:sz w:val="32"/>
          <w:szCs w:val="32"/>
          <w:u w:val="single"/>
          <w:rtl w:val="0"/>
        </w:rPr>
        <w:t xml:space="preserve">Other District Personnel Performance Measures</w:t>
      </w:r>
    </w:p>
    <w:p w:rsidR="00000000" w:rsidDel="00000000" w:rsidP="00000000" w:rsidRDefault="00000000" w:rsidRPr="00000000" w14:paraId="00000300">
      <w:pPr>
        <w:spacing w:after="0" w:lineRule="auto"/>
        <w:rPr>
          <w:b w:val="1"/>
          <w:i w:val="1"/>
          <w:sz w:val="32"/>
          <w:szCs w:val="32"/>
          <w:u w:val="single"/>
        </w:rPr>
      </w:pPr>
      <w:r w:rsidDel="00000000" w:rsidR="00000000" w:rsidRPr="00000000">
        <w:rPr>
          <w:rtl w:val="0"/>
        </w:rPr>
      </w:r>
    </w:p>
    <w:p w:rsidR="00000000" w:rsidDel="00000000" w:rsidP="00000000" w:rsidRDefault="00000000" w:rsidRPr="00000000" w14:paraId="00000301">
      <w:pPr>
        <w:spacing w:after="0" w:lineRule="auto"/>
        <w:jc w:val="both"/>
        <w:rPr>
          <w:b w:val="1"/>
          <w:i w:val="1"/>
          <w:sz w:val="32"/>
          <w:szCs w:val="32"/>
          <w:u w:val="single"/>
        </w:rPr>
      </w:pPr>
      <w:r w:rsidDel="00000000" w:rsidR="00000000" w:rsidRPr="00000000">
        <w:rPr>
          <w:rtl w:val="0"/>
        </w:rPr>
      </w:r>
    </w:p>
    <w:tbl>
      <w:tblPr>
        <w:tblStyle w:val="Table13"/>
        <w:tblW w:w="93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5"/>
        <w:gridCol w:w="1655"/>
        <w:gridCol w:w="1820"/>
        <w:gridCol w:w="1505"/>
        <w:gridCol w:w="1895"/>
        <w:tblGridChange w:id="0">
          <w:tblGrid>
            <w:gridCol w:w="2465"/>
            <w:gridCol w:w="1655"/>
            <w:gridCol w:w="1820"/>
            <w:gridCol w:w="1505"/>
            <w:gridCol w:w="1895"/>
          </w:tblGrid>
        </w:tblGridChange>
      </w:tblGrid>
      <w:tr>
        <w:trPr>
          <w:trHeight w:val="72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2">
            <w:pPr>
              <w:spacing w:after="0" w:lineRule="auto"/>
              <w:ind w:left="120"/>
              <w:jc w:val="both"/>
              <w:rPr>
                <w:b w:val="1"/>
                <w:i w:val="1"/>
                <w:sz w:val="20"/>
                <w:szCs w:val="20"/>
              </w:rPr>
            </w:pPr>
            <w:r w:rsidDel="00000000" w:rsidR="00000000" w:rsidRPr="00000000">
              <w:rPr>
                <w:b w:val="1"/>
                <w:i w:val="1"/>
                <w:sz w:val="20"/>
                <w:szCs w:val="20"/>
                <w:rtl w:val="0"/>
              </w:rPr>
              <w:t xml:space="preserve">                 </w:t>
              <w:tab/>
            </w:r>
          </w:p>
          <w:p w:rsidR="00000000" w:rsidDel="00000000" w:rsidP="00000000" w:rsidRDefault="00000000" w:rsidRPr="00000000" w14:paraId="00000303">
            <w:pPr>
              <w:spacing w:after="0" w:lineRule="auto"/>
              <w:ind w:left="120"/>
              <w:rPr>
                <w:b w:val="1"/>
                <w:i w:val="1"/>
                <w:sz w:val="20"/>
                <w:szCs w:val="20"/>
              </w:rPr>
            </w:pPr>
            <w:r w:rsidDel="00000000" w:rsidR="00000000" w:rsidRPr="00000000">
              <w:rPr>
                <w:b w:val="1"/>
                <w:i w:val="1"/>
                <w:sz w:val="20"/>
                <w:szCs w:val="20"/>
                <w:rtl w:val="0"/>
              </w:rPr>
              <w:t xml:space="preserve">Performance Measures And Role</w:t>
            </w:r>
          </w:p>
        </w:tc>
        <w:tc>
          <w:tcPr>
            <w:gridSpan w:val="4"/>
            <w:tcBorders>
              <w:top w:color="000000" w:space="0" w:sz="8" w:val="single"/>
              <w:left w:color="000000" w:space="0" w:sz="0" w:val="nil"/>
              <w:bottom w:color="000000" w:space="0" w:sz="8" w:val="single"/>
              <w:right w:color="000000" w:space="0" w:sz="8" w:val="single"/>
            </w:tcBorders>
            <w:shd w:fill="a8d08d" w:val="clear"/>
            <w:tcMar>
              <w:top w:w="100.0" w:type="dxa"/>
              <w:left w:w="100.0" w:type="dxa"/>
              <w:bottom w:w="100.0" w:type="dxa"/>
              <w:right w:w="100.0" w:type="dxa"/>
            </w:tcMar>
          </w:tcPr>
          <w:p w:rsidR="00000000" w:rsidDel="00000000" w:rsidP="00000000" w:rsidRDefault="00000000" w:rsidRPr="00000000" w14:paraId="00000304">
            <w:pPr>
              <w:spacing w:after="0" w:lineRule="auto"/>
              <w:ind w:left="120"/>
              <w:jc w:val="center"/>
              <w:rPr>
                <w:b w:val="1"/>
                <w:i w:val="1"/>
                <w:sz w:val="20"/>
                <w:szCs w:val="20"/>
              </w:rPr>
            </w:pPr>
            <w:r w:rsidDel="00000000" w:rsidR="00000000" w:rsidRPr="00000000">
              <w:rPr>
                <w:b w:val="1"/>
                <w:i w:val="1"/>
                <w:sz w:val="20"/>
                <w:szCs w:val="20"/>
                <w:rtl w:val="0"/>
              </w:rPr>
              <w:t xml:space="preserve">Measures</w:t>
            </w:r>
          </w:p>
        </w:tc>
      </w:tr>
      <w:tr>
        <w:trPr>
          <w:trHeight w:val="72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8d08d" w:val="clear"/>
            <w:tcMar>
              <w:top w:w="100.0" w:type="dxa"/>
              <w:left w:w="100.0" w:type="dxa"/>
              <w:bottom w:w="100.0" w:type="dxa"/>
              <w:right w:w="100.0" w:type="dxa"/>
            </w:tcMar>
          </w:tcPr>
          <w:p w:rsidR="00000000" w:rsidDel="00000000" w:rsidP="00000000" w:rsidRDefault="00000000" w:rsidRPr="00000000" w14:paraId="00000309">
            <w:pPr>
              <w:spacing w:after="0" w:lineRule="auto"/>
              <w:ind w:left="120"/>
              <w:jc w:val="center"/>
              <w:rPr>
                <w:b w:val="1"/>
                <w:i w:val="1"/>
                <w:sz w:val="20"/>
                <w:szCs w:val="20"/>
              </w:rPr>
            </w:pPr>
            <w:r w:rsidDel="00000000" w:rsidR="00000000" w:rsidRPr="00000000">
              <w:rPr>
                <w:b w:val="1"/>
                <w:i w:val="1"/>
                <w:sz w:val="20"/>
                <w:szCs w:val="20"/>
                <w:rtl w:val="0"/>
              </w:rPr>
              <w:t xml:space="preserve">Planning</w:t>
            </w:r>
          </w:p>
        </w:tc>
        <w:tc>
          <w:tcPr>
            <w:tcBorders>
              <w:top w:color="000000" w:space="0" w:sz="0" w:val="nil"/>
              <w:left w:color="000000" w:space="0" w:sz="0" w:val="nil"/>
              <w:bottom w:color="000000" w:space="0" w:sz="8" w:val="single"/>
              <w:right w:color="000000" w:space="0" w:sz="8" w:val="single"/>
            </w:tcBorders>
            <w:shd w:fill="a8d08d" w:val="clear"/>
            <w:tcMar>
              <w:top w:w="100.0" w:type="dxa"/>
              <w:left w:w="100.0" w:type="dxa"/>
              <w:bottom w:w="100.0" w:type="dxa"/>
              <w:right w:w="100.0" w:type="dxa"/>
            </w:tcMar>
          </w:tcPr>
          <w:p w:rsidR="00000000" w:rsidDel="00000000" w:rsidP="00000000" w:rsidRDefault="00000000" w:rsidRPr="00000000" w14:paraId="0000030A">
            <w:pPr>
              <w:spacing w:after="0" w:lineRule="auto"/>
              <w:ind w:left="120"/>
              <w:jc w:val="center"/>
              <w:rPr>
                <w:b w:val="1"/>
                <w:i w:val="1"/>
                <w:sz w:val="20"/>
                <w:szCs w:val="20"/>
              </w:rPr>
            </w:pPr>
            <w:r w:rsidDel="00000000" w:rsidR="00000000" w:rsidRPr="00000000">
              <w:rPr>
                <w:b w:val="1"/>
                <w:i w:val="1"/>
                <w:sz w:val="20"/>
                <w:szCs w:val="20"/>
                <w:rtl w:val="0"/>
              </w:rPr>
              <w:t xml:space="preserve">Environment</w:t>
            </w:r>
          </w:p>
        </w:tc>
        <w:tc>
          <w:tcPr>
            <w:tcBorders>
              <w:top w:color="000000" w:space="0" w:sz="0" w:val="nil"/>
              <w:left w:color="000000" w:space="0" w:sz="0" w:val="nil"/>
              <w:bottom w:color="000000" w:space="0" w:sz="8" w:val="single"/>
              <w:right w:color="000000" w:space="0" w:sz="8" w:val="single"/>
            </w:tcBorders>
            <w:shd w:fill="a8d08d" w:val="clear"/>
            <w:tcMar>
              <w:top w:w="100.0" w:type="dxa"/>
              <w:left w:w="100.0" w:type="dxa"/>
              <w:bottom w:w="100.0" w:type="dxa"/>
              <w:right w:w="100.0" w:type="dxa"/>
            </w:tcMar>
          </w:tcPr>
          <w:p w:rsidR="00000000" w:rsidDel="00000000" w:rsidP="00000000" w:rsidRDefault="00000000" w:rsidRPr="00000000" w14:paraId="0000030B">
            <w:pPr>
              <w:spacing w:after="0" w:lineRule="auto"/>
              <w:ind w:left="120"/>
              <w:jc w:val="center"/>
              <w:rPr>
                <w:b w:val="1"/>
                <w:i w:val="1"/>
                <w:sz w:val="20"/>
                <w:szCs w:val="20"/>
              </w:rPr>
            </w:pPr>
            <w:r w:rsidDel="00000000" w:rsidR="00000000" w:rsidRPr="00000000">
              <w:rPr>
                <w:b w:val="1"/>
                <w:i w:val="1"/>
                <w:sz w:val="20"/>
                <w:szCs w:val="20"/>
                <w:rtl w:val="0"/>
              </w:rPr>
              <w:t xml:space="preserve">Instruction</w:t>
            </w:r>
          </w:p>
        </w:tc>
        <w:tc>
          <w:tcPr>
            <w:tcBorders>
              <w:top w:color="000000" w:space="0" w:sz="0" w:val="nil"/>
              <w:left w:color="000000" w:space="0" w:sz="0" w:val="nil"/>
              <w:bottom w:color="000000" w:space="0" w:sz="8" w:val="single"/>
              <w:right w:color="000000" w:space="0" w:sz="8" w:val="single"/>
            </w:tcBorders>
            <w:shd w:fill="a8d08d" w:val="clear"/>
            <w:tcMar>
              <w:top w:w="100.0" w:type="dxa"/>
              <w:left w:w="100.0" w:type="dxa"/>
              <w:bottom w:w="100.0" w:type="dxa"/>
              <w:right w:w="100.0" w:type="dxa"/>
            </w:tcMar>
          </w:tcPr>
          <w:p w:rsidR="00000000" w:rsidDel="00000000" w:rsidP="00000000" w:rsidRDefault="00000000" w:rsidRPr="00000000" w14:paraId="0000030C">
            <w:pPr>
              <w:spacing w:after="0" w:lineRule="auto"/>
              <w:ind w:left="120"/>
              <w:jc w:val="center"/>
              <w:rPr>
                <w:b w:val="1"/>
                <w:i w:val="1"/>
                <w:sz w:val="20"/>
                <w:szCs w:val="20"/>
              </w:rPr>
            </w:pPr>
            <w:r w:rsidDel="00000000" w:rsidR="00000000" w:rsidRPr="00000000">
              <w:rPr>
                <w:b w:val="1"/>
                <w:i w:val="1"/>
                <w:sz w:val="20"/>
                <w:szCs w:val="20"/>
                <w:rtl w:val="0"/>
              </w:rPr>
              <w:t xml:space="preserve">Professionalism</w:t>
            </w:r>
          </w:p>
        </w:tc>
      </w:tr>
      <w:tr>
        <w:trPr>
          <w:trHeight w:val="1480" w:hRule="atLeast"/>
        </w:trPr>
        <w:tc>
          <w:tcPr>
            <w:tcBorders>
              <w:top w:color="000000" w:space="0" w:sz="0" w:val="nil"/>
              <w:left w:color="000000" w:space="0" w:sz="8" w:val="single"/>
              <w:bottom w:color="000000" w:space="0" w:sz="8" w:val="single"/>
              <w:right w:color="000000" w:space="0" w:sz="8" w:val="single"/>
            </w:tcBorders>
            <w:shd w:fill="bcd6ed" w:val="clear"/>
            <w:tcMar>
              <w:top w:w="100.0" w:type="dxa"/>
              <w:left w:w="100.0" w:type="dxa"/>
              <w:bottom w:w="100.0" w:type="dxa"/>
              <w:right w:w="100.0" w:type="dxa"/>
            </w:tcMar>
          </w:tcPr>
          <w:p w:rsidR="00000000" w:rsidDel="00000000" w:rsidP="00000000" w:rsidRDefault="00000000" w:rsidRPr="00000000" w14:paraId="0000030D">
            <w:pPr>
              <w:spacing w:after="0" w:before="240" w:lineRule="auto"/>
              <w:ind w:left="120"/>
              <w:jc w:val="center"/>
              <w:rPr>
                <w:b w:val="1"/>
                <w:i w:val="1"/>
                <w:sz w:val="20"/>
                <w:szCs w:val="20"/>
              </w:rPr>
            </w:pPr>
            <w:r w:rsidDel="00000000" w:rsidR="00000000" w:rsidRPr="00000000">
              <w:rPr>
                <w:b w:val="1"/>
                <w:i w:val="1"/>
                <w:sz w:val="20"/>
                <w:szCs w:val="20"/>
                <w:rtl w:val="0"/>
              </w:rPr>
              <w:t xml:space="preserve">District Level Psychologist</w:t>
            </w:r>
          </w:p>
        </w:tc>
        <w:tc>
          <w:tcPr>
            <w:tcBorders>
              <w:top w:color="000000" w:space="0" w:sz="0" w:val="nil"/>
              <w:left w:color="000000" w:space="0" w:sz="0" w:val="nil"/>
              <w:bottom w:color="000000" w:space="0" w:sz="8" w:val="single"/>
              <w:right w:color="000000" w:space="0" w:sz="8" w:val="single"/>
            </w:tcBorders>
            <w:shd w:fill="bcd6ed" w:val="clear"/>
            <w:tcMar>
              <w:top w:w="100.0" w:type="dxa"/>
              <w:left w:w="100.0" w:type="dxa"/>
              <w:bottom w:w="100.0" w:type="dxa"/>
              <w:right w:w="100.0" w:type="dxa"/>
            </w:tcMar>
          </w:tcPr>
          <w:p w:rsidR="00000000" w:rsidDel="00000000" w:rsidP="00000000" w:rsidRDefault="00000000" w:rsidRPr="00000000" w14:paraId="0000030E">
            <w:pPr>
              <w:spacing w:after="0" w:lineRule="auto"/>
              <w:ind w:left="120"/>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30F">
            <w:pPr>
              <w:spacing w:after="0" w:lineRule="auto"/>
              <w:ind w:left="120"/>
              <w:rPr>
                <w:b w:val="1"/>
                <w:i w:val="1"/>
                <w:sz w:val="20"/>
                <w:szCs w:val="20"/>
                <w:u w:val="single"/>
              </w:rPr>
            </w:pPr>
            <w:r w:rsidDel="00000000" w:rsidR="00000000" w:rsidRPr="00000000">
              <w:rPr>
                <w:b w:val="1"/>
                <w:i w:val="1"/>
                <w:sz w:val="20"/>
                <w:szCs w:val="20"/>
                <w:u w:val="single"/>
                <w:rtl w:val="0"/>
              </w:rPr>
              <w:t xml:space="preserve">Domain 1</w:t>
            </w:r>
          </w:p>
          <w:p w:rsidR="00000000" w:rsidDel="00000000" w:rsidP="00000000" w:rsidRDefault="00000000" w:rsidRPr="00000000" w14:paraId="00000310">
            <w:pPr>
              <w:spacing w:after="0" w:lineRule="auto"/>
              <w:ind w:left="120"/>
              <w:rPr>
                <w:b w:val="1"/>
                <w:i w:val="1"/>
                <w:sz w:val="20"/>
                <w:szCs w:val="20"/>
              </w:rPr>
            </w:pPr>
            <w:r w:rsidDel="00000000" w:rsidR="00000000" w:rsidRPr="00000000">
              <w:rPr>
                <w:b w:val="1"/>
                <w:i w:val="1"/>
                <w:sz w:val="20"/>
                <w:szCs w:val="20"/>
                <w:rtl w:val="0"/>
              </w:rPr>
              <w:t xml:space="preserve">Planning and Preparation</w:t>
            </w:r>
          </w:p>
        </w:tc>
        <w:tc>
          <w:tcPr>
            <w:tcBorders>
              <w:top w:color="000000" w:space="0" w:sz="0" w:val="nil"/>
              <w:left w:color="000000" w:space="0" w:sz="0" w:val="nil"/>
              <w:bottom w:color="000000" w:space="0" w:sz="8" w:val="single"/>
              <w:right w:color="000000" w:space="0" w:sz="8" w:val="single"/>
            </w:tcBorders>
            <w:shd w:fill="bcd6ed" w:val="clear"/>
            <w:tcMar>
              <w:top w:w="100.0" w:type="dxa"/>
              <w:left w:w="100.0" w:type="dxa"/>
              <w:bottom w:w="100.0" w:type="dxa"/>
              <w:right w:w="100.0" w:type="dxa"/>
            </w:tcMar>
          </w:tcPr>
          <w:p w:rsidR="00000000" w:rsidDel="00000000" w:rsidP="00000000" w:rsidRDefault="00000000" w:rsidRPr="00000000" w14:paraId="00000311">
            <w:pPr>
              <w:spacing w:after="0" w:lineRule="auto"/>
              <w:ind w:left="120"/>
              <w:jc w:val="both"/>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312">
            <w:pPr>
              <w:spacing w:after="0" w:lineRule="auto"/>
              <w:ind w:left="120"/>
              <w:rPr>
                <w:b w:val="1"/>
                <w:i w:val="1"/>
                <w:sz w:val="20"/>
                <w:szCs w:val="20"/>
              </w:rPr>
            </w:pPr>
            <w:r w:rsidDel="00000000" w:rsidR="00000000" w:rsidRPr="00000000">
              <w:rPr>
                <w:b w:val="1"/>
                <w:i w:val="1"/>
                <w:sz w:val="20"/>
                <w:szCs w:val="20"/>
                <w:u w:val="single"/>
                <w:rtl w:val="0"/>
              </w:rPr>
              <w:t xml:space="preserve">Domain 2</w:t>
            </w:r>
            <w:r w:rsidDel="00000000" w:rsidR="00000000" w:rsidRPr="00000000">
              <w:rPr>
                <w:b w:val="1"/>
                <w:i w:val="1"/>
                <w:sz w:val="20"/>
                <w:szCs w:val="20"/>
                <w:rtl w:val="0"/>
              </w:rPr>
              <w:t xml:space="preserve">  Environment</w:t>
            </w:r>
          </w:p>
        </w:tc>
        <w:tc>
          <w:tcPr>
            <w:tcBorders>
              <w:top w:color="000000" w:space="0" w:sz="0" w:val="nil"/>
              <w:left w:color="000000" w:space="0" w:sz="0" w:val="nil"/>
              <w:bottom w:color="000000" w:space="0" w:sz="8" w:val="single"/>
              <w:right w:color="000000" w:space="0" w:sz="8" w:val="single"/>
            </w:tcBorders>
            <w:shd w:fill="bcd6ed" w:val="clear"/>
            <w:tcMar>
              <w:top w:w="100.0" w:type="dxa"/>
              <w:left w:w="100.0" w:type="dxa"/>
              <w:bottom w:w="100.0" w:type="dxa"/>
              <w:right w:w="100.0" w:type="dxa"/>
            </w:tcMar>
          </w:tcPr>
          <w:p w:rsidR="00000000" w:rsidDel="00000000" w:rsidP="00000000" w:rsidRDefault="00000000" w:rsidRPr="00000000" w14:paraId="00000313">
            <w:pPr>
              <w:spacing w:after="0" w:lineRule="auto"/>
              <w:ind w:left="120"/>
              <w:jc w:val="both"/>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314">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Domain 3</w:t>
            </w:r>
          </w:p>
          <w:p w:rsidR="00000000" w:rsidDel="00000000" w:rsidP="00000000" w:rsidRDefault="00000000" w:rsidRPr="00000000" w14:paraId="00000315">
            <w:pPr>
              <w:spacing w:after="0" w:lineRule="auto"/>
              <w:ind w:left="120"/>
              <w:jc w:val="both"/>
              <w:rPr>
                <w:b w:val="1"/>
                <w:i w:val="1"/>
                <w:sz w:val="20"/>
                <w:szCs w:val="20"/>
              </w:rPr>
            </w:pPr>
            <w:r w:rsidDel="00000000" w:rsidR="00000000" w:rsidRPr="00000000">
              <w:rPr>
                <w:b w:val="1"/>
                <w:i w:val="1"/>
                <w:sz w:val="20"/>
                <w:szCs w:val="20"/>
                <w:rtl w:val="0"/>
              </w:rPr>
              <w:t xml:space="preserve">Instruction/</w:t>
            </w:r>
          </w:p>
          <w:p w:rsidR="00000000" w:rsidDel="00000000" w:rsidP="00000000" w:rsidRDefault="00000000" w:rsidRPr="00000000" w14:paraId="00000316">
            <w:pPr>
              <w:spacing w:after="0" w:lineRule="auto"/>
              <w:ind w:left="120"/>
              <w:rPr>
                <w:b w:val="1"/>
                <w:i w:val="1"/>
                <w:sz w:val="20"/>
                <w:szCs w:val="20"/>
              </w:rPr>
            </w:pPr>
            <w:r w:rsidDel="00000000" w:rsidR="00000000" w:rsidRPr="00000000">
              <w:rPr>
                <w:b w:val="1"/>
                <w:i w:val="1"/>
                <w:sz w:val="20"/>
                <w:szCs w:val="20"/>
                <w:rtl w:val="0"/>
              </w:rPr>
              <w:t xml:space="preserve">Delivery of Service</w:t>
            </w:r>
          </w:p>
        </w:tc>
        <w:tc>
          <w:tcPr>
            <w:tcBorders>
              <w:top w:color="000000" w:space="0" w:sz="0" w:val="nil"/>
              <w:left w:color="000000" w:space="0" w:sz="0" w:val="nil"/>
              <w:bottom w:color="000000" w:space="0" w:sz="8" w:val="single"/>
              <w:right w:color="000000" w:space="0" w:sz="8" w:val="single"/>
            </w:tcBorders>
            <w:shd w:fill="bcd6ed" w:val="clear"/>
            <w:tcMar>
              <w:top w:w="100.0" w:type="dxa"/>
              <w:left w:w="100.0" w:type="dxa"/>
              <w:bottom w:w="100.0" w:type="dxa"/>
              <w:right w:w="100.0" w:type="dxa"/>
            </w:tcMar>
          </w:tcPr>
          <w:p w:rsidR="00000000" w:rsidDel="00000000" w:rsidP="00000000" w:rsidRDefault="00000000" w:rsidRPr="00000000" w14:paraId="00000317">
            <w:pPr>
              <w:spacing w:after="0" w:lineRule="auto"/>
              <w:ind w:left="120"/>
              <w:jc w:val="both"/>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318">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Domain 4</w:t>
            </w:r>
          </w:p>
          <w:p w:rsidR="00000000" w:rsidDel="00000000" w:rsidP="00000000" w:rsidRDefault="00000000" w:rsidRPr="00000000" w14:paraId="00000319">
            <w:pPr>
              <w:spacing w:after="0" w:lineRule="auto"/>
              <w:ind w:left="120"/>
              <w:jc w:val="both"/>
              <w:rPr>
                <w:b w:val="1"/>
                <w:i w:val="1"/>
                <w:sz w:val="20"/>
                <w:szCs w:val="20"/>
              </w:rPr>
            </w:pPr>
            <w:r w:rsidDel="00000000" w:rsidR="00000000" w:rsidRPr="00000000">
              <w:rPr>
                <w:b w:val="1"/>
                <w:i w:val="1"/>
                <w:sz w:val="20"/>
                <w:szCs w:val="20"/>
                <w:rtl w:val="0"/>
              </w:rPr>
              <w:t xml:space="preserve">Professional Responsibilities</w:t>
            </w:r>
          </w:p>
        </w:tc>
      </w:tr>
      <w:tr>
        <w:trPr>
          <w:trHeight w:val="1540" w:hRule="atLeast"/>
        </w:trPr>
        <w:tc>
          <w:tcPr>
            <w:tcBorders>
              <w:top w:color="000000" w:space="0" w:sz="0" w:val="nil"/>
              <w:left w:color="000000" w:space="0" w:sz="8" w:val="single"/>
              <w:bottom w:color="000000" w:space="0" w:sz="8" w:val="single"/>
              <w:right w:color="000000" w:space="0" w:sz="8" w:val="single"/>
            </w:tcBorders>
            <w:shd w:fill="f7caac" w:val="clear"/>
            <w:tcMar>
              <w:top w:w="100.0" w:type="dxa"/>
              <w:left w:w="100.0" w:type="dxa"/>
              <w:bottom w:w="100.0" w:type="dxa"/>
              <w:right w:w="100.0" w:type="dxa"/>
            </w:tcMar>
          </w:tcPr>
          <w:p w:rsidR="00000000" w:rsidDel="00000000" w:rsidP="00000000" w:rsidRDefault="00000000" w:rsidRPr="00000000" w14:paraId="0000031A">
            <w:pPr>
              <w:spacing w:after="0" w:before="240" w:lineRule="auto"/>
              <w:ind w:left="120"/>
              <w:jc w:val="center"/>
              <w:rPr>
                <w:b w:val="1"/>
                <w:i w:val="1"/>
                <w:sz w:val="20"/>
                <w:szCs w:val="20"/>
              </w:rPr>
            </w:pPr>
            <w:r w:rsidDel="00000000" w:rsidR="00000000" w:rsidRPr="00000000">
              <w:rPr>
                <w:b w:val="1"/>
                <w:i w:val="1"/>
                <w:sz w:val="20"/>
                <w:szCs w:val="20"/>
                <w:rtl w:val="0"/>
              </w:rPr>
              <w:t xml:space="preserve">Social Workers</w:t>
            </w:r>
          </w:p>
        </w:tc>
        <w:tc>
          <w:tcPr>
            <w:tcBorders>
              <w:top w:color="000000" w:space="0" w:sz="0" w:val="nil"/>
              <w:left w:color="000000" w:space="0" w:sz="0" w:val="nil"/>
              <w:bottom w:color="000000" w:space="0" w:sz="8" w:val="single"/>
              <w:right w:color="000000" w:space="0" w:sz="8" w:val="single"/>
            </w:tcBorders>
            <w:shd w:fill="f7caac" w:val="clear"/>
            <w:tcMar>
              <w:top w:w="100.0" w:type="dxa"/>
              <w:left w:w="100.0" w:type="dxa"/>
              <w:bottom w:w="100.0" w:type="dxa"/>
              <w:right w:w="100.0" w:type="dxa"/>
            </w:tcMar>
          </w:tcPr>
          <w:p w:rsidR="00000000" w:rsidDel="00000000" w:rsidP="00000000" w:rsidRDefault="00000000" w:rsidRPr="00000000" w14:paraId="0000031B">
            <w:pPr>
              <w:spacing w:after="0" w:lineRule="auto"/>
              <w:ind w:left="120"/>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31C">
            <w:pPr>
              <w:spacing w:after="0" w:lineRule="auto"/>
              <w:ind w:left="120"/>
              <w:rPr>
                <w:b w:val="1"/>
                <w:i w:val="1"/>
                <w:sz w:val="20"/>
                <w:szCs w:val="20"/>
                <w:u w:val="single"/>
              </w:rPr>
            </w:pPr>
            <w:r w:rsidDel="00000000" w:rsidR="00000000" w:rsidRPr="00000000">
              <w:rPr>
                <w:b w:val="1"/>
                <w:i w:val="1"/>
                <w:sz w:val="20"/>
                <w:szCs w:val="20"/>
                <w:u w:val="single"/>
                <w:rtl w:val="0"/>
              </w:rPr>
              <w:t xml:space="preserve">Domain 1</w:t>
            </w:r>
          </w:p>
          <w:p w:rsidR="00000000" w:rsidDel="00000000" w:rsidP="00000000" w:rsidRDefault="00000000" w:rsidRPr="00000000" w14:paraId="0000031D">
            <w:pPr>
              <w:spacing w:after="0" w:lineRule="auto"/>
              <w:ind w:left="120"/>
              <w:rPr>
                <w:b w:val="1"/>
                <w:i w:val="1"/>
                <w:sz w:val="20"/>
                <w:szCs w:val="20"/>
              </w:rPr>
            </w:pPr>
            <w:r w:rsidDel="00000000" w:rsidR="00000000" w:rsidRPr="00000000">
              <w:rPr>
                <w:b w:val="1"/>
                <w:i w:val="1"/>
                <w:sz w:val="20"/>
                <w:szCs w:val="20"/>
                <w:rtl w:val="0"/>
              </w:rPr>
              <w:t xml:space="preserve">Planning and Preparation</w:t>
            </w:r>
          </w:p>
        </w:tc>
        <w:tc>
          <w:tcPr>
            <w:tcBorders>
              <w:top w:color="000000" w:space="0" w:sz="0" w:val="nil"/>
              <w:left w:color="000000" w:space="0" w:sz="0" w:val="nil"/>
              <w:bottom w:color="000000" w:space="0" w:sz="8" w:val="single"/>
              <w:right w:color="000000" w:space="0" w:sz="8" w:val="single"/>
            </w:tcBorders>
            <w:shd w:fill="f7caac" w:val="clear"/>
            <w:tcMar>
              <w:top w:w="100.0" w:type="dxa"/>
              <w:left w:w="100.0" w:type="dxa"/>
              <w:bottom w:w="100.0" w:type="dxa"/>
              <w:right w:w="100.0" w:type="dxa"/>
            </w:tcMar>
          </w:tcPr>
          <w:p w:rsidR="00000000" w:rsidDel="00000000" w:rsidP="00000000" w:rsidRDefault="00000000" w:rsidRPr="00000000" w14:paraId="0000031E">
            <w:pPr>
              <w:spacing w:after="0" w:lineRule="auto"/>
              <w:ind w:left="120"/>
              <w:jc w:val="both"/>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31F">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Domain 2</w:t>
            </w:r>
          </w:p>
          <w:p w:rsidR="00000000" w:rsidDel="00000000" w:rsidP="00000000" w:rsidRDefault="00000000" w:rsidRPr="00000000" w14:paraId="00000320">
            <w:pPr>
              <w:spacing w:after="0" w:lineRule="auto"/>
              <w:ind w:left="120"/>
              <w:jc w:val="both"/>
              <w:rPr>
                <w:b w:val="1"/>
                <w:i w:val="1"/>
                <w:sz w:val="20"/>
                <w:szCs w:val="20"/>
              </w:rPr>
            </w:pPr>
            <w:r w:rsidDel="00000000" w:rsidR="00000000" w:rsidRPr="00000000">
              <w:rPr>
                <w:b w:val="1"/>
                <w:i w:val="1"/>
                <w:sz w:val="20"/>
                <w:szCs w:val="20"/>
                <w:rtl w:val="0"/>
              </w:rPr>
              <w:t xml:space="preserve">Environment</w:t>
            </w:r>
          </w:p>
        </w:tc>
        <w:tc>
          <w:tcPr>
            <w:tcBorders>
              <w:top w:color="000000" w:space="0" w:sz="0" w:val="nil"/>
              <w:left w:color="000000" w:space="0" w:sz="0" w:val="nil"/>
              <w:bottom w:color="000000" w:space="0" w:sz="8" w:val="single"/>
              <w:right w:color="000000" w:space="0" w:sz="8" w:val="single"/>
            </w:tcBorders>
            <w:shd w:fill="f7caac" w:val="clear"/>
            <w:tcMar>
              <w:top w:w="100.0" w:type="dxa"/>
              <w:left w:w="100.0" w:type="dxa"/>
              <w:bottom w:w="100.0" w:type="dxa"/>
              <w:right w:w="100.0" w:type="dxa"/>
            </w:tcMar>
          </w:tcPr>
          <w:p w:rsidR="00000000" w:rsidDel="00000000" w:rsidP="00000000" w:rsidRDefault="00000000" w:rsidRPr="00000000" w14:paraId="00000321">
            <w:pPr>
              <w:spacing w:after="0" w:lineRule="auto"/>
              <w:ind w:left="120"/>
              <w:jc w:val="both"/>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322">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Domain 3</w:t>
            </w:r>
          </w:p>
          <w:p w:rsidR="00000000" w:rsidDel="00000000" w:rsidP="00000000" w:rsidRDefault="00000000" w:rsidRPr="00000000" w14:paraId="00000323">
            <w:pPr>
              <w:spacing w:after="0" w:lineRule="auto"/>
              <w:ind w:left="120"/>
              <w:jc w:val="both"/>
              <w:rPr>
                <w:b w:val="1"/>
                <w:i w:val="1"/>
                <w:sz w:val="20"/>
                <w:szCs w:val="20"/>
              </w:rPr>
            </w:pPr>
            <w:r w:rsidDel="00000000" w:rsidR="00000000" w:rsidRPr="00000000">
              <w:rPr>
                <w:b w:val="1"/>
                <w:i w:val="1"/>
                <w:sz w:val="20"/>
                <w:szCs w:val="20"/>
                <w:rtl w:val="0"/>
              </w:rPr>
              <w:t xml:space="preserve">Delivery</w:t>
            </w:r>
          </w:p>
          <w:p w:rsidR="00000000" w:rsidDel="00000000" w:rsidP="00000000" w:rsidRDefault="00000000" w:rsidRPr="00000000" w14:paraId="00000324">
            <w:pPr>
              <w:spacing w:after="0" w:lineRule="auto"/>
              <w:ind w:left="120"/>
              <w:jc w:val="both"/>
              <w:rPr>
                <w:b w:val="1"/>
                <w:i w:val="1"/>
                <w:sz w:val="20"/>
                <w:szCs w:val="20"/>
              </w:rPr>
            </w:pPr>
            <w:r w:rsidDel="00000000" w:rsidR="00000000" w:rsidRPr="00000000">
              <w:rPr>
                <w:b w:val="1"/>
                <w:i w:val="1"/>
                <w:sz w:val="20"/>
                <w:szCs w:val="20"/>
                <w:rtl w:val="0"/>
              </w:rPr>
              <w:t xml:space="preserve">of Service/</w:t>
            </w:r>
          </w:p>
          <w:p w:rsidR="00000000" w:rsidDel="00000000" w:rsidP="00000000" w:rsidRDefault="00000000" w:rsidRPr="00000000" w14:paraId="00000325">
            <w:pPr>
              <w:spacing w:after="0" w:lineRule="auto"/>
              <w:ind w:left="120"/>
              <w:jc w:val="both"/>
              <w:rPr>
                <w:b w:val="1"/>
                <w:i w:val="1"/>
                <w:sz w:val="20"/>
                <w:szCs w:val="20"/>
              </w:rPr>
            </w:pPr>
            <w:r w:rsidDel="00000000" w:rsidR="00000000" w:rsidRPr="00000000">
              <w:rPr>
                <w:b w:val="1"/>
                <w:i w:val="1"/>
                <w:sz w:val="20"/>
                <w:szCs w:val="20"/>
                <w:rtl w:val="0"/>
              </w:rPr>
              <w:t xml:space="preserve">Instruction</w:t>
            </w:r>
          </w:p>
        </w:tc>
        <w:tc>
          <w:tcPr>
            <w:tcBorders>
              <w:top w:color="000000" w:space="0" w:sz="0" w:val="nil"/>
              <w:left w:color="000000" w:space="0" w:sz="0" w:val="nil"/>
              <w:bottom w:color="000000" w:space="0" w:sz="8" w:val="single"/>
              <w:right w:color="000000" w:space="0" w:sz="8" w:val="single"/>
            </w:tcBorders>
            <w:shd w:fill="f7caac" w:val="clear"/>
            <w:tcMar>
              <w:top w:w="100.0" w:type="dxa"/>
              <w:left w:w="100.0" w:type="dxa"/>
              <w:bottom w:w="100.0" w:type="dxa"/>
              <w:right w:w="100.0" w:type="dxa"/>
            </w:tcMar>
          </w:tcPr>
          <w:p w:rsidR="00000000" w:rsidDel="00000000" w:rsidP="00000000" w:rsidRDefault="00000000" w:rsidRPr="00000000" w14:paraId="00000326">
            <w:pPr>
              <w:spacing w:after="0" w:lineRule="auto"/>
              <w:ind w:left="120"/>
              <w:jc w:val="both"/>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327">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Domain 4</w:t>
            </w:r>
          </w:p>
          <w:p w:rsidR="00000000" w:rsidDel="00000000" w:rsidP="00000000" w:rsidRDefault="00000000" w:rsidRPr="00000000" w14:paraId="00000328">
            <w:pPr>
              <w:spacing w:after="0" w:lineRule="auto"/>
              <w:ind w:left="120"/>
              <w:jc w:val="both"/>
              <w:rPr>
                <w:b w:val="1"/>
                <w:i w:val="1"/>
                <w:sz w:val="20"/>
                <w:szCs w:val="20"/>
              </w:rPr>
            </w:pPr>
            <w:r w:rsidDel="00000000" w:rsidR="00000000" w:rsidRPr="00000000">
              <w:rPr>
                <w:b w:val="1"/>
                <w:i w:val="1"/>
                <w:sz w:val="20"/>
                <w:szCs w:val="20"/>
                <w:rtl w:val="0"/>
              </w:rPr>
              <w:t xml:space="preserve">Professional Responsibilities</w:t>
            </w:r>
          </w:p>
        </w:tc>
      </w:tr>
      <w:tr>
        <w:trPr>
          <w:trHeight w:val="1540" w:hRule="atLeast"/>
        </w:trPr>
        <w:tc>
          <w:tcPr>
            <w:tcBorders>
              <w:top w:color="000000" w:space="0" w:sz="0" w:val="nil"/>
              <w:left w:color="000000" w:space="0" w:sz="8" w:val="single"/>
              <w:bottom w:color="000000" w:space="0" w:sz="8" w:val="single"/>
              <w:right w:color="000000" w:space="0" w:sz="8" w:val="single"/>
            </w:tcBorders>
            <w:shd w:fill="ffe499" w:val="clear"/>
            <w:tcMar>
              <w:top w:w="100.0" w:type="dxa"/>
              <w:left w:w="100.0" w:type="dxa"/>
              <w:bottom w:w="100.0" w:type="dxa"/>
              <w:right w:w="100.0" w:type="dxa"/>
            </w:tcMar>
          </w:tcPr>
          <w:p w:rsidR="00000000" w:rsidDel="00000000" w:rsidP="00000000" w:rsidRDefault="00000000" w:rsidRPr="00000000" w14:paraId="00000329">
            <w:pPr>
              <w:spacing w:after="0" w:before="240" w:lineRule="auto"/>
              <w:ind w:left="120"/>
              <w:jc w:val="center"/>
              <w:rPr>
                <w:b w:val="1"/>
                <w:i w:val="1"/>
                <w:sz w:val="20"/>
                <w:szCs w:val="20"/>
              </w:rPr>
            </w:pPr>
            <w:r w:rsidDel="00000000" w:rsidR="00000000" w:rsidRPr="00000000">
              <w:rPr>
                <w:b w:val="1"/>
                <w:i w:val="1"/>
                <w:sz w:val="20"/>
                <w:szCs w:val="20"/>
                <w:rtl w:val="0"/>
              </w:rPr>
              <w:t xml:space="preserve">ED</w:t>
            </w:r>
          </w:p>
          <w:p w:rsidR="00000000" w:rsidDel="00000000" w:rsidP="00000000" w:rsidRDefault="00000000" w:rsidRPr="00000000" w14:paraId="0000032A">
            <w:pPr>
              <w:spacing w:after="0" w:before="240" w:lineRule="auto"/>
              <w:ind w:left="120"/>
              <w:jc w:val="center"/>
              <w:rPr>
                <w:b w:val="1"/>
                <w:i w:val="1"/>
                <w:sz w:val="20"/>
                <w:szCs w:val="20"/>
              </w:rPr>
            </w:pPr>
            <w:r w:rsidDel="00000000" w:rsidR="00000000" w:rsidRPr="00000000">
              <w:rPr>
                <w:b w:val="1"/>
                <w:i w:val="1"/>
                <w:sz w:val="20"/>
                <w:szCs w:val="20"/>
                <w:rtl w:val="0"/>
              </w:rPr>
              <w:t xml:space="preserve">Consultants</w:t>
            </w:r>
          </w:p>
        </w:tc>
        <w:tc>
          <w:tcPr>
            <w:tcBorders>
              <w:top w:color="000000" w:space="0" w:sz="0" w:val="nil"/>
              <w:left w:color="000000" w:space="0" w:sz="0" w:val="nil"/>
              <w:bottom w:color="000000" w:space="0" w:sz="8" w:val="single"/>
              <w:right w:color="000000" w:space="0" w:sz="8" w:val="single"/>
            </w:tcBorders>
            <w:shd w:fill="ffe499" w:val="clear"/>
            <w:tcMar>
              <w:top w:w="100.0" w:type="dxa"/>
              <w:left w:w="100.0" w:type="dxa"/>
              <w:bottom w:w="100.0" w:type="dxa"/>
              <w:right w:w="100.0" w:type="dxa"/>
            </w:tcMar>
          </w:tcPr>
          <w:p w:rsidR="00000000" w:rsidDel="00000000" w:rsidP="00000000" w:rsidRDefault="00000000" w:rsidRPr="00000000" w14:paraId="0000032B">
            <w:pPr>
              <w:spacing w:after="0" w:lineRule="auto"/>
              <w:ind w:left="120"/>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32C">
            <w:pPr>
              <w:spacing w:after="0" w:lineRule="auto"/>
              <w:ind w:left="120"/>
              <w:rPr>
                <w:b w:val="1"/>
                <w:i w:val="1"/>
                <w:sz w:val="20"/>
                <w:szCs w:val="20"/>
                <w:u w:val="single"/>
              </w:rPr>
            </w:pPr>
            <w:r w:rsidDel="00000000" w:rsidR="00000000" w:rsidRPr="00000000">
              <w:rPr>
                <w:b w:val="1"/>
                <w:i w:val="1"/>
                <w:sz w:val="20"/>
                <w:szCs w:val="20"/>
                <w:u w:val="single"/>
                <w:rtl w:val="0"/>
              </w:rPr>
              <w:t xml:space="preserve">Domain 1</w:t>
            </w:r>
          </w:p>
          <w:p w:rsidR="00000000" w:rsidDel="00000000" w:rsidP="00000000" w:rsidRDefault="00000000" w:rsidRPr="00000000" w14:paraId="0000032D">
            <w:pPr>
              <w:spacing w:after="0" w:lineRule="auto"/>
              <w:ind w:left="120"/>
              <w:rPr>
                <w:b w:val="1"/>
                <w:i w:val="1"/>
                <w:sz w:val="20"/>
                <w:szCs w:val="20"/>
              </w:rPr>
            </w:pPr>
            <w:r w:rsidDel="00000000" w:rsidR="00000000" w:rsidRPr="00000000">
              <w:rPr>
                <w:b w:val="1"/>
                <w:i w:val="1"/>
                <w:sz w:val="20"/>
                <w:szCs w:val="20"/>
                <w:rtl w:val="0"/>
              </w:rPr>
              <w:t xml:space="preserve">Planning and Preparation</w:t>
            </w:r>
          </w:p>
        </w:tc>
        <w:tc>
          <w:tcPr>
            <w:tcBorders>
              <w:top w:color="000000" w:space="0" w:sz="0" w:val="nil"/>
              <w:left w:color="000000" w:space="0" w:sz="0" w:val="nil"/>
              <w:bottom w:color="000000" w:space="0" w:sz="8" w:val="single"/>
              <w:right w:color="000000" w:space="0" w:sz="8" w:val="single"/>
            </w:tcBorders>
            <w:shd w:fill="ffe499" w:val="clear"/>
            <w:tcMar>
              <w:top w:w="100.0" w:type="dxa"/>
              <w:left w:w="100.0" w:type="dxa"/>
              <w:bottom w:w="100.0" w:type="dxa"/>
              <w:right w:w="100.0" w:type="dxa"/>
            </w:tcMar>
          </w:tcPr>
          <w:p w:rsidR="00000000" w:rsidDel="00000000" w:rsidP="00000000" w:rsidRDefault="00000000" w:rsidRPr="00000000" w14:paraId="0000032E">
            <w:pPr>
              <w:spacing w:after="0" w:lineRule="auto"/>
              <w:ind w:left="120"/>
              <w:jc w:val="both"/>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32F">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Domain 2</w:t>
            </w:r>
          </w:p>
          <w:p w:rsidR="00000000" w:rsidDel="00000000" w:rsidP="00000000" w:rsidRDefault="00000000" w:rsidRPr="00000000" w14:paraId="00000330">
            <w:pPr>
              <w:spacing w:after="0" w:lineRule="auto"/>
              <w:ind w:left="120"/>
              <w:jc w:val="both"/>
              <w:rPr>
                <w:b w:val="1"/>
                <w:i w:val="1"/>
                <w:sz w:val="20"/>
                <w:szCs w:val="20"/>
              </w:rPr>
            </w:pPr>
            <w:r w:rsidDel="00000000" w:rsidR="00000000" w:rsidRPr="00000000">
              <w:rPr>
                <w:b w:val="1"/>
                <w:i w:val="1"/>
                <w:sz w:val="20"/>
                <w:szCs w:val="20"/>
                <w:rtl w:val="0"/>
              </w:rPr>
              <w:t xml:space="preserve">Environment</w:t>
            </w:r>
          </w:p>
        </w:tc>
        <w:tc>
          <w:tcPr>
            <w:tcBorders>
              <w:top w:color="000000" w:space="0" w:sz="0" w:val="nil"/>
              <w:left w:color="000000" w:space="0" w:sz="0" w:val="nil"/>
              <w:bottom w:color="000000" w:space="0" w:sz="8" w:val="single"/>
              <w:right w:color="000000" w:space="0" w:sz="8" w:val="single"/>
            </w:tcBorders>
            <w:shd w:fill="ffe499" w:val="clear"/>
            <w:tcMar>
              <w:top w:w="100.0" w:type="dxa"/>
              <w:left w:w="100.0" w:type="dxa"/>
              <w:bottom w:w="100.0" w:type="dxa"/>
              <w:right w:w="100.0" w:type="dxa"/>
            </w:tcMar>
          </w:tcPr>
          <w:p w:rsidR="00000000" w:rsidDel="00000000" w:rsidP="00000000" w:rsidRDefault="00000000" w:rsidRPr="00000000" w14:paraId="00000331">
            <w:pPr>
              <w:spacing w:after="0" w:lineRule="auto"/>
              <w:ind w:left="120"/>
              <w:jc w:val="both"/>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332">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Domain 3</w:t>
            </w:r>
          </w:p>
          <w:p w:rsidR="00000000" w:rsidDel="00000000" w:rsidP="00000000" w:rsidRDefault="00000000" w:rsidRPr="00000000" w14:paraId="00000333">
            <w:pPr>
              <w:spacing w:after="0" w:lineRule="auto"/>
              <w:ind w:left="120"/>
              <w:jc w:val="both"/>
              <w:rPr>
                <w:b w:val="1"/>
                <w:i w:val="1"/>
                <w:sz w:val="20"/>
                <w:szCs w:val="20"/>
              </w:rPr>
            </w:pPr>
            <w:r w:rsidDel="00000000" w:rsidR="00000000" w:rsidRPr="00000000">
              <w:rPr>
                <w:b w:val="1"/>
                <w:i w:val="1"/>
                <w:sz w:val="20"/>
                <w:szCs w:val="20"/>
                <w:rtl w:val="0"/>
              </w:rPr>
              <w:t xml:space="preserve">Delivery</w:t>
            </w:r>
          </w:p>
          <w:p w:rsidR="00000000" w:rsidDel="00000000" w:rsidP="00000000" w:rsidRDefault="00000000" w:rsidRPr="00000000" w14:paraId="00000334">
            <w:pPr>
              <w:spacing w:after="0" w:lineRule="auto"/>
              <w:ind w:left="120"/>
              <w:jc w:val="both"/>
              <w:rPr>
                <w:b w:val="1"/>
                <w:i w:val="1"/>
                <w:sz w:val="20"/>
                <w:szCs w:val="20"/>
              </w:rPr>
            </w:pPr>
            <w:r w:rsidDel="00000000" w:rsidR="00000000" w:rsidRPr="00000000">
              <w:rPr>
                <w:b w:val="1"/>
                <w:i w:val="1"/>
                <w:sz w:val="20"/>
                <w:szCs w:val="20"/>
                <w:rtl w:val="0"/>
              </w:rPr>
              <w:t xml:space="preserve">of Service/</w:t>
            </w:r>
          </w:p>
          <w:p w:rsidR="00000000" w:rsidDel="00000000" w:rsidP="00000000" w:rsidRDefault="00000000" w:rsidRPr="00000000" w14:paraId="00000335">
            <w:pPr>
              <w:spacing w:after="0" w:lineRule="auto"/>
              <w:ind w:left="120"/>
              <w:jc w:val="both"/>
              <w:rPr>
                <w:b w:val="1"/>
                <w:i w:val="1"/>
                <w:sz w:val="20"/>
                <w:szCs w:val="20"/>
              </w:rPr>
            </w:pPr>
            <w:r w:rsidDel="00000000" w:rsidR="00000000" w:rsidRPr="00000000">
              <w:rPr>
                <w:b w:val="1"/>
                <w:i w:val="1"/>
                <w:sz w:val="20"/>
                <w:szCs w:val="20"/>
                <w:rtl w:val="0"/>
              </w:rPr>
              <w:t xml:space="preserve">Instruction</w:t>
            </w:r>
          </w:p>
        </w:tc>
        <w:tc>
          <w:tcPr>
            <w:tcBorders>
              <w:top w:color="000000" w:space="0" w:sz="0" w:val="nil"/>
              <w:left w:color="000000" w:space="0" w:sz="0" w:val="nil"/>
              <w:bottom w:color="000000" w:space="0" w:sz="8" w:val="single"/>
              <w:right w:color="000000" w:space="0" w:sz="8" w:val="single"/>
            </w:tcBorders>
            <w:shd w:fill="ffe499" w:val="clear"/>
            <w:tcMar>
              <w:top w:w="100.0" w:type="dxa"/>
              <w:left w:w="100.0" w:type="dxa"/>
              <w:bottom w:w="100.0" w:type="dxa"/>
              <w:right w:w="100.0" w:type="dxa"/>
            </w:tcMar>
          </w:tcPr>
          <w:p w:rsidR="00000000" w:rsidDel="00000000" w:rsidP="00000000" w:rsidRDefault="00000000" w:rsidRPr="00000000" w14:paraId="00000336">
            <w:pPr>
              <w:spacing w:after="0" w:lineRule="auto"/>
              <w:ind w:left="120"/>
              <w:jc w:val="both"/>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337">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Domain 4</w:t>
            </w:r>
          </w:p>
          <w:p w:rsidR="00000000" w:rsidDel="00000000" w:rsidP="00000000" w:rsidRDefault="00000000" w:rsidRPr="00000000" w14:paraId="00000338">
            <w:pPr>
              <w:spacing w:after="0" w:lineRule="auto"/>
              <w:ind w:left="120"/>
              <w:jc w:val="both"/>
              <w:rPr>
                <w:b w:val="1"/>
                <w:i w:val="1"/>
                <w:sz w:val="20"/>
                <w:szCs w:val="20"/>
              </w:rPr>
            </w:pPr>
            <w:r w:rsidDel="00000000" w:rsidR="00000000" w:rsidRPr="00000000">
              <w:rPr>
                <w:b w:val="1"/>
                <w:i w:val="1"/>
                <w:sz w:val="20"/>
                <w:szCs w:val="20"/>
                <w:rtl w:val="0"/>
              </w:rPr>
              <w:t xml:space="preserve">Professional Responsibilities</w:t>
            </w:r>
          </w:p>
          <w:p w:rsidR="00000000" w:rsidDel="00000000" w:rsidP="00000000" w:rsidRDefault="00000000" w:rsidRPr="00000000" w14:paraId="00000339">
            <w:pPr>
              <w:spacing w:after="0" w:lineRule="auto"/>
              <w:ind w:left="120"/>
              <w:jc w:val="both"/>
              <w:rPr>
                <w:b w:val="1"/>
                <w:i w:val="1"/>
                <w:sz w:val="20"/>
                <w:szCs w:val="20"/>
              </w:rPr>
            </w:pPr>
            <w:r w:rsidDel="00000000" w:rsidR="00000000" w:rsidRPr="00000000">
              <w:rPr>
                <w:b w:val="1"/>
                <w:i w:val="1"/>
                <w:sz w:val="20"/>
                <w:szCs w:val="20"/>
                <w:rtl w:val="0"/>
              </w:rPr>
              <w:t xml:space="preserve"> </w:t>
            </w:r>
          </w:p>
        </w:tc>
      </w:tr>
      <w:tr>
        <w:trPr>
          <w:trHeight w:val="1880" w:hRule="atLeast"/>
        </w:trPr>
        <w:tc>
          <w:tcPr>
            <w:tcBorders>
              <w:top w:color="000000" w:space="0" w:sz="0" w:val="nil"/>
              <w:left w:color="000000" w:space="0" w:sz="8" w:val="single"/>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33A">
            <w:pPr>
              <w:spacing w:after="0" w:before="240" w:lineRule="auto"/>
              <w:ind w:left="120"/>
              <w:jc w:val="center"/>
              <w:rPr>
                <w:b w:val="1"/>
                <w:i w:val="1"/>
                <w:sz w:val="20"/>
                <w:szCs w:val="20"/>
              </w:rPr>
            </w:pPr>
            <w:r w:rsidDel="00000000" w:rsidR="00000000" w:rsidRPr="00000000">
              <w:rPr>
                <w:b w:val="1"/>
                <w:i w:val="1"/>
                <w:sz w:val="20"/>
                <w:szCs w:val="20"/>
                <w:rtl w:val="0"/>
              </w:rPr>
              <w:t xml:space="preserve">Directors &amp;</w:t>
            </w:r>
          </w:p>
          <w:p w:rsidR="00000000" w:rsidDel="00000000" w:rsidP="00000000" w:rsidRDefault="00000000" w:rsidRPr="00000000" w14:paraId="0000033B">
            <w:pPr>
              <w:spacing w:after="0" w:before="240" w:lineRule="auto"/>
              <w:ind w:left="120"/>
              <w:jc w:val="center"/>
              <w:rPr>
                <w:b w:val="1"/>
                <w:i w:val="1"/>
                <w:sz w:val="20"/>
                <w:szCs w:val="20"/>
              </w:rPr>
            </w:pPr>
            <w:r w:rsidDel="00000000" w:rsidR="00000000" w:rsidRPr="00000000">
              <w:rPr>
                <w:b w:val="1"/>
                <w:i w:val="1"/>
                <w:sz w:val="20"/>
                <w:szCs w:val="20"/>
                <w:rtl w:val="0"/>
              </w:rPr>
              <w:t xml:space="preserve">Chiefs</w:t>
            </w:r>
          </w:p>
          <w:p w:rsidR="00000000" w:rsidDel="00000000" w:rsidP="00000000" w:rsidRDefault="00000000" w:rsidRPr="00000000" w14:paraId="0000033C">
            <w:pPr>
              <w:spacing w:after="0" w:before="240" w:lineRule="auto"/>
              <w:ind w:left="120"/>
              <w:jc w:val="center"/>
              <w:rPr>
                <w:b w:val="1"/>
                <w:i w:val="1"/>
                <w:sz w:val="20"/>
                <w:szCs w:val="20"/>
              </w:rPr>
            </w:pPr>
            <w:r w:rsidDel="00000000" w:rsidR="00000000" w:rsidRPr="00000000">
              <w:rPr>
                <w:b w:val="1"/>
                <w:i w:val="1"/>
                <w:sz w:val="20"/>
                <w:szCs w:val="20"/>
                <w:rtl w:val="0"/>
              </w:rPr>
              <w:t xml:space="preserve">(Associate Superintendents)</w:t>
            </w:r>
          </w:p>
        </w:tc>
        <w:tc>
          <w:tcPr>
            <w:tcBorders>
              <w:top w:color="000000" w:space="0" w:sz="0" w:val="nil"/>
              <w:left w:color="000000" w:space="0" w:sz="0" w:val="nil"/>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33D">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Standard 3</w:t>
            </w:r>
          </w:p>
          <w:p w:rsidR="00000000" w:rsidDel="00000000" w:rsidP="00000000" w:rsidRDefault="00000000" w:rsidRPr="00000000" w14:paraId="0000033E">
            <w:pPr>
              <w:spacing w:after="0" w:lineRule="auto"/>
              <w:ind w:left="120"/>
              <w:jc w:val="both"/>
              <w:rPr>
                <w:b w:val="1"/>
                <w:i w:val="1"/>
                <w:sz w:val="20"/>
                <w:szCs w:val="20"/>
              </w:rPr>
            </w:pPr>
            <w:r w:rsidDel="00000000" w:rsidR="00000000" w:rsidRPr="00000000">
              <w:rPr>
                <w:b w:val="1"/>
                <w:i w:val="1"/>
                <w:sz w:val="20"/>
                <w:szCs w:val="20"/>
                <w:rtl w:val="0"/>
              </w:rPr>
              <w:t xml:space="preserve">Human Resource Management</w:t>
            </w:r>
          </w:p>
          <w:p w:rsidR="00000000" w:rsidDel="00000000" w:rsidP="00000000" w:rsidRDefault="00000000" w:rsidRPr="00000000" w14:paraId="0000033F">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 </w:t>
            </w:r>
          </w:p>
          <w:p w:rsidR="00000000" w:rsidDel="00000000" w:rsidP="00000000" w:rsidRDefault="00000000" w:rsidRPr="00000000" w14:paraId="00000340">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Standard 4</w:t>
            </w:r>
          </w:p>
          <w:p w:rsidR="00000000" w:rsidDel="00000000" w:rsidP="00000000" w:rsidRDefault="00000000" w:rsidRPr="00000000" w14:paraId="00000341">
            <w:pPr>
              <w:spacing w:after="0" w:lineRule="auto"/>
              <w:ind w:left="120"/>
              <w:jc w:val="both"/>
              <w:rPr>
                <w:b w:val="1"/>
                <w:i w:val="1"/>
                <w:sz w:val="20"/>
                <w:szCs w:val="20"/>
              </w:rPr>
            </w:pPr>
            <w:r w:rsidDel="00000000" w:rsidR="00000000" w:rsidRPr="00000000">
              <w:rPr>
                <w:b w:val="1"/>
                <w:i w:val="1"/>
                <w:sz w:val="20"/>
                <w:szCs w:val="20"/>
                <w:rtl w:val="0"/>
              </w:rPr>
              <w:t xml:space="preserve">Organizational Management</w:t>
            </w:r>
          </w:p>
          <w:p w:rsidR="00000000" w:rsidDel="00000000" w:rsidP="00000000" w:rsidRDefault="00000000" w:rsidRPr="00000000" w14:paraId="00000342">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 </w:t>
            </w:r>
          </w:p>
        </w:tc>
        <w:tc>
          <w:tcPr>
            <w:tcBorders>
              <w:top w:color="000000" w:space="0" w:sz="0" w:val="nil"/>
              <w:left w:color="000000" w:space="0" w:sz="0" w:val="nil"/>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343">
            <w:pPr>
              <w:spacing w:after="0" w:lineRule="auto"/>
              <w:ind w:left="120"/>
              <w:rPr>
                <w:b w:val="1"/>
                <w:i w:val="1"/>
                <w:sz w:val="20"/>
                <w:szCs w:val="20"/>
              </w:rPr>
            </w:pPr>
            <w:r w:rsidDel="00000000" w:rsidR="00000000" w:rsidRPr="00000000">
              <w:rPr>
                <w:b w:val="1"/>
                <w:i w:val="1"/>
                <w:sz w:val="20"/>
                <w:szCs w:val="20"/>
                <w:u w:val="single"/>
                <w:rtl w:val="0"/>
              </w:rPr>
              <w:t xml:space="preserve">Standard 2 </w:t>
            </w:r>
            <w:r w:rsidDel="00000000" w:rsidR="00000000" w:rsidRPr="00000000">
              <w:rPr>
                <w:b w:val="1"/>
                <w:i w:val="1"/>
                <w:sz w:val="20"/>
                <w:szCs w:val="20"/>
                <w:rtl w:val="0"/>
              </w:rPr>
              <w:t xml:space="preserve">School Climate</w:t>
            </w:r>
          </w:p>
          <w:p w:rsidR="00000000" w:rsidDel="00000000" w:rsidP="00000000" w:rsidRDefault="00000000" w:rsidRPr="00000000" w14:paraId="00000344">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 </w:t>
            </w:r>
          </w:p>
          <w:p w:rsidR="00000000" w:rsidDel="00000000" w:rsidP="00000000" w:rsidRDefault="00000000" w:rsidRPr="00000000" w14:paraId="00000345">
            <w:pPr>
              <w:spacing w:after="0" w:lineRule="auto"/>
              <w:ind w:left="120"/>
              <w:rPr>
                <w:b w:val="1"/>
                <w:i w:val="1"/>
                <w:sz w:val="20"/>
                <w:szCs w:val="20"/>
              </w:rPr>
            </w:pPr>
            <w:r w:rsidDel="00000000" w:rsidR="00000000" w:rsidRPr="00000000">
              <w:rPr>
                <w:b w:val="1"/>
                <w:i w:val="1"/>
                <w:sz w:val="20"/>
                <w:szCs w:val="20"/>
                <w:u w:val="single"/>
                <w:rtl w:val="0"/>
              </w:rPr>
              <w:t xml:space="preserve">Standard 5 </w:t>
            </w:r>
            <w:r w:rsidDel="00000000" w:rsidR="00000000" w:rsidRPr="00000000">
              <w:rPr>
                <w:b w:val="1"/>
                <w:i w:val="1"/>
                <w:sz w:val="20"/>
                <w:szCs w:val="20"/>
                <w:rtl w:val="0"/>
              </w:rPr>
              <w:t xml:space="preserve">Communication &amp; Community</w:t>
            </w:r>
          </w:p>
          <w:p w:rsidR="00000000" w:rsidDel="00000000" w:rsidP="00000000" w:rsidRDefault="00000000" w:rsidRPr="00000000" w14:paraId="00000346">
            <w:pPr>
              <w:spacing w:after="0" w:lineRule="auto"/>
              <w:ind w:left="120"/>
              <w:jc w:val="both"/>
              <w:rPr>
                <w:b w:val="1"/>
                <w:i w:val="1"/>
                <w:sz w:val="20"/>
                <w:szCs w:val="20"/>
              </w:rPr>
            </w:pPr>
            <w:r w:rsidDel="00000000" w:rsidR="00000000" w:rsidRPr="00000000">
              <w:rPr>
                <w:b w:val="1"/>
                <w:i w:val="1"/>
                <w:sz w:val="20"/>
                <w:szCs w:val="20"/>
                <w:rtl w:val="0"/>
              </w:rPr>
              <w:t xml:space="preserve">Relations</w:t>
            </w:r>
          </w:p>
          <w:p w:rsidR="00000000" w:rsidDel="00000000" w:rsidP="00000000" w:rsidRDefault="00000000" w:rsidRPr="00000000" w14:paraId="00000347">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 </w:t>
            </w:r>
          </w:p>
        </w:tc>
        <w:tc>
          <w:tcPr>
            <w:tcBorders>
              <w:top w:color="000000" w:space="0" w:sz="0" w:val="nil"/>
              <w:left w:color="000000" w:space="0" w:sz="0" w:val="nil"/>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348">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 </w:t>
            </w:r>
          </w:p>
          <w:p w:rsidR="00000000" w:rsidDel="00000000" w:rsidP="00000000" w:rsidRDefault="00000000" w:rsidRPr="00000000" w14:paraId="00000349">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 </w:t>
            </w:r>
          </w:p>
          <w:p w:rsidR="00000000" w:rsidDel="00000000" w:rsidP="00000000" w:rsidRDefault="00000000" w:rsidRPr="00000000" w14:paraId="0000034A">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Standard 1</w:t>
            </w:r>
          </w:p>
          <w:p w:rsidR="00000000" w:rsidDel="00000000" w:rsidP="00000000" w:rsidRDefault="00000000" w:rsidRPr="00000000" w14:paraId="0000034B">
            <w:pPr>
              <w:spacing w:after="0" w:lineRule="auto"/>
              <w:ind w:left="120"/>
              <w:jc w:val="both"/>
              <w:rPr>
                <w:b w:val="1"/>
                <w:i w:val="1"/>
                <w:sz w:val="20"/>
                <w:szCs w:val="20"/>
              </w:rPr>
            </w:pPr>
            <w:r w:rsidDel="00000000" w:rsidR="00000000" w:rsidRPr="00000000">
              <w:rPr>
                <w:b w:val="1"/>
                <w:i w:val="1"/>
                <w:sz w:val="20"/>
                <w:szCs w:val="20"/>
                <w:rtl w:val="0"/>
              </w:rPr>
              <w:t xml:space="preserve">Instructional Leadership</w:t>
            </w:r>
          </w:p>
        </w:tc>
        <w:tc>
          <w:tcPr>
            <w:tcBorders>
              <w:top w:color="000000" w:space="0" w:sz="0" w:val="nil"/>
              <w:left w:color="000000" w:space="0" w:sz="0" w:val="nil"/>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34C">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 </w:t>
            </w:r>
          </w:p>
          <w:p w:rsidR="00000000" w:rsidDel="00000000" w:rsidP="00000000" w:rsidRDefault="00000000" w:rsidRPr="00000000" w14:paraId="0000034D">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 </w:t>
            </w:r>
          </w:p>
          <w:p w:rsidR="00000000" w:rsidDel="00000000" w:rsidP="00000000" w:rsidRDefault="00000000" w:rsidRPr="00000000" w14:paraId="0000034E">
            <w:pPr>
              <w:spacing w:after="0" w:lineRule="auto"/>
              <w:ind w:left="120"/>
              <w:rPr>
                <w:b w:val="1"/>
                <w:i w:val="1"/>
                <w:sz w:val="20"/>
                <w:szCs w:val="20"/>
              </w:rPr>
            </w:pPr>
            <w:r w:rsidDel="00000000" w:rsidR="00000000" w:rsidRPr="00000000">
              <w:rPr>
                <w:b w:val="1"/>
                <w:i w:val="1"/>
                <w:sz w:val="20"/>
                <w:szCs w:val="20"/>
                <w:u w:val="single"/>
                <w:rtl w:val="0"/>
              </w:rPr>
              <w:t xml:space="preserve">Standard 6 </w:t>
            </w:r>
            <w:r w:rsidDel="00000000" w:rsidR="00000000" w:rsidRPr="00000000">
              <w:rPr>
                <w:b w:val="1"/>
                <w:i w:val="1"/>
                <w:sz w:val="20"/>
                <w:szCs w:val="20"/>
                <w:rtl w:val="0"/>
              </w:rPr>
              <w:t xml:space="preserve">Professionalism</w:t>
            </w:r>
          </w:p>
        </w:tc>
      </w:tr>
      <w:tr>
        <w:trPr>
          <w:trHeight w:val="460" w:hRule="atLeast"/>
        </w:trPr>
        <w:tc>
          <w:tcPr>
            <w:tcBorders>
              <w:top w:color="000000" w:space="0" w:sz="0" w:val="nil"/>
              <w:left w:color="000000" w:space="0" w:sz="8" w:val="single"/>
              <w:bottom w:color="000000" w:space="0" w:sz="8" w:val="single"/>
              <w:right w:color="000000" w:space="0" w:sz="8" w:val="single"/>
            </w:tcBorders>
            <w:shd w:fill="ff0000" w:val="clear"/>
            <w:tcMar>
              <w:top w:w="100.0" w:type="dxa"/>
              <w:left w:w="100.0" w:type="dxa"/>
              <w:bottom w:w="100.0" w:type="dxa"/>
              <w:right w:w="100.0" w:type="dxa"/>
            </w:tcMar>
          </w:tcPr>
          <w:p w:rsidR="00000000" w:rsidDel="00000000" w:rsidP="00000000" w:rsidRDefault="00000000" w:rsidRPr="00000000" w14:paraId="0000034F">
            <w:pPr>
              <w:spacing w:after="0" w:lineRule="auto"/>
              <w:ind w:left="120"/>
              <w:jc w:val="center"/>
              <w:rPr>
                <w:b w:val="1"/>
                <w:i w:val="1"/>
                <w:sz w:val="20"/>
                <w:szCs w:val="20"/>
              </w:rPr>
            </w:pPr>
            <w:r w:rsidDel="00000000" w:rsidR="00000000" w:rsidRPr="00000000">
              <w:rPr>
                <w:b w:val="1"/>
                <w:i w:val="1"/>
                <w:sz w:val="20"/>
                <w:szCs w:val="20"/>
                <w:rtl w:val="0"/>
              </w:rPr>
              <w:t xml:space="preserve">Self-Reflection</w:t>
            </w:r>
          </w:p>
        </w:tc>
        <w:tc>
          <w:tcPr>
            <w:gridSpan w:val="4"/>
            <w:vMerge w:val="restart"/>
            <w:tcBorders>
              <w:top w:color="000000" w:space="0" w:sz="0" w:val="nil"/>
              <w:left w:color="000000" w:space="0" w:sz="0" w:val="nil"/>
              <w:bottom w:color="000000" w:space="0" w:sz="8" w:val="single"/>
              <w:right w:color="000000" w:space="0" w:sz="8" w:val="single"/>
            </w:tcBorders>
            <w:shd w:fill="ff0000" w:val="clear"/>
            <w:tcMar>
              <w:top w:w="100.0" w:type="dxa"/>
              <w:left w:w="100.0" w:type="dxa"/>
              <w:bottom w:w="100.0" w:type="dxa"/>
              <w:right w:w="100.0" w:type="dxa"/>
            </w:tcMar>
          </w:tcPr>
          <w:p w:rsidR="00000000" w:rsidDel="00000000" w:rsidP="00000000" w:rsidRDefault="00000000" w:rsidRPr="00000000" w14:paraId="00000350">
            <w:pPr>
              <w:spacing w:after="0" w:lineRule="auto"/>
              <w:ind w:left="120"/>
              <w:jc w:val="both"/>
              <w:rPr>
                <w:b w:val="1"/>
                <w:i w:val="1"/>
                <w:sz w:val="20"/>
                <w:szCs w:val="20"/>
                <w:u w:val="single"/>
              </w:rPr>
            </w:pPr>
            <w:r w:rsidDel="00000000" w:rsidR="00000000" w:rsidRPr="00000000">
              <w:rPr>
                <w:b w:val="1"/>
                <w:i w:val="1"/>
                <w:sz w:val="20"/>
                <w:szCs w:val="20"/>
                <w:u w:val="single"/>
                <w:rtl w:val="0"/>
              </w:rPr>
              <w:t xml:space="preserve"> </w:t>
            </w:r>
          </w:p>
          <w:p w:rsidR="00000000" w:rsidDel="00000000" w:rsidP="00000000" w:rsidRDefault="00000000" w:rsidRPr="00000000" w14:paraId="00000351">
            <w:pPr>
              <w:spacing w:after="0" w:lineRule="auto"/>
              <w:ind w:left="120"/>
              <w:jc w:val="both"/>
              <w:rPr>
                <w:b w:val="1"/>
                <w:i w:val="1"/>
                <w:sz w:val="20"/>
                <w:szCs w:val="20"/>
              </w:rPr>
            </w:pPr>
            <w:r w:rsidDel="00000000" w:rsidR="00000000" w:rsidRPr="00000000">
              <w:rPr>
                <w:b w:val="1"/>
                <w:i w:val="1"/>
                <w:sz w:val="20"/>
                <w:szCs w:val="20"/>
                <w:u w:val="single"/>
                <w:rtl w:val="0"/>
              </w:rPr>
              <w:t xml:space="preserve"> </w:t>
            </w:r>
            <w:r w:rsidDel="00000000" w:rsidR="00000000" w:rsidRPr="00000000">
              <w:rPr>
                <w:b w:val="1"/>
                <w:i w:val="1"/>
                <w:sz w:val="20"/>
                <w:szCs w:val="20"/>
                <w:rtl w:val="0"/>
              </w:rPr>
              <w:t xml:space="preserve"> Professional growth planning and development and Self-Reflection using</w:t>
            </w:r>
          </w:p>
          <w:p w:rsidR="00000000" w:rsidDel="00000000" w:rsidP="00000000" w:rsidRDefault="00000000" w:rsidRPr="00000000" w14:paraId="00000352">
            <w:pPr>
              <w:spacing w:after="0" w:lineRule="auto"/>
              <w:ind w:left="120"/>
              <w:jc w:val="both"/>
              <w:rPr>
                <w:b w:val="1"/>
                <w:i w:val="1"/>
                <w:sz w:val="20"/>
                <w:szCs w:val="20"/>
              </w:rPr>
            </w:pPr>
            <w:r w:rsidDel="00000000" w:rsidR="00000000" w:rsidRPr="00000000">
              <w:rPr>
                <w:b w:val="1"/>
                <w:i w:val="1"/>
                <w:sz w:val="20"/>
                <w:szCs w:val="20"/>
                <w:rtl w:val="0"/>
              </w:rPr>
              <w:t xml:space="preserve">  the standards (above) for each District certified position</w:t>
            </w:r>
          </w:p>
        </w:tc>
      </w:tr>
      <w:tr>
        <w:trPr>
          <w:trHeight w:val="620" w:hRule="atLeast"/>
        </w:trPr>
        <w:tc>
          <w:tcPr>
            <w:tcBorders>
              <w:top w:color="000000" w:space="0" w:sz="0" w:val="nil"/>
              <w:left w:color="000000" w:space="0" w:sz="8" w:val="single"/>
              <w:bottom w:color="000000" w:space="0" w:sz="8" w:val="single"/>
              <w:right w:color="000000" w:space="0" w:sz="8" w:val="single"/>
            </w:tcBorders>
            <w:shd w:fill="ff0000" w:val="clear"/>
            <w:tcMar>
              <w:top w:w="100.0" w:type="dxa"/>
              <w:left w:w="100.0" w:type="dxa"/>
              <w:bottom w:w="100.0" w:type="dxa"/>
              <w:right w:w="100.0" w:type="dxa"/>
            </w:tcMar>
          </w:tcPr>
          <w:p w:rsidR="00000000" w:rsidDel="00000000" w:rsidP="00000000" w:rsidRDefault="00000000" w:rsidRPr="00000000" w14:paraId="00000356">
            <w:pPr>
              <w:spacing w:after="0" w:lineRule="auto"/>
              <w:ind w:left="120"/>
              <w:jc w:val="center"/>
              <w:rPr>
                <w:b w:val="1"/>
                <w:i w:val="1"/>
                <w:sz w:val="20"/>
                <w:szCs w:val="20"/>
              </w:rPr>
            </w:pPr>
            <w:r w:rsidDel="00000000" w:rsidR="00000000" w:rsidRPr="00000000">
              <w:rPr>
                <w:b w:val="1"/>
                <w:i w:val="1"/>
                <w:sz w:val="20"/>
                <w:szCs w:val="20"/>
                <w:rtl w:val="0"/>
              </w:rPr>
              <w:t xml:space="preserve">Professional Growth Plan</w:t>
            </w:r>
          </w:p>
        </w:tc>
        <w:tc>
          <w:tcPr>
            <w:gridSpan w:val="4"/>
            <w:vMerge w:val="continue"/>
            <w:tcBorders>
              <w:top w:color="000000" w:space="0" w:sz="0" w:val="nil"/>
              <w:left w:color="000000" w:space="0" w:sz="0" w:val="nil"/>
              <w:bottom w:color="000000" w:space="0" w:sz="8" w:val="single"/>
              <w:right w:color="000000" w:space="0" w:sz="8" w:val="single"/>
            </w:tcBorders>
            <w:shd w:fill="ff0000" w:val="clear"/>
            <w:tcMar>
              <w:top w:w="100.0" w:type="dxa"/>
              <w:left w:w="100.0" w:type="dxa"/>
              <w:bottom w:w="100.0" w:type="dxa"/>
              <w:right w:w="100.0" w:type="dxa"/>
            </w:tcMar>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0"/>
                <w:szCs w:val="20"/>
              </w:rPr>
            </w:pPr>
            <w:r w:rsidDel="00000000" w:rsidR="00000000" w:rsidRPr="00000000">
              <w:rPr>
                <w:rtl w:val="0"/>
              </w:rPr>
            </w:r>
          </w:p>
        </w:tc>
      </w:tr>
      <w:tr>
        <w:trPr>
          <w:trHeight w:val="720" w:hRule="atLeast"/>
        </w:trPr>
        <w:tc>
          <w:tcPr>
            <w:tcBorders>
              <w:top w:color="000000" w:space="0" w:sz="0" w:val="nil"/>
              <w:left w:color="000000" w:space="0" w:sz="8" w:val="single"/>
              <w:bottom w:color="000000" w:space="0" w:sz="8" w:val="single"/>
              <w:right w:color="000000" w:space="0" w:sz="8" w:val="single"/>
            </w:tcBorders>
            <w:shd w:fill="ff0000" w:val="clear"/>
            <w:tcMar>
              <w:top w:w="100.0" w:type="dxa"/>
              <w:left w:w="100.0" w:type="dxa"/>
              <w:bottom w:w="100.0" w:type="dxa"/>
              <w:right w:w="100.0" w:type="dxa"/>
            </w:tcMar>
          </w:tcPr>
          <w:p w:rsidR="00000000" w:rsidDel="00000000" w:rsidP="00000000" w:rsidRDefault="00000000" w:rsidRPr="00000000" w14:paraId="0000035B">
            <w:pPr>
              <w:spacing w:after="0" w:lineRule="auto"/>
              <w:ind w:left="120"/>
              <w:jc w:val="center"/>
              <w:rPr>
                <w:b w:val="1"/>
                <w:i w:val="1"/>
                <w:sz w:val="20"/>
                <w:szCs w:val="20"/>
              </w:rPr>
            </w:pPr>
            <w:r w:rsidDel="00000000" w:rsidR="00000000" w:rsidRPr="00000000">
              <w:rPr>
                <w:b w:val="1"/>
                <w:i w:val="1"/>
                <w:sz w:val="20"/>
                <w:szCs w:val="20"/>
                <w:rtl w:val="0"/>
              </w:rPr>
              <w:t xml:space="preserve">Site-Visits</w:t>
            </w:r>
          </w:p>
        </w:tc>
        <w:tc>
          <w:tcPr>
            <w:gridSpan w:val="4"/>
            <w:tcBorders>
              <w:top w:color="000000" w:space="0" w:sz="0" w:val="nil"/>
              <w:left w:color="000000" w:space="0" w:sz="0" w:val="nil"/>
              <w:bottom w:color="000000" w:space="0" w:sz="8" w:val="single"/>
              <w:right w:color="000000" w:space="0" w:sz="8" w:val="single"/>
            </w:tcBorders>
            <w:shd w:fill="ff0000" w:val="clear"/>
            <w:tcMar>
              <w:top w:w="100.0" w:type="dxa"/>
              <w:left w:w="100.0" w:type="dxa"/>
              <w:bottom w:w="100.0" w:type="dxa"/>
              <w:right w:w="100.0" w:type="dxa"/>
            </w:tcMar>
          </w:tcPr>
          <w:p w:rsidR="00000000" w:rsidDel="00000000" w:rsidP="00000000" w:rsidRDefault="00000000" w:rsidRPr="00000000" w14:paraId="0000035C">
            <w:pPr>
              <w:spacing w:after="0" w:lineRule="auto"/>
              <w:ind w:left="120"/>
              <w:jc w:val="both"/>
              <w:rPr>
                <w:b w:val="1"/>
                <w:i w:val="1"/>
                <w:sz w:val="20"/>
                <w:szCs w:val="20"/>
              </w:rPr>
            </w:pPr>
            <w:r w:rsidDel="00000000" w:rsidR="00000000" w:rsidRPr="00000000">
              <w:rPr>
                <w:b w:val="1"/>
                <w:i w:val="1"/>
                <w:sz w:val="20"/>
                <w:szCs w:val="20"/>
                <w:rtl w:val="0"/>
              </w:rPr>
              <w:t xml:space="preserve">   Observations and Review of District Identified Evidence; Conferences</w:t>
            </w:r>
          </w:p>
        </w:tc>
      </w:tr>
    </w:tbl>
    <w:p w:rsidR="00000000" w:rsidDel="00000000" w:rsidP="00000000" w:rsidRDefault="00000000" w:rsidRPr="00000000" w14:paraId="00000360">
      <w:pPr>
        <w:spacing w:after="0" w:lineRule="auto"/>
        <w:jc w:val="both"/>
        <w:rPr>
          <w:b w:val="1"/>
          <w:i w:val="1"/>
          <w:sz w:val="32"/>
          <w:szCs w:val="32"/>
          <w:u w:val="single"/>
        </w:rPr>
      </w:pPr>
      <w:r w:rsidDel="00000000" w:rsidR="00000000" w:rsidRPr="00000000">
        <w:rPr>
          <w:rtl w:val="0"/>
        </w:rPr>
      </w:r>
    </w:p>
    <w:p w:rsidR="00000000" w:rsidDel="00000000" w:rsidP="00000000" w:rsidRDefault="00000000" w:rsidRPr="00000000" w14:paraId="00000361">
      <w:pPr>
        <w:spacing w:after="0" w:lineRule="auto"/>
        <w:jc w:val="both"/>
        <w:rPr>
          <w:b w:val="1"/>
          <w:i w:val="1"/>
          <w:sz w:val="32"/>
          <w:szCs w:val="32"/>
          <w:u w:val="single"/>
        </w:rPr>
      </w:pPr>
      <w:r w:rsidDel="00000000" w:rsidR="00000000" w:rsidRPr="00000000">
        <w:rPr>
          <w:rtl w:val="0"/>
        </w:rPr>
      </w:r>
    </w:p>
    <w:p w:rsidR="00000000" w:rsidDel="00000000" w:rsidP="00000000" w:rsidRDefault="00000000" w:rsidRPr="00000000" w14:paraId="00000362">
      <w:pPr>
        <w:spacing w:after="0" w:lineRule="auto"/>
        <w:jc w:val="both"/>
        <w:rPr>
          <w:b w:val="1"/>
          <w:i w:val="1"/>
          <w:sz w:val="32"/>
          <w:szCs w:val="32"/>
          <w:u w:val="single"/>
        </w:rPr>
      </w:pPr>
      <w:r w:rsidDel="00000000" w:rsidR="00000000" w:rsidRPr="00000000">
        <w:rPr>
          <w:rtl w:val="0"/>
        </w:rPr>
      </w:r>
    </w:p>
    <w:p w:rsidR="00000000" w:rsidDel="00000000" w:rsidP="00000000" w:rsidRDefault="00000000" w:rsidRPr="00000000" w14:paraId="00000363">
      <w:pPr>
        <w:spacing w:after="0" w:lineRule="auto"/>
        <w:jc w:val="both"/>
        <w:rPr>
          <w:b w:val="1"/>
          <w:i w:val="1"/>
          <w:sz w:val="32"/>
          <w:szCs w:val="32"/>
          <w:u w:val="single"/>
        </w:rPr>
      </w:pPr>
      <w:r w:rsidDel="00000000" w:rsidR="00000000" w:rsidRPr="00000000">
        <w:rPr>
          <w:b w:val="1"/>
          <w:i w:val="1"/>
          <w:sz w:val="32"/>
          <w:szCs w:val="32"/>
          <w:u w:val="single"/>
          <w:rtl w:val="0"/>
        </w:rPr>
        <w:t xml:space="preserve">Performance Measures and Frameworks for Other District Personnel</w:t>
      </w:r>
    </w:p>
    <w:p w:rsidR="00000000" w:rsidDel="00000000" w:rsidP="00000000" w:rsidRDefault="00000000" w:rsidRPr="00000000" w14:paraId="00000364">
      <w:pPr>
        <w:spacing w:after="0" w:lineRule="auto"/>
        <w:jc w:val="both"/>
        <w:rPr>
          <w:u w:val="single"/>
        </w:rPr>
      </w:pPr>
      <w:r w:rsidDel="00000000" w:rsidR="00000000" w:rsidRPr="00000000">
        <w:rPr>
          <w:u w:val="single"/>
          <w:rtl w:val="0"/>
        </w:rPr>
        <w:t xml:space="preserve">Performance Measures include:</w:t>
      </w:r>
    </w:p>
    <w:p w:rsidR="00000000" w:rsidDel="00000000" w:rsidP="00000000" w:rsidRDefault="00000000" w:rsidRPr="00000000" w14:paraId="00000365">
      <w:pPr>
        <w:spacing w:after="0" w:line="240" w:lineRule="auto"/>
        <w:jc w:val="both"/>
        <w:rPr/>
      </w:pPr>
      <w:r w:rsidDel="00000000" w:rsidR="00000000" w:rsidRPr="00000000">
        <w:rPr>
          <w:rtl w:val="0"/>
        </w:rPr>
        <w:t xml:space="preserve">Planning</w:t>
      </w:r>
    </w:p>
    <w:p w:rsidR="00000000" w:rsidDel="00000000" w:rsidP="00000000" w:rsidRDefault="00000000" w:rsidRPr="00000000" w14:paraId="00000366">
      <w:pPr>
        <w:spacing w:after="0" w:line="240" w:lineRule="auto"/>
        <w:jc w:val="both"/>
        <w:rPr/>
      </w:pPr>
      <w:r w:rsidDel="00000000" w:rsidR="00000000" w:rsidRPr="00000000">
        <w:rPr>
          <w:rtl w:val="0"/>
        </w:rPr>
        <w:t xml:space="preserve">Environment</w:t>
      </w:r>
    </w:p>
    <w:p w:rsidR="00000000" w:rsidDel="00000000" w:rsidP="00000000" w:rsidRDefault="00000000" w:rsidRPr="00000000" w14:paraId="00000367">
      <w:pPr>
        <w:spacing w:after="0" w:line="240" w:lineRule="auto"/>
        <w:jc w:val="both"/>
        <w:rPr/>
      </w:pPr>
      <w:r w:rsidDel="00000000" w:rsidR="00000000" w:rsidRPr="00000000">
        <w:rPr>
          <w:rtl w:val="0"/>
        </w:rPr>
        <w:t xml:space="preserve">Instruction</w:t>
      </w:r>
    </w:p>
    <w:p w:rsidR="00000000" w:rsidDel="00000000" w:rsidP="00000000" w:rsidRDefault="00000000" w:rsidRPr="00000000" w14:paraId="00000368">
      <w:pPr>
        <w:spacing w:after="0" w:line="240" w:lineRule="auto"/>
        <w:jc w:val="both"/>
        <w:rPr/>
      </w:pPr>
      <w:r w:rsidDel="00000000" w:rsidR="00000000" w:rsidRPr="00000000">
        <w:rPr>
          <w:rtl w:val="0"/>
        </w:rPr>
        <w:t xml:space="preserve">Professionalism</w:t>
      </w:r>
    </w:p>
    <w:p w:rsidR="00000000" w:rsidDel="00000000" w:rsidP="00000000" w:rsidRDefault="00000000" w:rsidRPr="00000000" w14:paraId="00000369">
      <w:pPr>
        <w:spacing w:after="0" w:line="240" w:lineRule="auto"/>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t xml:space="preserve">For each of the following positions, district personnel will utilize the standards and/or Framework most closely related to their position.  Guidelines for positions are listed below.  The supervisor will provide the employee with access to his/her standards and become familiar with the standards/framework for the purpose of evaluation.  These frameworks and standards were created with a school-level mindset.  Evaluators will utilize professional judgment to determine the appropriateness of each component/standard as it applies to the position being evaluated.</w:t>
      </w:r>
    </w:p>
    <w:p w:rsidR="00000000" w:rsidDel="00000000" w:rsidP="00000000" w:rsidRDefault="00000000" w:rsidRPr="00000000" w14:paraId="0000036B">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District-Level Psychologists—Framework for School Psychologists</w:t>
      </w:r>
    </w:p>
    <w:p w:rsidR="00000000" w:rsidDel="00000000" w:rsidP="00000000" w:rsidRDefault="00000000" w:rsidRPr="00000000" w14:paraId="0000036C">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District-Level Social Workers—Framework for Counselors/Social Workers</w:t>
      </w:r>
    </w:p>
    <w:p w:rsidR="00000000" w:rsidDel="00000000" w:rsidP="00000000" w:rsidRDefault="00000000" w:rsidRPr="00000000" w14:paraId="0000036D">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District-Level Educational Consultants—Framework for Instructional Coaches</w:t>
      </w:r>
    </w:p>
    <w:p w:rsidR="00000000" w:rsidDel="00000000" w:rsidP="00000000" w:rsidRDefault="00000000" w:rsidRPr="00000000" w14:paraId="0000036E">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Directors—Kentucky Principal Performance</w:t>
      </w:r>
      <w:r w:rsidDel="00000000" w:rsidR="00000000" w:rsidRPr="00000000">
        <w:rPr>
          <w:rtl w:val="0"/>
        </w:rPr>
        <w:t xml:space="preserve"> Standards</w:t>
      </w:r>
      <w:r w:rsidDel="00000000" w:rsidR="00000000" w:rsidRPr="00000000">
        <w:rPr>
          <w:rtl w:val="0"/>
        </w:rPr>
      </w:r>
    </w:p>
    <w:p w:rsidR="00000000" w:rsidDel="00000000" w:rsidP="00000000" w:rsidRDefault="00000000" w:rsidRPr="00000000" w14:paraId="0000036F">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tl w:val="0"/>
        </w:rPr>
        <w:t xml:space="preserve">Deputy</w:t>
      </w:r>
      <w:r w:rsidDel="00000000" w:rsidR="00000000" w:rsidRPr="00000000">
        <w:rPr>
          <w:color w:val="000000"/>
          <w:rtl w:val="0"/>
        </w:rPr>
        <w:t xml:space="preserve"> Superintendents/</w:t>
      </w:r>
      <w:r w:rsidDel="00000000" w:rsidR="00000000" w:rsidRPr="00000000">
        <w:rPr>
          <w:rtl w:val="0"/>
        </w:rPr>
        <w:t xml:space="preserve">Chiefs</w:t>
      </w:r>
      <w:r w:rsidDel="00000000" w:rsidR="00000000" w:rsidRPr="00000000">
        <w:rPr>
          <w:color w:val="000000"/>
          <w:rtl w:val="0"/>
        </w:rPr>
        <w:t xml:space="preserve">—Kentucky Principal Performance Standards</w:t>
      </w:r>
    </w:p>
    <w:p w:rsidR="00000000" w:rsidDel="00000000" w:rsidP="00000000" w:rsidRDefault="00000000" w:rsidRPr="00000000" w14:paraId="0000037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371">
      <w:pPr>
        <w:spacing w:after="0" w:line="240" w:lineRule="auto"/>
        <w:rPr/>
      </w:pPr>
      <w:r w:rsidDel="00000000" w:rsidR="00000000" w:rsidRPr="00000000">
        <w:rPr>
          <w:rtl w:val="0"/>
        </w:rPr>
        <w:t xml:space="preserve">Evaluators must include the following evidence in determining overall ratings: </w:t>
      </w:r>
    </w:p>
    <w:p w:rsidR="00000000" w:rsidDel="00000000" w:rsidP="00000000" w:rsidRDefault="00000000" w:rsidRPr="00000000" w14:paraId="00000372">
      <w:pPr>
        <w:spacing w:after="0" w:lineRule="auto"/>
        <w:jc w:val="both"/>
        <w:rPr/>
      </w:pPr>
      <w:r w:rsidDel="00000000" w:rsidR="00000000" w:rsidRPr="00000000">
        <w:rPr>
          <w:rtl w:val="0"/>
        </w:rPr>
      </w:r>
    </w:p>
    <w:p w:rsidR="00000000" w:rsidDel="00000000" w:rsidP="00000000" w:rsidRDefault="00000000" w:rsidRPr="00000000" w14:paraId="00000373">
      <w:pPr>
        <w:spacing w:after="0" w:lineRule="auto"/>
        <w:jc w:val="both"/>
        <w:rPr>
          <w:b w:val="1"/>
        </w:rPr>
      </w:pPr>
      <w:r w:rsidDel="00000000" w:rsidR="00000000" w:rsidRPr="00000000">
        <w:rPr>
          <w:b w:val="1"/>
          <w:rtl w:val="0"/>
        </w:rPr>
        <w:t xml:space="preserve">Sources of Evidence </w:t>
      </w:r>
    </w:p>
    <w:p w:rsidR="00000000" w:rsidDel="00000000" w:rsidP="00000000" w:rsidRDefault="00000000" w:rsidRPr="00000000" w14:paraId="00000374">
      <w:pPr>
        <w:numPr>
          <w:ilvl w:val="1"/>
          <w:numId w:val="30"/>
        </w:numPr>
        <w:tabs>
          <w:tab w:val="left" w:pos="1350"/>
        </w:tabs>
        <w:spacing w:after="0" w:lineRule="auto"/>
        <w:ind w:left="720" w:hanging="270"/>
        <w:jc w:val="both"/>
        <w:rPr/>
      </w:pPr>
      <w:r w:rsidDel="00000000" w:rsidR="00000000" w:rsidRPr="00000000">
        <w:rPr>
          <w:rtl w:val="0"/>
        </w:rPr>
        <w:t xml:space="preserve">Professional Growth Planning and Self-Reflection</w:t>
      </w:r>
    </w:p>
    <w:p w:rsidR="00000000" w:rsidDel="00000000" w:rsidP="00000000" w:rsidRDefault="00000000" w:rsidRPr="00000000" w14:paraId="00000375">
      <w:pPr>
        <w:numPr>
          <w:ilvl w:val="1"/>
          <w:numId w:val="30"/>
        </w:numPr>
        <w:tabs>
          <w:tab w:val="left" w:pos="1350"/>
        </w:tabs>
        <w:spacing w:after="0" w:lineRule="auto"/>
        <w:ind w:left="720" w:hanging="270"/>
        <w:jc w:val="both"/>
        <w:rPr/>
      </w:pPr>
      <w:r w:rsidDel="00000000" w:rsidR="00000000" w:rsidRPr="00000000">
        <w:rPr>
          <w:rtl w:val="0"/>
        </w:rPr>
        <w:t xml:space="preserve">Site-Visits/Observations</w:t>
      </w:r>
    </w:p>
    <w:p w:rsidR="00000000" w:rsidDel="00000000" w:rsidP="00000000" w:rsidRDefault="00000000" w:rsidRPr="00000000" w14:paraId="00000376">
      <w:pPr>
        <w:numPr>
          <w:ilvl w:val="1"/>
          <w:numId w:val="30"/>
        </w:numPr>
        <w:tabs>
          <w:tab w:val="left" w:pos="1350"/>
        </w:tabs>
        <w:spacing w:after="0" w:lineRule="auto"/>
        <w:ind w:left="720" w:hanging="270"/>
        <w:jc w:val="both"/>
        <w:rPr/>
      </w:pPr>
      <w:r w:rsidDel="00000000" w:rsidR="00000000" w:rsidRPr="00000000">
        <w:rPr>
          <w:rtl w:val="0"/>
        </w:rPr>
        <w:t xml:space="preserve">Products of Practice</w:t>
      </w:r>
    </w:p>
    <w:p w:rsidR="00000000" w:rsidDel="00000000" w:rsidP="00000000" w:rsidRDefault="00000000" w:rsidRPr="00000000" w14:paraId="00000377">
      <w:pPr>
        <w:spacing w:after="0" w:lineRule="auto"/>
        <w:jc w:val="both"/>
        <w:rPr>
          <w:color w:val="000000"/>
        </w:rPr>
      </w:pPr>
      <w:r w:rsidDel="00000000" w:rsidR="00000000" w:rsidRPr="00000000">
        <w:rPr>
          <w:rtl w:val="0"/>
        </w:rPr>
      </w:r>
    </w:p>
    <w:p w:rsidR="00000000" w:rsidDel="00000000" w:rsidP="00000000" w:rsidRDefault="00000000" w:rsidRPr="00000000" w14:paraId="00000378">
      <w:pPr>
        <w:spacing w:after="0" w:lineRule="auto"/>
        <w:jc w:val="both"/>
        <w:rPr>
          <w:b w:val="1"/>
        </w:rPr>
      </w:pPr>
      <w:r w:rsidDel="00000000" w:rsidR="00000000" w:rsidRPr="00000000">
        <w:rPr>
          <w:rtl w:val="0"/>
        </w:rPr>
      </w:r>
    </w:p>
    <w:p w:rsidR="00000000" w:rsidDel="00000000" w:rsidP="00000000" w:rsidRDefault="00000000" w:rsidRPr="00000000" w14:paraId="00000379">
      <w:pPr>
        <w:rPr>
          <w:color w:val="000000"/>
        </w:rPr>
      </w:pPr>
      <w:r w:rsidDel="00000000" w:rsidR="00000000" w:rsidRPr="00000000">
        <w:rPr>
          <w:rtl w:val="0"/>
        </w:rPr>
      </w:r>
    </w:p>
    <w:p w:rsidR="00000000" w:rsidDel="00000000" w:rsidP="00000000" w:rsidRDefault="00000000" w:rsidRPr="00000000" w14:paraId="0000037A">
      <w:pPr>
        <w:spacing w:after="0" w:lineRule="auto"/>
        <w:rPr>
          <w:i w:val="1"/>
          <w:sz w:val="32"/>
          <w:szCs w:val="32"/>
          <w:u w:val="single"/>
        </w:rPr>
      </w:pPr>
      <w:r w:rsidDel="00000000" w:rsidR="00000000" w:rsidRPr="00000000">
        <w:br w:type="page"/>
      </w:r>
      <w:r w:rsidDel="00000000" w:rsidR="00000000" w:rsidRPr="00000000">
        <w:rPr>
          <w:b w:val="1"/>
          <w:i w:val="1"/>
          <w:sz w:val="32"/>
          <w:szCs w:val="32"/>
          <w:u w:val="single"/>
          <w:rtl w:val="0"/>
        </w:rPr>
        <w:t xml:space="preserve">Evidence One: Self-Reflection and Professional Growth Planning </w:t>
      </w:r>
      <w:r w:rsidDel="00000000" w:rsidR="00000000" w:rsidRPr="00000000">
        <w:rPr>
          <w:rtl w:val="0"/>
        </w:rPr>
      </w:r>
    </w:p>
    <w:p w:rsidR="00000000" w:rsidDel="00000000" w:rsidP="00000000" w:rsidRDefault="00000000" w:rsidRPr="00000000" w14:paraId="0000037B">
      <w:pPr>
        <w:spacing w:after="0" w:lineRule="auto"/>
        <w:jc w:val="both"/>
        <w:rPr>
          <w:sz w:val="20"/>
          <w:szCs w:val="20"/>
        </w:rPr>
      </w:pPr>
      <w:r w:rsidDel="00000000" w:rsidR="00000000" w:rsidRPr="00000000">
        <w:rPr>
          <w:sz w:val="20"/>
          <w:szCs w:val="20"/>
          <w:rtl w:val="0"/>
        </w:rPr>
        <w:t xml:space="preserve">Reflective practices and professional growth planning are iterative processes.  The certified personnel (1) reflects on his or her current growth needs based on multiple sources of data and identifies an area or areas for focus; (2) collaborates with his or her evaluator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rsidR="00000000" w:rsidDel="00000000" w:rsidP="00000000" w:rsidRDefault="00000000" w:rsidRPr="00000000" w14:paraId="0000037C">
      <w:pPr>
        <w:spacing w:after="0" w:lineRule="auto"/>
        <w:jc w:val="both"/>
        <w:rPr>
          <w:sz w:val="20"/>
          <w:szCs w:val="20"/>
        </w:rPr>
      </w:pPr>
      <w:r w:rsidDel="00000000" w:rsidR="00000000" w:rsidRPr="00000000">
        <w:rPr>
          <w:rtl w:val="0"/>
        </w:rPr>
      </w:r>
    </w:p>
    <w:p w:rsidR="00000000" w:rsidDel="00000000" w:rsidP="00000000" w:rsidRDefault="00000000" w:rsidRPr="00000000" w14:paraId="0000037D">
      <w:pPr>
        <w:spacing w:after="0" w:lineRule="auto"/>
        <w:jc w:val="both"/>
        <w:rPr>
          <w:sz w:val="20"/>
          <w:szCs w:val="20"/>
        </w:rPr>
      </w:pPr>
      <w:r w:rsidDel="00000000" w:rsidR="00000000" w:rsidRPr="00000000">
        <w:rPr>
          <w:sz w:val="20"/>
          <w:szCs w:val="20"/>
          <w:rtl w:val="0"/>
        </w:rPr>
        <w:t xml:space="preserve">The Professional Growth Plan addresses realistic, focused, and measurable professional goals. The plan connects data from multiple sources including observation/site visit feedback, data on student growth and achievement, and professional growth needs identified through self-assessment and reflection. In collaboration with the evaluators, district-level certified personnel identify explicit goals which drive the focus of professional growth activities, support, and on-going reflection.     </w:t>
      </w:r>
    </w:p>
    <w:p w:rsidR="00000000" w:rsidDel="00000000" w:rsidP="00000000" w:rsidRDefault="00000000" w:rsidRPr="00000000" w14:paraId="0000037E">
      <w:pPr>
        <w:spacing w:after="0" w:lineRule="auto"/>
        <w:jc w:val="both"/>
        <w:rPr/>
      </w:pPr>
      <w:r w:rsidDel="00000000" w:rsidR="00000000" w:rsidRPr="00000000">
        <w:rPr>
          <w:rtl w:val="0"/>
        </w:rPr>
      </w:r>
    </w:p>
    <w:p w:rsidR="00000000" w:rsidDel="00000000" w:rsidP="00000000" w:rsidRDefault="00000000" w:rsidRPr="00000000" w14:paraId="0000037F">
      <w:pPr>
        <w:numPr>
          <w:ilvl w:val="0"/>
          <w:numId w:val="5"/>
        </w:numPr>
        <w:pBdr>
          <w:top w:space="0" w:sz="0" w:val="nil"/>
          <w:left w:space="0" w:sz="0" w:val="nil"/>
          <w:bottom w:space="0" w:sz="0" w:val="nil"/>
          <w:right w:space="0" w:sz="0" w:val="nil"/>
          <w:between w:space="0" w:sz="0" w:val="nil"/>
        </w:pBdr>
        <w:spacing w:after="0" w:lineRule="auto"/>
        <w:ind w:left="0" w:hanging="360"/>
        <w:jc w:val="both"/>
        <w:rPr>
          <w:color w:val="000000"/>
          <w:sz w:val="20"/>
          <w:szCs w:val="20"/>
        </w:rPr>
      </w:pPr>
      <w:r w:rsidDel="00000000" w:rsidR="00000000" w:rsidRPr="00000000">
        <w:rPr>
          <w:color w:val="000000"/>
          <w:sz w:val="20"/>
          <w:szCs w:val="20"/>
          <w:rtl w:val="0"/>
        </w:rPr>
        <w:t xml:space="preserve">All district-level certified personnel will participate in self-reflection and professional growth planning each year.  </w:t>
      </w:r>
    </w:p>
    <w:p w:rsidR="00000000" w:rsidDel="00000000" w:rsidP="00000000" w:rsidRDefault="00000000" w:rsidRPr="00000000" w14:paraId="00000380">
      <w:pPr>
        <w:widowControl w:val="0"/>
        <w:numPr>
          <w:ilvl w:val="0"/>
          <w:numId w:val="4"/>
        </w:numPr>
        <w:pBdr>
          <w:top w:space="0" w:sz="0" w:val="nil"/>
          <w:left w:space="0" w:sz="0" w:val="nil"/>
          <w:bottom w:space="0" w:sz="0" w:val="nil"/>
          <w:right w:space="0" w:sz="0" w:val="nil"/>
          <w:between w:space="0" w:sz="0" w:val="nil"/>
        </w:pBdr>
        <w:spacing w:after="0" w:lineRule="auto"/>
        <w:ind w:left="0" w:hanging="359"/>
        <w:rPr>
          <w:b w:val="1"/>
          <w:color w:val="000000"/>
          <w:sz w:val="20"/>
          <w:szCs w:val="20"/>
        </w:rPr>
      </w:pPr>
      <w:r w:rsidDel="00000000" w:rsidR="00000000" w:rsidRPr="00000000">
        <w:rPr>
          <w:color w:val="000000"/>
          <w:sz w:val="20"/>
          <w:szCs w:val="20"/>
          <w:rtl w:val="0"/>
        </w:rPr>
        <w:t xml:space="preserve">All district-level certified personnel will document self-reflection and professional growth planning</w:t>
      </w:r>
      <w:r w:rsidDel="00000000" w:rsidR="00000000" w:rsidRPr="00000000">
        <w:rPr>
          <w:sz w:val="20"/>
          <w:szCs w:val="20"/>
          <w:rtl w:val="0"/>
        </w:rPr>
        <w:t xml:space="preserve"> in their District Toolbox.</w:t>
      </w:r>
      <w:r w:rsidDel="00000000" w:rsidR="00000000" w:rsidRPr="00000000">
        <w:rPr>
          <w:rtl w:val="0"/>
        </w:rPr>
      </w:r>
    </w:p>
    <w:p w:rsidR="00000000" w:rsidDel="00000000" w:rsidP="00000000" w:rsidRDefault="00000000" w:rsidRPr="00000000" w14:paraId="00000381">
      <w:pPr>
        <w:widowControl w:val="0"/>
        <w:numPr>
          <w:ilvl w:val="0"/>
          <w:numId w:val="4"/>
        </w:numPr>
        <w:pBdr>
          <w:top w:space="0" w:sz="0" w:val="nil"/>
          <w:left w:space="0" w:sz="0" w:val="nil"/>
          <w:bottom w:space="0" w:sz="0" w:val="nil"/>
          <w:right w:space="0" w:sz="0" w:val="nil"/>
          <w:between w:space="0" w:sz="0" w:val="nil"/>
        </w:pBdr>
        <w:spacing w:after="0" w:lineRule="auto"/>
        <w:ind w:left="0" w:hanging="359"/>
        <w:rPr>
          <w:color w:val="000000"/>
          <w:sz w:val="20"/>
          <w:szCs w:val="20"/>
        </w:rPr>
      </w:pPr>
      <w:r w:rsidDel="00000000" w:rsidR="00000000" w:rsidRPr="00000000">
        <w:rPr>
          <w:color w:val="000000"/>
          <w:sz w:val="20"/>
          <w:szCs w:val="20"/>
          <w:rtl w:val="0"/>
        </w:rPr>
        <w:t xml:space="preserve">Self-reflection </w:t>
      </w:r>
      <w:r w:rsidDel="00000000" w:rsidR="00000000" w:rsidRPr="00000000">
        <w:rPr>
          <w:sz w:val="20"/>
          <w:szCs w:val="20"/>
          <w:rtl w:val="0"/>
        </w:rPr>
        <w:t xml:space="preserve">and professional growth plans</w:t>
      </w:r>
      <w:r w:rsidDel="00000000" w:rsidR="00000000" w:rsidRPr="00000000">
        <w:rPr>
          <w:color w:val="000000"/>
          <w:sz w:val="20"/>
          <w:szCs w:val="20"/>
          <w:rtl w:val="0"/>
        </w:rPr>
        <w:t xml:space="preserve"> will be completed by </w:t>
      </w:r>
      <w:r w:rsidDel="00000000" w:rsidR="00000000" w:rsidRPr="00000000">
        <w:rPr>
          <w:b w:val="1"/>
          <w:color w:val="000000"/>
          <w:sz w:val="20"/>
          <w:szCs w:val="20"/>
          <w:rtl w:val="0"/>
        </w:rPr>
        <w:t xml:space="preserve">September </w:t>
      </w:r>
      <w:r w:rsidDel="00000000" w:rsidR="00000000" w:rsidRPr="00000000">
        <w:rPr>
          <w:b w:val="1"/>
          <w:sz w:val="20"/>
          <w:szCs w:val="20"/>
          <w:rtl w:val="0"/>
        </w:rPr>
        <w:t xml:space="preserve">30th</w:t>
      </w:r>
      <w:r w:rsidDel="00000000" w:rsidR="00000000" w:rsidRPr="00000000">
        <w:rPr>
          <w:color w:val="000000"/>
          <w:sz w:val="20"/>
          <w:szCs w:val="20"/>
          <w:rtl w:val="0"/>
        </w:rPr>
        <w:t xml:space="preserve"> of each year for </w:t>
      </w:r>
      <w:r w:rsidDel="00000000" w:rsidR="00000000" w:rsidRPr="00000000">
        <w:rPr>
          <w:sz w:val="20"/>
          <w:szCs w:val="20"/>
          <w:rtl w:val="0"/>
        </w:rPr>
        <w:t xml:space="preserve">D</w:t>
      </w:r>
      <w:r w:rsidDel="00000000" w:rsidR="00000000" w:rsidRPr="00000000">
        <w:rPr>
          <w:color w:val="000000"/>
          <w:sz w:val="20"/>
          <w:szCs w:val="20"/>
          <w:rtl w:val="0"/>
        </w:rPr>
        <w:t xml:space="preserve">istrict-</w:t>
      </w:r>
      <w:r w:rsidDel="00000000" w:rsidR="00000000" w:rsidRPr="00000000">
        <w:rPr>
          <w:sz w:val="20"/>
          <w:szCs w:val="20"/>
          <w:rtl w:val="0"/>
        </w:rPr>
        <w:t xml:space="preserve">L</w:t>
      </w:r>
      <w:r w:rsidDel="00000000" w:rsidR="00000000" w:rsidRPr="00000000">
        <w:rPr>
          <w:color w:val="000000"/>
          <w:sz w:val="20"/>
          <w:szCs w:val="20"/>
          <w:rtl w:val="0"/>
        </w:rPr>
        <w:t xml:space="preserve">evel </w:t>
      </w:r>
      <w:r w:rsidDel="00000000" w:rsidR="00000000" w:rsidRPr="00000000">
        <w:rPr>
          <w:sz w:val="20"/>
          <w:szCs w:val="20"/>
          <w:rtl w:val="0"/>
        </w:rPr>
        <w:t xml:space="preserve">P</w:t>
      </w:r>
      <w:r w:rsidDel="00000000" w:rsidR="00000000" w:rsidRPr="00000000">
        <w:rPr>
          <w:color w:val="000000"/>
          <w:sz w:val="20"/>
          <w:szCs w:val="20"/>
          <w:rtl w:val="0"/>
        </w:rPr>
        <w:t xml:space="preserve">sychologists, </w:t>
      </w:r>
      <w:r w:rsidDel="00000000" w:rsidR="00000000" w:rsidRPr="00000000">
        <w:rPr>
          <w:sz w:val="20"/>
          <w:szCs w:val="20"/>
          <w:rtl w:val="0"/>
        </w:rPr>
        <w:t xml:space="preserve">D</w:t>
      </w:r>
      <w:r w:rsidDel="00000000" w:rsidR="00000000" w:rsidRPr="00000000">
        <w:rPr>
          <w:color w:val="000000"/>
          <w:sz w:val="20"/>
          <w:szCs w:val="20"/>
          <w:rtl w:val="0"/>
        </w:rPr>
        <w:t xml:space="preserve">istrict-</w:t>
      </w:r>
      <w:r w:rsidDel="00000000" w:rsidR="00000000" w:rsidRPr="00000000">
        <w:rPr>
          <w:sz w:val="20"/>
          <w:szCs w:val="20"/>
          <w:rtl w:val="0"/>
        </w:rPr>
        <w:t xml:space="preserve">L</w:t>
      </w:r>
      <w:r w:rsidDel="00000000" w:rsidR="00000000" w:rsidRPr="00000000">
        <w:rPr>
          <w:color w:val="000000"/>
          <w:sz w:val="20"/>
          <w:szCs w:val="20"/>
          <w:rtl w:val="0"/>
        </w:rPr>
        <w:t xml:space="preserve">evel </w:t>
      </w:r>
      <w:r w:rsidDel="00000000" w:rsidR="00000000" w:rsidRPr="00000000">
        <w:rPr>
          <w:sz w:val="20"/>
          <w:szCs w:val="20"/>
          <w:rtl w:val="0"/>
        </w:rPr>
        <w:t xml:space="preserve">S</w:t>
      </w:r>
      <w:r w:rsidDel="00000000" w:rsidR="00000000" w:rsidRPr="00000000">
        <w:rPr>
          <w:color w:val="000000"/>
          <w:sz w:val="20"/>
          <w:szCs w:val="20"/>
          <w:rtl w:val="0"/>
        </w:rPr>
        <w:t xml:space="preserve">ocial </w:t>
      </w:r>
      <w:r w:rsidDel="00000000" w:rsidR="00000000" w:rsidRPr="00000000">
        <w:rPr>
          <w:sz w:val="20"/>
          <w:szCs w:val="20"/>
          <w:rtl w:val="0"/>
        </w:rPr>
        <w:t xml:space="preserve">W</w:t>
      </w:r>
      <w:r w:rsidDel="00000000" w:rsidR="00000000" w:rsidRPr="00000000">
        <w:rPr>
          <w:color w:val="000000"/>
          <w:sz w:val="20"/>
          <w:szCs w:val="20"/>
          <w:rtl w:val="0"/>
        </w:rPr>
        <w:t xml:space="preserve">orkers, </w:t>
      </w:r>
      <w:r w:rsidDel="00000000" w:rsidR="00000000" w:rsidRPr="00000000">
        <w:rPr>
          <w:sz w:val="20"/>
          <w:szCs w:val="20"/>
          <w:rtl w:val="0"/>
        </w:rPr>
        <w:t xml:space="preserve">D</w:t>
      </w:r>
      <w:r w:rsidDel="00000000" w:rsidR="00000000" w:rsidRPr="00000000">
        <w:rPr>
          <w:color w:val="000000"/>
          <w:sz w:val="20"/>
          <w:szCs w:val="20"/>
          <w:rtl w:val="0"/>
        </w:rPr>
        <w:t xml:space="preserve">istrict-</w:t>
      </w:r>
      <w:r w:rsidDel="00000000" w:rsidR="00000000" w:rsidRPr="00000000">
        <w:rPr>
          <w:sz w:val="20"/>
          <w:szCs w:val="20"/>
          <w:rtl w:val="0"/>
        </w:rPr>
        <w:t xml:space="preserve">L</w:t>
      </w:r>
      <w:r w:rsidDel="00000000" w:rsidR="00000000" w:rsidRPr="00000000">
        <w:rPr>
          <w:color w:val="000000"/>
          <w:sz w:val="20"/>
          <w:szCs w:val="20"/>
          <w:rtl w:val="0"/>
        </w:rPr>
        <w:t xml:space="preserve">evel </w:t>
      </w:r>
      <w:r w:rsidDel="00000000" w:rsidR="00000000" w:rsidRPr="00000000">
        <w:rPr>
          <w:sz w:val="20"/>
          <w:szCs w:val="20"/>
          <w:rtl w:val="0"/>
        </w:rPr>
        <w:t xml:space="preserve">C</w:t>
      </w:r>
      <w:r w:rsidDel="00000000" w:rsidR="00000000" w:rsidRPr="00000000">
        <w:rPr>
          <w:color w:val="000000"/>
          <w:sz w:val="20"/>
          <w:szCs w:val="20"/>
          <w:rtl w:val="0"/>
        </w:rPr>
        <w:t xml:space="preserve">onsultants, and other </w:t>
      </w:r>
      <w:r w:rsidDel="00000000" w:rsidR="00000000" w:rsidRPr="00000000">
        <w:rPr>
          <w:sz w:val="20"/>
          <w:szCs w:val="20"/>
          <w:rtl w:val="0"/>
        </w:rPr>
        <w:t xml:space="preserve">D</w:t>
      </w:r>
      <w:r w:rsidDel="00000000" w:rsidR="00000000" w:rsidRPr="00000000">
        <w:rPr>
          <w:color w:val="000000"/>
          <w:sz w:val="20"/>
          <w:szCs w:val="20"/>
          <w:rtl w:val="0"/>
        </w:rPr>
        <w:t xml:space="preserve">istrict </w:t>
      </w:r>
      <w:r w:rsidDel="00000000" w:rsidR="00000000" w:rsidRPr="00000000">
        <w:rPr>
          <w:sz w:val="20"/>
          <w:szCs w:val="20"/>
          <w:rtl w:val="0"/>
        </w:rPr>
        <w:t xml:space="preserve">L</w:t>
      </w:r>
      <w:r w:rsidDel="00000000" w:rsidR="00000000" w:rsidRPr="00000000">
        <w:rPr>
          <w:color w:val="000000"/>
          <w:sz w:val="20"/>
          <w:szCs w:val="20"/>
          <w:rtl w:val="0"/>
        </w:rPr>
        <w:t xml:space="preserve">evel positions.   For employees hired after </w:t>
      </w:r>
      <w:r w:rsidDel="00000000" w:rsidR="00000000" w:rsidRPr="00000000">
        <w:rPr>
          <w:sz w:val="20"/>
          <w:szCs w:val="20"/>
          <w:rtl w:val="0"/>
        </w:rPr>
        <w:t xml:space="preserve">September 30</w:t>
      </w:r>
      <w:r w:rsidDel="00000000" w:rsidR="00000000" w:rsidRPr="00000000">
        <w:rPr>
          <w:color w:val="000000"/>
          <w:sz w:val="20"/>
          <w:szCs w:val="20"/>
          <w:rtl w:val="0"/>
        </w:rPr>
        <w:t xml:space="preserve">, the self-reflection must be completed within </w:t>
      </w:r>
      <w:r w:rsidDel="00000000" w:rsidR="00000000" w:rsidRPr="00000000">
        <w:rPr>
          <w:sz w:val="20"/>
          <w:szCs w:val="20"/>
          <w:rtl w:val="0"/>
        </w:rPr>
        <w:t xml:space="preserve">30</w:t>
      </w:r>
      <w:r w:rsidDel="00000000" w:rsidR="00000000" w:rsidRPr="00000000">
        <w:rPr>
          <w:color w:val="000000"/>
          <w:sz w:val="20"/>
          <w:szCs w:val="20"/>
          <w:rtl w:val="0"/>
        </w:rPr>
        <w:t xml:space="preserve"> working days.</w:t>
      </w:r>
    </w:p>
    <w:p w:rsidR="00000000" w:rsidDel="00000000" w:rsidP="00000000" w:rsidRDefault="00000000" w:rsidRPr="00000000" w14:paraId="00000382">
      <w:pPr>
        <w:widowControl w:val="0"/>
        <w:numPr>
          <w:ilvl w:val="0"/>
          <w:numId w:val="4"/>
        </w:numPr>
        <w:pBdr>
          <w:top w:space="0" w:sz="0" w:val="nil"/>
          <w:left w:space="0" w:sz="0" w:val="nil"/>
          <w:bottom w:space="0" w:sz="0" w:val="nil"/>
          <w:right w:space="0" w:sz="0" w:val="nil"/>
          <w:between w:space="0" w:sz="0" w:val="nil"/>
        </w:pBdr>
        <w:spacing w:after="0" w:lineRule="auto"/>
        <w:ind w:left="0" w:hanging="359"/>
        <w:rPr>
          <w:color w:val="000000"/>
          <w:sz w:val="20"/>
          <w:szCs w:val="20"/>
        </w:rPr>
      </w:pPr>
      <w:r w:rsidDel="00000000" w:rsidR="00000000" w:rsidRPr="00000000">
        <w:rPr>
          <w:color w:val="000000"/>
          <w:sz w:val="20"/>
          <w:szCs w:val="20"/>
          <w:rtl w:val="0"/>
        </w:rPr>
        <w:t xml:space="preserve">Self-reflection and Professional Growth Plans for </w:t>
      </w:r>
      <w:r w:rsidDel="00000000" w:rsidR="00000000" w:rsidRPr="00000000">
        <w:rPr>
          <w:sz w:val="20"/>
          <w:szCs w:val="20"/>
          <w:rtl w:val="0"/>
        </w:rPr>
        <w:t xml:space="preserve">D</w:t>
      </w:r>
      <w:r w:rsidDel="00000000" w:rsidR="00000000" w:rsidRPr="00000000">
        <w:rPr>
          <w:color w:val="000000"/>
          <w:sz w:val="20"/>
          <w:szCs w:val="20"/>
          <w:rtl w:val="0"/>
        </w:rPr>
        <w:t xml:space="preserve">irector</w:t>
      </w:r>
      <w:r w:rsidDel="00000000" w:rsidR="00000000" w:rsidRPr="00000000">
        <w:rPr>
          <w:sz w:val="20"/>
          <w:szCs w:val="20"/>
          <w:rtl w:val="0"/>
        </w:rPr>
        <w:t xml:space="preserve">s </w:t>
      </w:r>
      <w:r w:rsidDel="00000000" w:rsidR="00000000" w:rsidRPr="00000000">
        <w:rPr>
          <w:color w:val="000000"/>
          <w:sz w:val="20"/>
          <w:szCs w:val="20"/>
          <w:rtl w:val="0"/>
        </w:rPr>
        <w:t xml:space="preserve"> and </w:t>
      </w:r>
      <w:r w:rsidDel="00000000" w:rsidR="00000000" w:rsidRPr="00000000">
        <w:rPr>
          <w:sz w:val="20"/>
          <w:szCs w:val="20"/>
          <w:rtl w:val="0"/>
        </w:rPr>
        <w:t xml:space="preserve">C</w:t>
      </w:r>
      <w:r w:rsidDel="00000000" w:rsidR="00000000" w:rsidRPr="00000000">
        <w:rPr>
          <w:color w:val="000000"/>
          <w:sz w:val="20"/>
          <w:szCs w:val="20"/>
          <w:rtl w:val="0"/>
        </w:rPr>
        <w:t xml:space="preserve">h</w:t>
      </w:r>
      <w:r w:rsidDel="00000000" w:rsidR="00000000" w:rsidRPr="00000000">
        <w:rPr>
          <w:sz w:val="20"/>
          <w:szCs w:val="20"/>
          <w:rtl w:val="0"/>
        </w:rPr>
        <w:t xml:space="preserve">iefs (Associate</w:t>
      </w:r>
      <w:r w:rsidDel="00000000" w:rsidR="00000000" w:rsidRPr="00000000">
        <w:rPr>
          <w:color w:val="000000"/>
          <w:sz w:val="20"/>
          <w:szCs w:val="20"/>
          <w:rtl w:val="0"/>
        </w:rPr>
        <w:t xml:space="preserve"> Superintendents) will be completed by June 30 of the previous school year.  For </w:t>
      </w:r>
      <w:r w:rsidDel="00000000" w:rsidR="00000000" w:rsidRPr="00000000">
        <w:rPr>
          <w:sz w:val="20"/>
          <w:szCs w:val="20"/>
          <w:rtl w:val="0"/>
        </w:rPr>
        <w:t xml:space="preserve">D</w:t>
      </w:r>
      <w:r w:rsidDel="00000000" w:rsidR="00000000" w:rsidRPr="00000000">
        <w:rPr>
          <w:color w:val="000000"/>
          <w:sz w:val="20"/>
          <w:szCs w:val="20"/>
          <w:rtl w:val="0"/>
        </w:rPr>
        <w:t xml:space="preserve">irectors or </w:t>
      </w:r>
      <w:r w:rsidDel="00000000" w:rsidR="00000000" w:rsidRPr="00000000">
        <w:rPr>
          <w:sz w:val="20"/>
          <w:szCs w:val="20"/>
          <w:rtl w:val="0"/>
        </w:rPr>
        <w:t xml:space="preserve">Chi</w:t>
      </w:r>
      <w:r w:rsidDel="00000000" w:rsidR="00000000" w:rsidRPr="00000000">
        <w:rPr>
          <w:color w:val="000000"/>
          <w:sz w:val="20"/>
          <w:szCs w:val="20"/>
          <w:rtl w:val="0"/>
        </w:rPr>
        <w:t xml:space="preserve">efs (Associate Superintendents) hired after June 30, the self-reflection and PGP will be submitted within 30 working days.</w:t>
      </w:r>
    </w:p>
    <w:p w:rsidR="00000000" w:rsidDel="00000000" w:rsidP="00000000" w:rsidRDefault="00000000" w:rsidRPr="00000000" w14:paraId="00000383">
      <w:pPr>
        <w:widowControl w:val="0"/>
        <w:numPr>
          <w:ilvl w:val="0"/>
          <w:numId w:val="4"/>
        </w:numPr>
        <w:pBdr>
          <w:top w:space="0" w:sz="0" w:val="nil"/>
          <w:left w:space="0" w:sz="0" w:val="nil"/>
          <w:bottom w:space="0" w:sz="0" w:val="nil"/>
          <w:right w:space="0" w:sz="0" w:val="nil"/>
          <w:between w:space="0" w:sz="0" w:val="nil"/>
        </w:pBdr>
        <w:spacing w:after="0" w:lineRule="auto"/>
        <w:ind w:left="0" w:hanging="359"/>
        <w:rPr>
          <w:color w:val="000000"/>
          <w:sz w:val="20"/>
          <w:szCs w:val="20"/>
        </w:rPr>
      </w:pPr>
      <w:r w:rsidDel="00000000" w:rsidR="00000000" w:rsidRPr="00000000">
        <w:rPr>
          <w:color w:val="000000"/>
          <w:sz w:val="20"/>
          <w:szCs w:val="20"/>
          <w:rtl w:val="0"/>
        </w:rPr>
        <w:t xml:space="preserve">Each district-level employee will have a minimum of </w:t>
      </w:r>
      <w:r w:rsidDel="00000000" w:rsidR="00000000" w:rsidRPr="00000000">
        <w:rPr>
          <w:b w:val="1"/>
          <w:color w:val="000000"/>
          <w:sz w:val="20"/>
          <w:szCs w:val="20"/>
          <w:rtl w:val="0"/>
        </w:rPr>
        <w:t xml:space="preserve">TWO </w:t>
      </w:r>
      <w:r w:rsidDel="00000000" w:rsidR="00000000" w:rsidRPr="00000000">
        <w:rPr>
          <w:color w:val="000000"/>
          <w:sz w:val="20"/>
          <w:szCs w:val="20"/>
          <w:rtl w:val="0"/>
        </w:rPr>
        <w:t xml:space="preserve">professional growth goals.  One goal must align to the district improvement plan </w:t>
      </w:r>
      <w:r w:rsidDel="00000000" w:rsidR="00000000" w:rsidRPr="00000000">
        <w:rPr>
          <w:sz w:val="20"/>
          <w:szCs w:val="20"/>
          <w:rtl w:val="0"/>
        </w:rPr>
        <w:t xml:space="preserve">(CDIP).</w:t>
      </w:r>
      <w:r w:rsidDel="00000000" w:rsidR="00000000" w:rsidRPr="00000000">
        <w:rPr>
          <w:color w:val="000000"/>
          <w:sz w:val="20"/>
          <w:szCs w:val="20"/>
          <w:rtl w:val="0"/>
        </w:rPr>
        <w:t xml:space="preserve">.</w:t>
      </w:r>
    </w:p>
    <w:p w:rsidR="00000000" w:rsidDel="00000000" w:rsidP="00000000" w:rsidRDefault="00000000" w:rsidRPr="00000000" w14:paraId="00000384">
      <w:pPr>
        <w:widowControl w:val="0"/>
        <w:numPr>
          <w:ilvl w:val="0"/>
          <w:numId w:val="4"/>
        </w:numPr>
        <w:pBdr>
          <w:top w:space="0" w:sz="0" w:val="nil"/>
          <w:left w:space="0" w:sz="0" w:val="nil"/>
          <w:bottom w:space="0" w:sz="0" w:val="nil"/>
          <w:right w:space="0" w:sz="0" w:val="nil"/>
          <w:between w:space="0" w:sz="0" w:val="nil"/>
        </w:pBdr>
        <w:spacing w:after="0" w:lineRule="auto"/>
        <w:ind w:left="0" w:hanging="359"/>
        <w:rPr>
          <w:color w:val="000000"/>
          <w:sz w:val="20"/>
          <w:szCs w:val="20"/>
        </w:rPr>
      </w:pPr>
      <w:r w:rsidDel="00000000" w:rsidR="00000000" w:rsidRPr="00000000">
        <w:rPr>
          <w:color w:val="000000"/>
          <w:sz w:val="20"/>
          <w:szCs w:val="20"/>
          <w:rtl w:val="0"/>
        </w:rPr>
        <w:t xml:space="preserve">The professional growth plan will consist of answering the following three questions in detail:</w:t>
      </w:r>
    </w:p>
    <w:p w:rsidR="00000000" w:rsidDel="00000000" w:rsidP="00000000" w:rsidRDefault="00000000" w:rsidRPr="00000000" w14:paraId="00000385">
      <w:pPr>
        <w:widowControl w:val="0"/>
        <w:numPr>
          <w:ilvl w:val="4"/>
          <w:numId w:val="4"/>
        </w:numPr>
        <w:pBdr>
          <w:top w:space="0" w:sz="0" w:val="nil"/>
          <w:left w:space="0" w:sz="0" w:val="nil"/>
          <w:bottom w:space="0" w:sz="0" w:val="nil"/>
          <w:right w:space="0" w:sz="0" w:val="nil"/>
          <w:between w:space="0" w:sz="0" w:val="nil"/>
        </w:pBdr>
        <w:spacing w:after="0" w:lineRule="auto"/>
        <w:ind w:left="720" w:hanging="180"/>
        <w:rPr>
          <w:color w:val="000000"/>
          <w:sz w:val="20"/>
          <w:szCs w:val="20"/>
        </w:rPr>
      </w:pPr>
      <w:r w:rsidDel="00000000" w:rsidR="00000000" w:rsidRPr="00000000">
        <w:rPr>
          <w:color w:val="000000"/>
          <w:sz w:val="20"/>
          <w:szCs w:val="20"/>
          <w:rtl w:val="0"/>
        </w:rPr>
        <w:t xml:space="preserve">What can I change about my practice that will effectively impact student learning?</w:t>
      </w:r>
    </w:p>
    <w:p w:rsidR="00000000" w:rsidDel="00000000" w:rsidP="00000000" w:rsidRDefault="00000000" w:rsidRPr="00000000" w14:paraId="00000386">
      <w:pPr>
        <w:widowControl w:val="0"/>
        <w:numPr>
          <w:ilvl w:val="4"/>
          <w:numId w:val="4"/>
        </w:numPr>
        <w:pBdr>
          <w:top w:space="0" w:sz="0" w:val="nil"/>
          <w:left w:space="0" w:sz="0" w:val="nil"/>
          <w:bottom w:space="0" w:sz="0" w:val="nil"/>
          <w:right w:space="0" w:sz="0" w:val="nil"/>
          <w:between w:space="0" w:sz="0" w:val="nil"/>
        </w:pBdr>
        <w:spacing w:after="0" w:lineRule="auto"/>
        <w:ind w:left="720" w:hanging="180"/>
        <w:rPr>
          <w:color w:val="000000"/>
          <w:sz w:val="20"/>
          <w:szCs w:val="20"/>
        </w:rPr>
      </w:pPr>
      <w:r w:rsidDel="00000000" w:rsidR="00000000" w:rsidRPr="00000000">
        <w:rPr>
          <w:color w:val="000000"/>
          <w:sz w:val="20"/>
          <w:szCs w:val="20"/>
          <w:rtl w:val="0"/>
        </w:rPr>
        <w:t xml:space="preserve">How can I develop a plan of action to address my professional learning?</w:t>
      </w:r>
    </w:p>
    <w:p w:rsidR="00000000" w:rsidDel="00000000" w:rsidP="00000000" w:rsidRDefault="00000000" w:rsidRPr="00000000" w14:paraId="00000387">
      <w:pPr>
        <w:widowControl w:val="0"/>
        <w:numPr>
          <w:ilvl w:val="4"/>
          <w:numId w:val="4"/>
        </w:numPr>
        <w:pBdr>
          <w:top w:space="0" w:sz="0" w:val="nil"/>
          <w:left w:space="0" w:sz="0" w:val="nil"/>
          <w:bottom w:space="0" w:sz="0" w:val="nil"/>
          <w:right w:space="0" w:sz="0" w:val="nil"/>
          <w:between w:space="0" w:sz="0" w:val="nil"/>
        </w:pBdr>
        <w:spacing w:after="0" w:lineRule="auto"/>
        <w:ind w:left="720" w:hanging="180"/>
        <w:rPr>
          <w:color w:val="000000"/>
          <w:sz w:val="20"/>
          <w:szCs w:val="20"/>
        </w:rPr>
      </w:pPr>
      <w:r w:rsidDel="00000000" w:rsidR="00000000" w:rsidRPr="00000000">
        <w:rPr>
          <w:color w:val="000000"/>
          <w:sz w:val="20"/>
          <w:szCs w:val="20"/>
          <w:rtl w:val="0"/>
        </w:rPr>
        <w:t xml:space="preserve">How will I know if I accomplished my objective?</w:t>
      </w:r>
    </w:p>
    <w:p w:rsidR="00000000" w:rsidDel="00000000" w:rsidP="00000000" w:rsidRDefault="00000000" w:rsidRPr="00000000" w14:paraId="00000388">
      <w:pPr>
        <w:widowControl w:val="0"/>
        <w:numPr>
          <w:ilvl w:val="0"/>
          <w:numId w:val="4"/>
        </w:numPr>
        <w:pBdr>
          <w:top w:space="0" w:sz="0" w:val="nil"/>
          <w:left w:space="0" w:sz="0" w:val="nil"/>
          <w:bottom w:space="0" w:sz="0" w:val="nil"/>
          <w:right w:space="0" w:sz="0" w:val="nil"/>
          <w:between w:space="0" w:sz="0" w:val="nil"/>
        </w:pBdr>
        <w:spacing w:after="0" w:lineRule="auto"/>
        <w:ind w:left="0" w:hanging="359"/>
        <w:rPr>
          <w:color w:val="000000"/>
          <w:sz w:val="20"/>
          <w:szCs w:val="20"/>
        </w:rPr>
      </w:pPr>
      <w:r w:rsidDel="00000000" w:rsidR="00000000" w:rsidRPr="00000000">
        <w:rPr>
          <w:color w:val="000000"/>
          <w:sz w:val="20"/>
          <w:szCs w:val="20"/>
          <w:rtl w:val="0"/>
        </w:rPr>
        <w:t xml:space="preserve">Evaluating supervisor will review submitted Professional Growth Plans and provide feedback and/or approve plans within 30 days of submission.  For employees hired after the start of the school year, the supervisor will have 10 working days to approve the professional growth plan after it is submitted by the employee.</w:t>
      </w:r>
    </w:p>
    <w:p w:rsidR="00000000" w:rsidDel="00000000" w:rsidP="00000000" w:rsidRDefault="00000000" w:rsidRPr="00000000" w14:paraId="00000389">
      <w:pPr>
        <w:widowControl w:val="0"/>
        <w:numPr>
          <w:ilvl w:val="0"/>
          <w:numId w:val="4"/>
        </w:numPr>
        <w:pBdr>
          <w:top w:space="0" w:sz="0" w:val="nil"/>
          <w:left w:space="0" w:sz="0" w:val="nil"/>
          <w:bottom w:space="0" w:sz="0" w:val="nil"/>
          <w:right w:space="0" w:sz="0" w:val="nil"/>
          <w:between w:space="0" w:sz="0" w:val="nil"/>
        </w:pBdr>
        <w:spacing w:after="0" w:lineRule="auto"/>
        <w:ind w:left="0" w:hanging="359"/>
        <w:jc w:val="both"/>
        <w:rPr>
          <w:color w:val="000000"/>
          <w:sz w:val="20"/>
          <w:szCs w:val="20"/>
        </w:rPr>
      </w:pPr>
      <w:r w:rsidDel="00000000" w:rsidR="00000000" w:rsidRPr="00000000">
        <w:rPr>
          <w:color w:val="000000"/>
          <w:sz w:val="20"/>
          <w:szCs w:val="20"/>
          <w:rtl w:val="0"/>
        </w:rPr>
        <w:t xml:space="preserve">The professional growth plan process can be collaborative or directed.  Employees on a collaborative process will submit the growth plan using the district-approved Self-Reflection/PGP form.  Employees on a directed professional growth plan will develop a plan under the direction of the primary evaluator.  </w:t>
      </w:r>
    </w:p>
    <w:p w:rsidR="00000000" w:rsidDel="00000000" w:rsidP="00000000" w:rsidRDefault="00000000" w:rsidRPr="00000000" w14:paraId="0000038A">
      <w:pPr>
        <w:widowControl w:val="0"/>
        <w:numPr>
          <w:ilvl w:val="0"/>
          <w:numId w:val="4"/>
        </w:numPr>
        <w:pBdr>
          <w:top w:space="0" w:sz="0" w:val="nil"/>
          <w:left w:space="0" w:sz="0" w:val="nil"/>
          <w:bottom w:space="0" w:sz="0" w:val="nil"/>
          <w:right w:space="0" w:sz="0" w:val="nil"/>
          <w:between w:space="0" w:sz="0" w:val="nil"/>
        </w:pBdr>
        <w:spacing w:after="0" w:lineRule="auto"/>
        <w:ind w:left="0" w:hanging="359"/>
        <w:jc w:val="both"/>
        <w:rPr>
          <w:color w:val="000000"/>
          <w:sz w:val="20"/>
          <w:szCs w:val="20"/>
        </w:rPr>
      </w:pPr>
      <w:r w:rsidDel="00000000" w:rsidR="00000000" w:rsidRPr="00000000">
        <w:rPr>
          <w:color w:val="000000"/>
          <w:sz w:val="20"/>
          <w:szCs w:val="20"/>
          <w:rtl w:val="0"/>
        </w:rPr>
        <w:t xml:space="preserve">Professional Growth Plans for district-level psychologists, district-level social workers, district-level consultants, and other district level positions will be reviewed annually by April 30</w:t>
      </w:r>
      <w:r w:rsidDel="00000000" w:rsidR="00000000" w:rsidRPr="00000000">
        <w:rPr>
          <w:color w:val="000000"/>
          <w:sz w:val="20"/>
          <w:szCs w:val="20"/>
          <w:vertAlign w:val="superscript"/>
          <w:rtl w:val="0"/>
        </w:rPr>
        <w:t xml:space="preserve">th</w:t>
      </w:r>
      <w:r w:rsidDel="00000000" w:rsidR="00000000" w:rsidRPr="00000000">
        <w:rPr>
          <w:color w:val="000000"/>
          <w:sz w:val="20"/>
          <w:szCs w:val="20"/>
          <w:rtl w:val="0"/>
        </w:rPr>
        <w:t xml:space="preserve"> on the district approved Self-Reflection and PGP form.    Professional Growth Plans for directors and </w:t>
      </w:r>
      <w:r w:rsidDel="00000000" w:rsidR="00000000" w:rsidRPr="00000000">
        <w:rPr>
          <w:sz w:val="20"/>
          <w:szCs w:val="20"/>
          <w:rtl w:val="0"/>
        </w:rPr>
        <w:t xml:space="preserve">deputy</w:t>
      </w:r>
      <w:r w:rsidDel="00000000" w:rsidR="00000000" w:rsidRPr="00000000">
        <w:rPr>
          <w:color w:val="000000"/>
          <w:sz w:val="20"/>
          <w:szCs w:val="20"/>
          <w:rtl w:val="0"/>
        </w:rPr>
        <w:t xml:space="preserve"> superintendents/ch</w:t>
      </w:r>
      <w:r w:rsidDel="00000000" w:rsidR="00000000" w:rsidRPr="00000000">
        <w:rPr>
          <w:sz w:val="20"/>
          <w:szCs w:val="20"/>
          <w:rtl w:val="0"/>
        </w:rPr>
        <w:t xml:space="preserve">iefs</w:t>
      </w:r>
      <w:r w:rsidDel="00000000" w:rsidR="00000000" w:rsidRPr="00000000">
        <w:rPr>
          <w:color w:val="000000"/>
          <w:sz w:val="20"/>
          <w:szCs w:val="20"/>
          <w:rtl w:val="0"/>
        </w:rPr>
        <w:t xml:space="preserve"> will be reviewed annually by June 30</w:t>
      </w:r>
      <w:r w:rsidDel="00000000" w:rsidR="00000000" w:rsidRPr="00000000">
        <w:rPr>
          <w:color w:val="000000"/>
          <w:sz w:val="20"/>
          <w:szCs w:val="20"/>
          <w:vertAlign w:val="superscript"/>
          <w:rtl w:val="0"/>
        </w:rPr>
        <w:t xml:space="preserve">th</w:t>
      </w:r>
      <w:r w:rsidDel="00000000" w:rsidR="00000000" w:rsidRPr="00000000">
        <w:rPr>
          <w:color w:val="000000"/>
          <w:sz w:val="20"/>
          <w:szCs w:val="20"/>
          <w:rtl w:val="0"/>
        </w:rPr>
        <w:t xml:space="preserve">.</w:t>
      </w:r>
    </w:p>
    <w:p w:rsidR="00000000" w:rsidDel="00000000" w:rsidP="00000000" w:rsidRDefault="00000000" w:rsidRPr="00000000" w14:paraId="0000038B">
      <w:pPr>
        <w:numPr>
          <w:ilvl w:val="0"/>
          <w:numId w:val="4"/>
        </w:numPr>
        <w:pBdr>
          <w:top w:space="0" w:sz="0" w:val="nil"/>
          <w:left w:space="0" w:sz="0" w:val="nil"/>
          <w:bottom w:space="0" w:sz="0" w:val="nil"/>
          <w:right w:space="0" w:sz="0" w:val="nil"/>
          <w:between w:space="0" w:sz="0" w:val="nil"/>
        </w:pBdr>
        <w:spacing w:after="0" w:lineRule="auto"/>
        <w:ind w:left="0" w:hanging="359"/>
        <w:jc w:val="both"/>
        <w:rPr>
          <w:color w:val="000000"/>
          <w:sz w:val="20"/>
          <w:szCs w:val="20"/>
        </w:rPr>
      </w:pPr>
      <w:r w:rsidDel="00000000" w:rsidR="00000000" w:rsidRPr="00000000">
        <w:rPr>
          <w:color w:val="000000"/>
          <w:sz w:val="20"/>
          <w:szCs w:val="20"/>
          <w:rtl w:val="0"/>
        </w:rPr>
        <w:t xml:space="preserve">An optional mid-year review of the professional growth goal may be requested by the evaluator or </w:t>
      </w:r>
      <w:r w:rsidDel="00000000" w:rsidR="00000000" w:rsidRPr="00000000">
        <w:rPr>
          <w:color w:val="000000"/>
          <w:sz w:val="20"/>
          <w:szCs w:val="20"/>
          <w:rtl w:val="0"/>
        </w:rPr>
        <w:t xml:space="preserve">evaluatee</w:t>
      </w:r>
      <w:r w:rsidDel="00000000" w:rsidR="00000000" w:rsidRPr="00000000">
        <w:rPr>
          <w:color w:val="000000"/>
          <w:sz w:val="20"/>
          <w:szCs w:val="20"/>
          <w:rtl w:val="0"/>
        </w:rPr>
        <w:t xml:space="preserve">.  During the review, the goal cannot be changed.  However, strategies for achieving the goal can be modified.  Mid-year reviews should occur before February 15 of each year</w:t>
      </w:r>
      <w:r w:rsidDel="00000000" w:rsidR="00000000" w:rsidRPr="00000000">
        <w:rPr>
          <w:sz w:val="20"/>
          <w:szCs w:val="20"/>
          <w:rtl w:val="0"/>
        </w:rPr>
        <w:t xml:space="preserve"> for district-level psychologists, district-level social workers, district-level consultants, and other district level positions.  Mid-year reviews for directors and deputy superintendents/chiefs should occur before March 1 of each year.</w:t>
      </w: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spacing w:after="0" w:lineRule="auto"/>
        <w:jc w:val="both"/>
        <w:rPr>
          <w:b w:val="1"/>
          <w:i w:val="1"/>
          <w:sz w:val="40"/>
          <w:szCs w:val="40"/>
          <w:u w:val="single"/>
        </w:rPr>
      </w:pPr>
      <w:r w:rsidDel="00000000" w:rsidR="00000000" w:rsidRPr="00000000">
        <w:rPr>
          <w:rtl w:val="0"/>
        </w:rPr>
      </w:r>
    </w:p>
    <w:p w:rsidR="00000000" w:rsidDel="00000000" w:rsidP="00000000" w:rsidRDefault="00000000" w:rsidRPr="00000000" w14:paraId="0000038D">
      <w:pPr>
        <w:pBdr>
          <w:top w:space="0" w:sz="0" w:val="nil"/>
          <w:left w:space="0" w:sz="0" w:val="nil"/>
          <w:bottom w:space="0" w:sz="0" w:val="nil"/>
          <w:right w:space="0" w:sz="0" w:val="nil"/>
          <w:between w:space="0" w:sz="0" w:val="nil"/>
        </w:pBdr>
        <w:spacing w:after="0" w:lineRule="auto"/>
        <w:jc w:val="both"/>
        <w:rPr>
          <w:b w:val="1"/>
          <w:i w:val="1"/>
          <w:sz w:val="40"/>
          <w:szCs w:val="40"/>
          <w:u w:val="single"/>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spacing w:after="0" w:lineRule="auto"/>
        <w:jc w:val="both"/>
        <w:rPr>
          <w:b w:val="1"/>
          <w:i w:val="1"/>
          <w:sz w:val="40"/>
          <w:szCs w:val="40"/>
          <w:u w:val="single"/>
        </w:rPr>
      </w:pPr>
      <w:r w:rsidDel="00000000" w:rsidR="00000000" w:rsidRPr="00000000">
        <w:rPr>
          <w:rtl w:val="0"/>
        </w:rPr>
      </w:r>
    </w:p>
    <w:p w:rsidR="00000000" w:rsidDel="00000000" w:rsidP="00000000" w:rsidRDefault="00000000" w:rsidRPr="00000000" w14:paraId="0000038F">
      <w:pPr>
        <w:pBdr>
          <w:top w:space="0" w:sz="0" w:val="nil"/>
          <w:left w:space="0" w:sz="0" w:val="nil"/>
          <w:bottom w:space="0" w:sz="0" w:val="nil"/>
          <w:right w:space="0" w:sz="0" w:val="nil"/>
          <w:between w:space="0" w:sz="0" w:val="nil"/>
        </w:pBdr>
        <w:spacing w:after="0" w:lineRule="auto"/>
        <w:jc w:val="both"/>
        <w:rPr>
          <w:b w:val="1"/>
          <w:i w:val="1"/>
          <w:sz w:val="40"/>
          <w:szCs w:val="40"/>
          <w:u w:val="single"/>
        </w:rPr>
      </w:pPr>
      <w:r w:rsidDel="00000000" w:rsidR="00000000" w:rsidRPr="00000000">
        <w:rPr>
          <w:b w:val="1"/>
          <w:i w:val="1"/>
          <w:sz w:val="40"/>
          <w:szCs w:val="40"/>
          <w:u w:val="single"/>
          <w:rtl w:val="0"/>
        </w:rPr>
        <w:t xml:space="preserve">Evidence Two: Observations/Site Visits</w:t>
      </w:r>
    </w:p>
    <w:p w:rsidR="00000000" w:rsidDel="00000000" w:rsidP="00000000" w:rsidRDefault="00000000" w:rsidRPr="00000000" w14:paraId="00000390">
      <w:pPr>
        <w:rPr/>
      </w:pPr>
      <w:r w:rsidDel="00000000" w:rsidR="00000000" w:rsidRPr="00000000">
        <w:rPr>
          <w:rtl w:val="0"/>
        </w:rPr>
        <w:t xml:space="preserve">Observations and site visits are methods used by the evaluator to gain insight into the practices and services of the district-level certified personnel.  During an observation and/or site visit, the evaluator will collect data and evidence which exemplify the performance criteria of the performance measures.   The data will be utilized to determine  ratings for each standard and performance measure which comprise the overall summative rating.</w:t>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pBdr>
          <w:top w:space="0" w:sz="0" w:val="nil"/>
          <w:left w:space="0" w:sz="0" w:val="nil"/>
          <w:bottom w:space="0" w:sz="0" w:val="nil"/>
          <w:right w:space="0" w:sz="0" w:val="nil"/>
          <w:between w:space="0" w:sz="0" w:val="nil"/>
        </w:pBdr>
        <w:spacing w:after="0" w:lineRule="auto"/>
        <w:jc w:val="center"/>
        <w:rPr>
          <w:b w:val="1"/>
          <w:sz w:val="24"/>
          <w:szCs w:val="24"/>
        </w:rPr>
      </w:pPr>
      <w:r w:rsidDel="00000000" w:rsidR="00000000" w:rsidRPr="00000000">
        <w:rPr>
          <w:b w:val="1"/>
          <w:sz w:val="24"/>
          <w:szCs w:val="24"/>
          <w:rtl w:val="0"/>
        </w:rPr>
        <w:t xml:space="preserve">D</w:t>
      </w:r>
      <w:r w:rsidDel="00000000" w:rsidR="00000000" w:rsidRPr="00000000">
        <w:rPr>
          <w:b w:val="1"/>
          <w:color w:val="000000"/>
          <w:sz w:val="24"/>
          <w:szCs w:val="24"/>
          <w:rtl w:val="0"/>
        </w:rPr>
        <w:t xml:space="preserve">istrict-</w:t>
      </w:r>
      <w:r w:rsidDel="00000000" w:rsidR="00000000" w:rsidRPr="00000000">
        <w:rPr>
          <w:b w:val="1"/>
          <w:sz w:val="24"/>
          <w:szCs w:val="24"/>
          <w:rtl w:val="0"/>
        </w:rPr>
        <w:t xml:space="preserve">L</w:t>
      </w:r>
      <w:r w:rsidDel="00000000" w:rsidR="00000000" w:rsidRPr="00000000">
        <w:rPr>
          <w:b w:val="1"/>
          <w:color w:val="000000"/>
          <w:sz w:val="24"/>
          <w:szCs w:val="24"/>
          <w:rtl w:val="0"/>
        </w:rPr>
        <w:t xml:space="preserve">evel </w:t>
      </w:r>
      <w:r w:rsidDel="00000000" w:rsidR="00000000" w:rsidRPr="00000000">
        <w:rPr>
          <w:b w:val="1"/>
          <w:sz w:val="24"/>
          <w:szCs w:val="24"/>
          <w:rtl w:val="0"/>
        </w:rPr>
        <w:t xml:space="preserve">P</w:t>
      </w:r>
      <w:r w:rsidDel="00000000" w:rsidR="00000000" w:rsidRPr="00000000">
        <w:rPr>
          <w:b w:val="1"/>
          <w:color w:val="000000"/>
          <w:sz w:val="24"/>
          <w:szCs w:val="24"/>
          <w:rtl w:val="0"/>
        </w:rPr>
        <w:t xml:space="preserve">sychologists, </w:t>
      </w:r>
      <w:r w:rsidDel="00000000" w:rsidR="00000000" w:rsidRPr="00000000">
        <w:rPr>
          <w:b w:val="1"/>
          <w:sz w:val="24"/>
          <w:szCs w:val="24"/>
          <w:rtl w:val="0"/>
        </w:rPr>
        <w:t xml:space="preserve">D</w:t>
      </w:r>
      <w:r w:rsidDel="00000000" w:rsidR="00000000" w:rsidRPr="00000000">
        <w:rPr>
          <w:b w:val="1"/>
          <w:color w:val="000000"/>
          <w:sz w:val="24"/>
          <w:szCs w:val="24"/>
          <w:rtl w:val="0"/>
        </w:rPr>
        <w:t xml:space="preserve">istrict-</w:t>
      </w:r>
      <w:r w:rsidDel="00000000" w:rsidR="00000000" w:rsidRPr="00000000">
        <w:rPr>
          <w:b w:val="1"/>
          <w:sz w:val="24"/>
          <w:szCs w:val="24"/>
          <w:rtl w:val="0"/>
        </w:rPr>
        <w:t xml:space="preserve">L</w:t>
      </w:r>
      <w:r w:rsidDel="00000000" w:rsidR="00000000" w:rsidRPr="00000000">
        <w:rPr>
          <w:b w:val="1"/>
          <w:color w:val="000000"/>
          <w:sz w:val="24"/>
          <w:szCs w:val="24"/>
          <w:rtl w:val="0"/>
        </w:rPr>
        <w:t xml:space="preserve">evel </w:t>
      </w:r>
      <w:r w:rsidDel="00000000" w:rsidR="00000000" w:rsidRPr="00000000">
        <w:rPr>
          <w:b w:val="1"/>
          <w:sz w:val="24"/>
          <w:szCs w:val="24"/>
          <w:rtl w:val="0"/>
        </w:rPr>
        <w:t xml:space="preserve">S</w:t>
      </w:r>
      <w:r w:rsidDel="00000000" w:rsidR="00000000" w:rsidRPr="00000000">
        <w:rPr>
          <w:b w:val="1"/>
          <w:color w:val="000000"/>
          <w:sz w:val="24"/>
          <w:szCs w:val="24"/>
          <w:rtl w:val="0"/>
        </w:rPr>
        <w:t xml:space="preserve">ocial</w:t>
      </w:r>
      <w:r w:rsidDel="00000000" w:rsidR="00000000" w:rsidRPr="00000000">
        <w:rPr>
          <w:b w:val="1"/>
          <w:sz w:val="24"/>
          <w:szCs w:val="24"/>
          <w:rtl w:val="0"/>
        </w:rPr>
        <w:t xml:space="preserve"> W</w:t>
      </w:r>
      <w:r w:rsidDel="00000000" w:rsidR="00000000" w:rsidRPr="00000000">
        <w:rPr>
          <w:b w:val="1"/>
          <w:color w:val="000000"/>
          <w:sz w:val="24"/>
          <w:szCs w:val="24"/>
          <w:rtl w:val="0"/>
        </w:rPr>
        <w:t xml:space="preserve">orkers, </w:t>
      </w:r>
      <w:r w:rsidDel="00000000" w:rsidR="00000000" w:rsidRPr="00000000">
        <w:rPr>
          <w:b w:val="1"/>
          <w:sz w:val="24"/>
          <w:szCs w:val="24"/>
          <w:rtl w:val="0"/>
        </w:rPr>
        <w:t xml:space="preserve">D</w:t>
      </w:r>
      <w:r w:rsidDel="00000000" w:rsidR="00000000" w:rsidRPr="00000000">
        <w:rPr>
          <w:b w:val="1"/>
          <w:color w:val="000000"/>
          <w:sz w:val="24"/>
          <w:szCs w:val="24"/>
          <w:rtl w:val="0"/>
        </w:rPr>
        <w:t xml:space="preserve">istrict-</w:t>
      </w:r>
      <w:r w:rsidDel="00000000" w:rsidR="00000000" w:rsidRPr="00000000">
        <w:rPr>
          <w:b w:val="1"/>
          <w:sz w:val="24"/>
          <w:szCs w:val="24"/>
          <w:rtl w:val="0"/>
        </w:rPr>
        <w:t xml:space="preserve">L</w:t>
      </w:r>
      <w:r w:rsidDel="00000000" w:rsidR="00000000" w:rsidRPr="00000000">
        <w:rPr>
          <w:b w:val="1"/>
          <w:color w:val="000000"/>
          <w:sz w:val="24"/>
          <w:szCs w:val="24"/>
          <w:rtl w:val="0"/>
        </w:rPr>
        <w:t xml:space="preserve">evel </w:t>
      </w:r>
      <w:r w:rsidDel="00000000" w:rsidR="00000000" w:rsidRPr="00000000">
        <w:rPr>
          <w:b w:val="1"/>
          <w:sz w:val="24"/>
          <w:szCs w:val="24"/>
          <w:rtl w:val="0"/>
        </w:rPr>
        <w:t xml:space="preserve">C</w:t>
      </w:r>
      <w:r w:rsidDel="00000000" w:rsidR="00000000" w:rsidRPr="00000000">
        <w:rPr>
          <w:b w:val="1"/>
          <w:color w:val="000000"/>
          <w:sz w:val="24"/>
          <w:szCs w:val="24"/>
          <w:rtl w:val="0"/>
        </w:rPr>
        <w:t xml:space="preserve">onsultants, and other </w:t>
      </w:r>
      <w:r w:rsidDel="00000000" w:rsidR="00000000" w:rsidRPr="00000000">
        <w:rPr>
          <w:b w:val="1"/>
          <w:sz w:val="24"/>
          <w:szCs w:val="24"/>
          <w:rtl w:val="0"/>
        </w:rPr>
        <w:t xml:space="preserve">D</w:t>
      </w:r>
      <w:r w:rsidDel="00000000" w:rsidR="00000000" w:rsidRPr="00000000">
        <w:rPr>
          <w:b w:val="1"/>
          <w:color w:val="000000"/>
          <w:sz w:val="24"/>
          <w:szCs w:val="24"/>
          <w:rtl w:val="0"/>
        </w:rPr>
        <w:t xml:space="preserve">istrict-</w:t>
      </w:r>
      <w:r w:rsidDel="00000000" w:rsidR="00000000" w:rsidRPr="00000000">
        <w:rPr>
          <w:b w:val="1"/>
          <w:sz w:val="24"/>
          <w:szCs w:val="24"/>
          <w:rtl w:val="0"/>
        </w:rPr>
        <w:t xml:space="preserve">L</w:t>
      </w:r>
      <w:r w:rsidDel="00000000" w:rsidR="00000000" w:rsidRPr="00000000">
        <w:rPr>
          <w:b w:val="1"/>
          <w:color w:val="000000"/>
          <w:sz w:val="24"/>
          <w:szCs w:val="24"/>
          <w:rtl w:val="0"/>
        </w:rPr>
        <w:t xml:space="preserve">evel positions  </w:t>
      </w:r>
      <w:r w:rsidDel="00000000" w:rsidR="00000000" w:rsidRPr="00000000">
        <w:rPr>
          <w:rtl w:val="0"/>
        </w:rPr>
      </w:r>
    </w:p>
    <w:tbl>
      <w:tblPr>
        <w:tblStyle w:val="Table14"/>
        <w:tblW w:w="997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27"/>
        <w:gridCol w:w="3326"/>
        <w:gridCol w:w="3326"/>
        <w:tblGridChange w:id="0">
          <w:tblGrid>
            <w:gridCol w:w="3327"/>
            <w:gridCol w:w="3326"/>
            <w:gridCol w:w="3326"/>
          </w:tblGrid>
        </w:tblGridChange>
      </w:tblGrid>
      <w:tr>
        <w:tc>
          <w:tcPr>
            <w:shd w:fill="b7b7b7" w:val="clear"/>
            <w:tcMar>
              <w:top w:w="100.0" w:type="dxa"/>
              <w:left w:w="100.0" w:type="dxa"/>
              <w:bottom w:w="100.0" w:type="dxa"/>
              <w:right w:w="100.0" w:type="dxa"/>
            </w:tcMar>
          </w:tcPr>
          <w:p w:rsidR="00000000" w:rsidDel="00000000" w:rsidP="00000000" w:rsidRDefault="00000000" w:rsidRPr="00000000" w14:paraId="00000393">
            <w:pPr>
              <w:widowControl w:val="0"/>
              <w:spacing w:after="0" w:line="240" w:lineRule="auto"/>
              <w:jc w:val="center"/>
              <w:rPr>
                <w:b w:val="1"/>
                <w:sz w:val="24"/>
                <w:szCs w:val="24"/>
              </w:rPr>
            </w:pPr>
            <w:r w:rsidDel="00000000" w:rsidR="00000000" w:rsidRPr="00000000">
              <w:rPr>
                <w:b w:val="1"/>
                <w:sz w:val="24"/>
                <w:szCs w:val="24"/>
                <w:rtl w:val="0"/>
              </w:rPr>
              <w:t xml:space="preserve">District-Level Position  Status</w:t>
            </w:r>
          </w:p>
        </w:tc>
        <w:tc>
          <w:tcPr>
            <w:shd w:fill="b7b7b7" w:val="clear"/>
            <w:tcMar>
              <w:top w:w="100.0" w:type="dxa"/>
              <w:left w:w="100.0" w:type="dxa"/>
              <w:bottom w:w="100.0" w:type="dxa"/>
              <w:right w:w="100.0" w:type="dxa"/>
            </w:tcMar>
          </w:tcPr>
          <w:p w:rsidR="00000000" w:rsidDel="00000000" w:rsidP="00000000" w:rsidRDefault="00000000" w:rsidRPr="00000000" w14:paraId="00000394">
            <w:pPr>
              <w:widowControl w:val="0"/>
              <w:spacing w:after="0" w:line="240" w:lineRule="auto"/>
              <w:jc w:val="center"/>
              <w:rPr>
                <w:b w:val="1"/>
                <w:sz w:val="24"/>
                <w:szCs w:val="24"/>
              </w:rPr>
            </w:pPr>
            <w:r w:rsidDel="00000000" w:rsidR="00000000" w:rsidRPr="00000000">
              <w:rPr>
                <w:b w:val="1"/>
                <w:sz w:val="24"/>
                <w:szCs w:val="24"/>
                <w:rtl w:val="0"/>
              </w:rPr>
              <w:t xml:space="preserve">Number/Type of Observations or Site Visits</w:t>
            </w:r>
          </w:p>
        </w:tc>
        <w:tc>
          <w:tcPr>
            <w:shd w:fill="b7b7b7" w:val="clear"/>
            <w:tcMar>
              <w:top w:w="100.0" w:type="dxa"/>
              <w:left w:w="100.0" w:type="dxa"/>
              <w:bottom w:w="100.0" w:type="dxa"/>
              <w:right w:w="100.0" w:type="dxa"/>
            </w:tcMar>
          </w:tcPr>
          <w:p w:rsidR="00000000" w:rsidDel="00000000" w:rsidP="00000000" w:rsidRDefault="00000000" w:rsidRPr="00000000" w14:paraId="00000395">
            <w:pPr>
              <w:widowControl w:val="0"/>
              <w:spacing w:after="0" w:line="240" w:lineRule="auto"/>
              <w:jc w:val="center"/>
              <w:rPr>
                <w:b w:val="1"/>
                <w:sz w:val="24"/>
                <w:szCs w:val="24"/>
              </w:rPr>
            </w:pPr>
            <w:r w:rsidDel="00000000" w:rsidR="00000000" w:rsidRPr="00000000">
              <w:rPr>
                <w:b w:val="1"/>
                <w:sz w:val="24"/>
                <w:szCs w:val="24"/>
                <w:rtl w:val="0"/>
              </w:rPr>
              <w:t xml:space="preserve">Deadlines </w:t>
            </w:r>
          </w:p>
        </w:tc>
      </w:tr>
      <w:tr>
        <w:tc>
          <w:tcPr>
            <w:shd w:fill="auto" w:val="clear"/>
            <w:tcMar>
              <w:top w:w="100.0" w:type="dxa"/>
              <w:left w:w="100.0" w:type="dxa"/>
              <w:bottom w:w="100.0" w:type="dxa"/>
              <w:right w:w="100.0" w:type="dxa"/>
            </w:tcMar>
          </w:tcPr>
          <w:p w:rsidR="00000000" w:rsidDel="00000000" w:rsidP="00000000" w:rsidRDefault="00000000" w:rsidRPr="00000000" w14:paraId="00000396">
            <w:pPr>
              <w:widowControl w:val="0"/>
              <w:spacing w:after="0" w:line="240" w:lineRule="auto"/>
              <w:rPr/>
            </w:pPr>
            <w:r w:rsidDel="00000000" w:rsidR="00000000" w:rsidRPr="00000000">
              <w:rPr>
                <w:rtl w:val="0"/>
              </w:rPr>
              <w:t xml:space="preserve">Tenured</w:t>
            </w:r>
          </w:p>
        </w:tc>
        <w:tc>
          <w:tcPr>
            <w:shd w:fill="auto" w:val="clear"/>
            <w:tcMar>
              <w:top w:w="100.0" w:type="dxa"/>
              <w:left w:w="100.0" w:type="dxa"/>
              <w:bottom w:w="100.0" w:type="dxa"/>
              <w:right w:w="100.0" w:type="dxa"/>
            </w:tcMar>
          </w:tcPr>
          <w:p w:rsidR="00000000" w:rsidDel="00000000" w:rsidP="00000000" w:rsidRDefault="00000000" w:rsidRPr="00000000" w14:paraId="00000397">
            <w:pPr>
              <w:widowControl w:val="0"/>
              <w:spacing w:after="0" w:line="240" w:lineRule="auto"/>
              <w:rPr/>
            </w:pPr>
            <w:r w:rsidDel="00000000" w:rsidR="00000000" w:rsidRPr="00000000">
              <w:rPr>
                <w:rtl w:val="0"/>
              </w:rPr>
              <w:t xml:space="preserve">Year One: Mini</w:t>
            </w:r>
          </w:p>
          <w:p w:rsidR="00000000" w:rsidDel="00000000" w:rsidP="00000000" w:rsidRDefault="00000000" w:rsidRPr="00000000" w14:paraId="00000398">
            <w:pPr>
              <w:widowControl w:val="0"/>
              <w:spacing w:after="0" w:line="240" w:lineRule="auto"/>
              <w:rPr/>
            </w:pPr>
            <w:r w:rsidDel="00000000" w:rsidR="00000000" w:rsidRPr="00000000">
              <w:rPr>
                <w:rtl w:val="0"/>
              </w:rPr>
              <w:t xml:space="preserve">Year Two: Mini</w:t>
            </w:r>
          </w:p>
          <w:p w:rsidR="00000000" w:rsidDel="00000000" w:rsidP="00000000" w:rsidRDefault="00000000" w:rsidRPr="00000000" w14:paraId="00000399">
            <w:pPr>
              <w:widowControl w:val="0"/>
              <w:spacing w:after="0" w:line="240" w:lineRule="auto"/>
              <w:rPr/>
            </w:pPr>
            <w:r w:rsidDel="00000000" w:rsidR="00000000" w:rsidRPr="00000000">
              <w:rPr>
                <w:rtl w:val="0"/>
              </w:rPr>
              <w:t xml:space="preserve">Year Three: Full</w:t>
            </w:r>
          </w:p>
        </w:tc>
        <w:tc>
          <w:tcPr>
            <w:shd w:fill="auto" w:val="clear"/>
            <w:tcMar>
              <w:top w:w="100.0" w:type="dxa"/>
              <w:left w:w="100.0" w:type="dxa"/>
              <w:bottom w:w="100.0" w:type="dxa"/>
              <w:right w:w="100.0" w:type="dxa"/>
            </w:tcMar>
          </w:tcPr>
          <w:p w:rsidR="00000000" w:rsidDel="00000000" w:rsidP="00000000" w:rsidRDefault="00000000" w:rsidRPr="00000000" w14:paraId="0000039A">
            <w:pPr>
              <w:widowControl w:val="0"/>
              <w:spacing w:after="0" w:line="240" w:lineRule="auto"/>
              <w:rPr/>
            </w:pPr>
            <w:r w:rsidDel="00000000" w:rsidR="00000000" w:rsidRPr="00000000">
              <w:rPr>
                <w:rtl w:val="0"/>
              </w:rPr>
              <w:t xml:space="preserve">Year One: December 15</w:t>
            </w:r>
          </w:p>
          <w:p w:rsidR="00000000" w:rsidDel="00000000" w:rsidP="00000000" w:rsidRDefault="00000000" w:rsidRPr="00000000" w14:paraId="0000039B">
            <w:pPr>
              <w:widowControl w:val="0"/>
              <w:spacing w:after="0" w:line="240" w:lineRule="auto"/>
              <w:rPr/>
            </w:pPr>
            <w:r w:rsidDel="00000000" w:rsidR="00000000" w:rsidRPr="00000000">
              <w:rPr>
                <w:rtl w:val="0"/>
              </w:rPr>
              <w:t xml:space="preserve">Year Two: December 15</w:t>
            </w:r>
          </w:p>
          <w:p w:rsidR="00000000" w:rsidDel="00000000" w:rsidP="00000000" w:rsidRDefault="00000000" w:rsidRPr="00000000" w14:paraId="0000039C">
            <w:pPr>
              <w:widowControl w:val="0"/>
              <w:spacing w:after="0" w:line="240" w:lineRule="auto"/>
              <w:rPr/>
            </w:pPr>
            <w:r w:rsidDel="00000000" w:rsidR="00000000" w:rsidRPr="00000000">
              <w:rPr>
                <w:rtl w:val="0"/>
              </w:rPr>
              <w:t xml:space="preserve">Year Three: April 1</w:t>
            </w:r>
          </w:p>
        </w:tc>
      </w:tr>
      <w:tr>
        <w:tc>
          <w:tcPr>
            <w:shd w:fill="auto" w:val="clear"/>
            <w:tcMar>
              <w:top w:w="100.0" w:type="dxa"/>
              <w:left w:w="100.0" w:type="dxa"/>
              <w:bottom w:w="100.0" w:type="dxa"/>
              <w:right w:w="100.0" w:type="dxa"/>
            </w:tcMar>
          </w:tcPr>
          <w:p w:rsidR="00000000" w:rsidDel="00000000" w:rsidP="00000000" w:rsidRDefault="00000000" w:rsidRPr="00000000" w14:paraId="0000039D">
            <w:pPr>
              <w:widowControl w:val="0"/>
              <w:spacing w:after="0" w:line="240" w:lineRule="auto"/>
              <w:rPr/>
            </w:pPr>
            <w:r w:rsidDel="00000000" w:rsidR="00000000" w:rsidRPr="00000000">
              <w:rPr>
                <w:rtl w:val="0"/>
              </w:rPr>
              <w:t xml:space="preserve">Tenured on Improvement Plan</w:t>
            </w:r>
          </w:p>
        </w:tc>
        <w:tc>
          <w:tcPr>
            <w:shd w:fill="auto" w:val="clear"/>
            <w:tcMar>
              <w:top w:w="100.0" w:type="dxa"/>
              <w:left w:w="100.0" w:type="dxa"/>
              <w:bottom w:w="100.0" w:type="dxa"/>
              <w:right w:w="100.0" w:type="dxa"/>
            </w:tcMar>
          </w:tcPr>
          <w:p w:rsidR="00000000" w:rsidDel="00000000" w:rsidP="00000000" w:rsidRDefault="00000000" w:rsidRPr="00000000" w14:paraId="0000039E">
            <w:pPr>
              <w:widowControl w:val="0"/>
              <w:spacing w:after="0" w:line="240" w:lineRule="auto"/>
              <w:rPr/>
            </w:pPr>
            <w:r w:rsidDel="00000000" w:rsidR="00000000" w:rsidRPr="00000000">
              <w:rPr>
                <w:rtl w:val="0"/>
              </w:rPr>
              <w:t xml:space="preserve">One Mini and One Full each year</w:t>
            </w:r>
          </w:p>
        </w:tc>
        <w:tc>
          <w:tcPr>
            <w:shd w:fill="auto" w:val="clear"/>
            <w:tcMar>
              <w:top w:w="100.0" w:type="dxa"/>
              <w:left w:w="100.0" w:type="dxa"/>
              <w:bottom w:w="100.0" w:type="dxa"/>
              <w:right w:w="100.0" w:type="dxa"/>
            </w:tcMar>
          </w:tcPr>
          <w:p w:rsidR="00000000" w:rsidDel="00000000" w:rsidP="00000000" w:rsidRDefault="00000000" w:rsidRPr="00000000" w14:paraId="0000039F">
            <w:pPr>
              <w:widowControl w:val="0"/>
              <w:spacing w:after="0" w:line="240" w:lineRule="auto"/>
              <w:rPr/>
            </w:pPr>
            <w:r w:rsidDel="00000000" w:rsidR="00000000" w:rsidRPr="00000000">
              <w:rPr>
                <w:rtl w:val="0"/>
              </w:rPr>
              <w:t xml:space="preserve">Mini: December 15</w:t>
            </w:r>
          </w:p>
          <w:p w:rsidR="00000000" w:rsidDel="00000000" w:rsidP="00000000" w:rsidRDefault="00000000" w:rsidRPr="00000000" w14:paraId="000003A0">
            <w:pPr>
              <w:widowControl w:val="0"/>
              <w:spacing w:after="0" w:line="240" w:lineRule="auto"/>
              <w:rPr/>
            </w:pPr>
            <w:r w:rsidDel="00000000" w:rsidR="00000000" w:rsidRPr="00000000">
              <w:rPr>
                <w:rtl w:val="0"/>
              </w:rPr>
              <w:t xml:space="preserve">Full: April 1</w:t>
            </w:r>
          </w:p>
        </w:tc>
      </w:tr>
      <w:tr>
        <w:tc>
          <w:tcPr>
            <w:shd w:fill="auto" w:val="clear"/>
            <w:tcMar>
              <w:top w:w="100.0" w:type="dxa"/>
              <w:left w:w="100.0" w:type="dxa"/>
              <w:bottom w:w="100.0" w:type="dxa"/>
              <w:right w:w="100.0" w:type="dxa"/>
            </w:tcMar>
          </w:tcPr>
          <w:p w:rsidR="00000000" w:rsidDel="00000000" w:rsidP="00000000" w:rsidRDefault="00000000" w:rsidRPr="00000000" w14:paraId="000003A1">
            <w:pPr>
              <w:widowControl w:val="0"/>
              <w:spacing w:after="0" w:line="240" w:lineRule="auto"/>
              <w:rPr/>
            </w:pPr>
            <w:r w:rsidDel="00000000" w:rsidR="00000000" w:rsidRPr="00000000">
              <w:rPr>
                <w:rtl w:val="0"/>
              </w:rPr>
              <w:t xml:space="preserve">Non-Tenured (with experience)</w:t>
            </w:r>
          </w:p>
        </w:tc>
        <w:tc>
          <w:tcPr>
            <w:shd w:fill="auto" w:val="clear"/>
            <w:tcMar>
              <w:top w:w="100.0" w:type="dxa"/>
              <w:left w:w="100.0" w:type="dxa"/>
              <w:bottom w:w="100.0" w:type="dxa"/>
              <w:right w:w="100.0" w:type="dxa"/>
            </w:tcMar>
          </w:tcPr>
          <w:p w:rsidR="00000000" w:rsidDel="00000000" w:rsidP="00000000" w:rsidRDefault="00000000" w:rsidRPr="00000000" w14:paraId="000003A2">
            <w:pPr>
              <w:widowControl w:val="0"/>
              <w:spacing w:after="0" w:line="240" w:lineRule="auto"/>
              <w:rPr/>
            </w:pPr>
            <w:r w:rsidDel="00000000" w:rsidR="00000000" w:rsidRPr="00000000">
              <w:rPr>
                <w:rtl w:val="0"/>
              </w:rPr>
              <w:t xml:space="preserve">One Mini and One Full each year</w:t>
            </w:r>
          </w:p>
        </w:tc>
        <w:tc>
          <w:tcPr>
            <w:shd w:fill="auto" w:val="clear"/>
            <w:tcMar>
              <w:top w:w="100.0" w:type="dxa"/>
              <w:left w:w="100.0" w:type="dxa"/>
              <w:bottom w:w="100.0" w:type="dxa"/>
              <w:right w:w="100.0" w:type="dxa"/>
            </w:tcMar>
          </w:tcPr>
          <w:p w:rsidR="00000000" w:rsidDel="00000000" w:rsidP="00000000" w:rsidRDefault="00000000" w:rsidRPr="00000000" w14:paraId="000003A3">
            <w:pPr>
              <w:widowControl w:val="0"/>
              <w:spacing w:after="0" w:line="240" w:lineRule="auto"/>
              <w:rPr/>
            </w:pPr>
            <w:r w:rsidDel="00000000" w:rsidR="00000000" w:rsidRPr="00000000">
              <w:rPr>
                <w:rtl w:val="0"/>
              </w:rPr>
              <w:t xml:space="preserve">Mini: December 15</w:t>
            </w:r>
          </w:p>
          <w:p w:rsidR="00000000" w:rsidDel="00000000" w:rsidP="00000000" w:rsidRDefault="00000000" w:rsidRPr="00000000" w14:paraId="000003A4">
            <w:pPr>
              <w:widowControl w:val="0"/>
              <w:spacing w:after="0" w:line="240" w:lineRule="auto"/>
              <w:rPr/>
            </w:pPr>
            <w:r w:rsidDel="00000000" w:rsidR="00000000" w:rsidRPr="00000000">
              <w:rPr>
                <w:rtl w:val="0"/>
              </w:rPr>
              <w:t xml:space="preserve">Full: April 1</w:t>
            </w:r>
          </w:p>
        </w:tc>
      </w:tr>
      <w:tr>
        <w:tc>
          <w:tcPr>
            <w:shd w:fill="auto" w:val="clear"/>
            <w:tcMar>
              <w:top w:w="100.0" w:type="dxa"/>
              <w:left w:w="100.0" w:type="dxa"/>
              <w:bottom w:w="100.0" w:type="dxa"/>
              <w:right w:w="100.0" w:type="dxa"/>
            </w:tcMar>
          </w:tcPr>
          <w:p w:rsidR="00000000" w:rsidDel="00000000" w:rsidP="00000000" w:rsidRDefault="00000000" w:rsidRPr="00000000" w14:paraId="000003A5">
            <w:pPr>
              <w:widowControl w:val="0"/>
              <w:spacing w:after="0" w:line="240" w:lineRule="auto"/>
              <w:rPr/>
            </w:pPr>
            <w:r w:rsidDel="00000000" w:rsidR="00000000" w:rsidRPr="00000000">
              <w:rPr>
                <w:rtl w:val="0"/>
              </w:rPr>
              <w:t xml:space="preserve">First-Year (no experience)</w:t>
            </w:r>
          </w:p>
        </w:tc>
        <w:tc>
          <w:tcPr>
            <w:shd w:fill="auto" w:val="clear"/>
            <w:tcMar>
              <w:top w:w="100.0" w:type="dxa"/>
              <w:left w:w="100.0" w:type="dxa"/>
              <w:bottom w:w="100.0" w:type="dxa"/>
              <w:right w:w="100.0" w:type="dxa"/>
            </w:tcMar>
          </w:tcPr>
          <w:p w:rsidR="00000000" w:rsidDel="00000000" w:rsidP="00000000" w:rsidRDefault="00000000" w:rsidRPr="00000000" w14:paraId="000003A6">
            <w:pPr>
              <w:widowControl w:val="0"/>
              <w:spacing w:after="0" w:line="240" w:lineRule="auto"/>
              <w:rPr/>
            </w:pPr>
            <w:r w:rsidDel="00000000" w:rsidR="00000000" w:rsidRPr="00000000">
              <w:rPr>
                <w:rtl w:val="0"/>
              </w:rPr>
              <w:t xml:space="preserve">Three Full by Evaluator first year or Kentucky Internship Program requirements (if applicable)</w:t>
            </w:r>
          </w:p>
          <w:p w:rsidR="00000000" w:rsidDel="00000000" w:rsidP="00000000" w:rsidRDefault="00000000" w:rsidRPr="00000000" w14:paraId="000003A7">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A8">
            <w:pPr>
              <w:widowControl w:val="0"/>
              <w:spacing w:after="0" w:line="240" w:lineRule="auto"/>
              <w:rPr/>
            </w:pPr>
            <w:r w:rsidDel="00000000" w:rsidR="00000000" w:rsidRPr="00000000">
              <w:rPr>
                <w:rtl w:val="0"/>
              </w:rPr>
              <w:t xml:space="preserve">First Full: October 1</w:t>
            </w:r>
          </w:p>
          <w:p w:rsidR="00000000" w:rsidDel="00000000" w:rsidP="00000000" w:rsidRDefault="00000000" w:rsidRPr="00000000" w14:paraId="000003A9">
            <w:pPr>
              <w:widowControl w:val="0"/>
              <w:spacing w:after="0" w:line="240" w:lineRule="auto"/>
              <w:rPr/>
            </w:pPr>
            <w:r w:rsidDel="00000000" w:rsidR="00000000" w:rsidRPr="00000000">
              <w:rPr>
                <w:rtl w:val="0"/>
              </w:rPr>
              <w:t xml:space="preserve">Second Full: February 1</w:t>
            </w:r>
          </w:p>
          <w:p w:rsidR="00000000" w:rsidDel="00000000" w:rsidP="00000000" w:rsidRDefault="00000000" w:rsidRPr="00000000" w14:paraId="000003AA">
            <w:pPr>
              <w:widowControl w:val="0"/>
              <w:spacing w:after="0" w:line="240" w:lineRule="auto"/>
              <w:rPr/>
            </w:pPr>
            <w:r w:rsidDel="00000000" w:rsidR="00000000" w:rsidRPr="00000000">
              <w:rPr>
                <w:rtl w:val="0"/>
              </w:rPr>
              <w:t xml:space="preserve">Full:  April 1 </w:t>
            </w:r>
          </w:p>
          <w:p w:rsidR="00000000" w:rsidDel="00000000" w:rsidP="00000000" w:rsidRDefault="00000000" w:rsidRPr="00000000" w14:paraId="000003AB">
            <w:pPr>
              <w:widowControl w:val="0"/>
              <w:spacing w:after="0" w:line="240" w:lineRule="auto"/>
              <w:rPr/>
            </w:pPr>
            <w:r w:rsidDel="00000000" w:rsidR="00000000" w:rsidRPr="00000000">
              <w:rPr>
                <w:rtl w:val="0"/>
              </w:rPr>
              <w:t xml:space="preserve">or Follow Kentucky Internship Calendar</w:t>
            </w:r>
          </w:p>
          <w:p w:rsidR="00000000" w:rsidDel="00000000" w:rsidP="00000000" w:rsidRDefault="00000000" w:rsidRPr="00000000" w14:paraId="000003AC">
            <w:pPr>
              <w:widowControl w:val="0"/>
              <w:spacing w:after="0" w:line="240" w:lineRule="auto"/>
              <w:rPr/>
            </w:pPr>
            <w:r w:rsidDel="00000000" w:rsidR="00000000" w:rsidRPr="00000000">
              <w:rPr>
                <w:rtl w:val="0"/>
              </w:rPr>
            </w:r>
          </w:p>
        </w:tc>
      </w:tr>
    </w:tbl>
    <w:p w:rsidR="00000000" w:rsidDel="00000000" w:rsidP="00000000" w:rsidRDefault="00000000" w:rsidRPr="00000000" w14:paraId="000003AD">
      <w:pPr>
        <w:widowControl w:val="0"/>
        <w:spacing w:after="0" w:line="240" w:lineRule="auto"/>
        <w:jc w:val="both"/>
        <w:rPr/>
      </w:pPr>
      <w:r w:rsidDel="00000000" w:rsidR="00000000" w:rsidRPr="00000000">
        <w:rPr>
          <w:rtl w:val="0"/>
        </w:rPr>
      </w:r>
    </w:p>
    <w:p w:rsidR="00000000" w:rsidDel="00000000" w:rsidP="00000000" w:rsidRDefault="00000000" w:rsidRPr="00000000" w14:paraId="000003AE">
      <w:pPr>
        <w:numPr>
          <w:ilvl w:val="0"/>
          <w:numId w:val="3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Prior to the observation/site visit for</w:t>
      </w:r>
      <w:r w:rsidDel="00000000" w:rsidR="00000000" w:rsidRPr="00000000">
        <w:rPr>
          <w:color w:val="000000"/>
          <w:sz w:val="21"/>
          <w:szCs w:val="21"/>
          <w:rtl w:val="0"/>
        </w:rPr>
        <w:t xml:space="preserve"> </w:t>
      </w:r>
      <w:r w:rsidDel="00000000" w:rsidR="00000000" w:rsidRPr="00000000">
        <w:rPr>
          <w:sz w:val="21"/>
          <w:szCs w:val="21"/>
          <w:rtl w:val="0"/>
        </w:rPr>
        <w:t xml:space="preserve">D</w:t>
      </w:r>
      <w:r w:rsidDel="00000000" w:rsidR="00000000" w:rsidRPr="00000000">
        <w:rPr>
          <w:color w:val="000000"/>
          <w:sz w:val="21"/>
          <w:szCs w:val="21"/>
          <w:rtl w:val="0"/>
        </w:rPr>
        <w:t xml:space="preserve">istrict-</w:t>
      </w:r>
      <w:r w:rsidDel="00000000" w:rsidR="00000000" w:rsidRPr="00000000">
        <w:rPr>
          <w:sz w:val="21"/>
          <w:szCs w:val="21"/>
          <w:rtl w:val="0"/>
        </w:rPr>
        <w:t xml:space="preserve">L</w:t>
      </w:r>
      <w:r w:rsidDel="00000000" w:rsidR="00000000" w:rsidRPr="00000000">
        <w:rPr>
          <w:color w:val="000000"/>
          <w:sz w:val="21"/>
          <w:szCs w:val="21"/>
          <w:rtl w:val="0"/>
        </w:rPr>
        <w:t xml:space="preserve">evel </w:t>
      </w:r>
      <w:r w:rsidDel="00000000" w:rsidR="00000000" w:rsidRPr="00000000">
        <w:rPr>
          <w:sz w:val="21"/>
          <w:szCs w:val="21"/>
          <w:rtl w:val="0"/>
        </w:rPr>
        <w:t xml:space="preserve">P</w:t>
      </w:r>
      <w:r w:rsidDel="00000000" w:rsidR="00000000" w:rsidRPr="00000000">
        <w:rPr>
          <w:color w:val="000000"/>
          <w:sz w:val="21"/>
          <w:szCs w:val="21"/>
          <w:rtl w:val="0"/>
        </w:rPr>
        <w:t xml:space="preserve">sychologists, </w:t>
      </w:r>
      <w:r w:rsidDel="00000000" w:rsidR="00000000" w:rsidRPr="00000000">
        <w:rPr>
          <w:sz w:val="21"/>
          <w:szCs w:val="21"/>
          <w:rtl w:val="0"/>
        </w:rPr>
        <w:t xml:space="preserve">D</w:t>
      </w:r>
      <w:r w:rsidDel="00000000" w:rsidR="00000000" w:rsidRPr="00000000">
        <w:rPr>
          <w:color w:val="000000"/>
          <w:sz w:val="21"/>
          <w:szCs w:val="21"/>
          <w:rtl w:val="0"/>
        </w:rPr>
        <w:t xml:space="preserve">istrict-</w:t>
      </w:r>
      <w:r w:rsidDel="00000000" w:rsidR="00000000" w:rsidRPr="00000000">
        <w:rPr>
          <w:sz w:val="21"/>
          <w:szCs w:val="21"/>
          <w:rtl w:val="0"/>
        </w:rPr>
        <w:t xml:space="preserve">L</w:t>
      </w:r>
      <w:r w:rsidDel="00000000" w:rsidR="00000000" w:rsidRPr="00000000">
        <w:rPr>
          <w:color w:val="000000"/>
          <w:sz w:val="21"/>
          <w:szCs w:val="21"/>
          <w:rtl w:val="0"/>
        </w:rPr>
        <w:t xml:space="preserve">evel </w:t>
      </w:r>
      <w:r w:rsidDel="00000000" w:rsidR="00000000" w:rsidRPr="00000000">
        <w:rPr>
          <w:sz w:val="21"/>
          <w:szCs w:val="21"/>
          <w:rtl w:val="0"/>
        </w:rPr>
        <w:t xml:space="preserve">S</w:t>
      </w:r>
      <w:r w:rsidDel="00000000" w:rsidR="00000000" w:rsidRPr="00000000">
        <w:rPr>
          <w:color w:val="000000"/>
          <w:sz w:val="21"/>
          <w:szCs w:val="21"/>
          <w:rtl w:val="0"/>
        </w:rPr>
        <w:t xml:space="preserve">ocial </w:t>
      </w:r>
      <w:r w:rsidDel="00000000" w:rsidR="00000000" w:rsidRPr="00000000">
        <w:rPr>
          <w:sz w:val="21"/>
          <w:szCs w:val="21"/>
          <w:rtl w:val="0"/>
        </w:rPr>
        <w:t xml:space="preserve">W</w:t>
      </w:r>
      <w:r w:rsidDel="00000000" w:rsidR="00000000" w:rsidRPr="00000000">
        <w:rPr>
          <w:color w:val="000000"/>
          <w:sz w:val="21"/>
          <w:szCs w:val="21"/>
          <w:rtl w:val="0"/>
        </w:rPr>
        <w:t xml:space="preserve">orkers, </w:t>
      </w:r>
      <w:r w:rsidDel="00000000" w:rsidR="00000000" w:rsidRPr="00000000">
        <w:rPr>
          <w:sz w:val="21"/>
          <w:szCs w:val="21"/>
          <w:rtl w:val="0"/>
        </w:rPr>
        <w:t xml:space="preserve">D</w:t>
      </w:r>
      <w:r w:rsidDel="00000000" w:rsidR="00000000" w:rsidRPr="00000000">
        <w:rPr>
          <w:color w:val="000000"/>
          <w:sz w:val="21"/>
          <w:szCs w:val="21"/>
          <w:rtl w:val="0"/>
        </w:rPr>
        <w:t xml:space="preserve">istrict-</w:t>
      </w:r>
      <w:r w:rsidDel="00000000" w:rsidR="00000000" w:rsidRPr="00000000">
        <w:rPr>
          <w:sz w:val="21"/>
          <w:szCs w:val="21"/>
          <w:rtl w:val="0"/>
        </w:rPr>
        <w:t xml:space="preserve">L</w:t>
      </w:r>
      <w:r w:rsidDel="00000000" w:rsidR="00000000" w:rsidRPr="00000000">
        <w:rPr>
          <w:color w:val="000000"/>
          <w:sz w:val="21"/>
          <w:szCs w:val="21"/>
          <w:rtl w:val="0"/>
        </w:rPr>
        <w:t xml:space="preserve">evel </w:t>
      </w:r>
      <w:r w:rsidDel="00000000" w:rsidR="00000000" w:rsidRPr="00000000">
        <w:rPr>
          <w:sz w:val="21"/>
          <w:szCs w:val="21"/>
          <w:rtl w:val="0"/>
        </w:rPr>
        <w:t xml:space="preserve">C</w:t>
      </w:r>
      <w:r w:rsidDel="00000000" w:rsidR="00000000" w:rsidRPr="00000000">
        <w:rPr>
          <w:color w:val="000000"/>
          <w:sz w:val="21"/>
          <w:szCs w:val="21"/>
          <w:rtl w:val="0"/>
        </w:rPr>
        <w:t xml:space="preserve">onsultants, and other </w:t>
      </w:r>
      <w:r w:rsidDel="00000000" w:rsidR="00000000" w:rsidRPr="00000000">
        <w:rPr>
          <w:sz w:val="21"/>
          <w:szCs w:val="21"/>
          <w:rtl w:val="0"/>
        </w:rPr>
        <w:t xml:space="preserve">D</w:t>
      </w:r>
      <w:r w:rsidDel="00000000" w:rsidR="00000000" w:rsidRPr="00000000">
        <w:rPr>
          <w:color w:val="000000"/>
          <w:sz w:val="21"/>
          <w:szCs w:val="21"/>
          <w:rtl w:val="0"/>
        </w:rPr>
        <w:t xml:space="preserve">istrict</w:t>
      </w:r>
      <w:r w:rsidDel="00000000" w:rsidR="00000000" w:rsidRPr="00000000">
        <w:rPr>
          <w:sz w:val="21"/>
          <w:szCs w:val="21"/>
          <w:rtl w:val="0"/>
        </w:rPr>
        <w:t xml:space="preserve">-L</w:t>
      </w:r>
      <w:r w:rsidDel="00000000" w:rsidR="00000000" w:rsidRPr="00000000">
        <w:rPr>
          <w:color w:val="000000"/>
          <w:sz w:val="21"/>
          <w:szCs w:val="21"/>
          <w:rtl w:val="0"/>
        </w:rPr>
        <w:t xml:space="preserve">evel positions</w:t>
      </w:r>
      <w:r w:rsidDel="00000000" w:rsidR="00000000" w:rsidRPr="00000000">
        <w:rPr>
          <w:color w:val="000000"/>
          <w:rtl w:val="0"/>
        </w:rPr>
        <w:t xml:space="preserve"> , the evaluatee will complete the district-approved pre-observation/site-visit form.  If a site visit is being utilized, the employee and evaluator will agree upon a set of questions prior to the visit.  The questions should allow for discussion around all standards and/or components so that data can be collected to inform ratings for full observations/site visits.  For mini observations/site visits, </w:t>
      </w:r>
      <w:r w:rsidDel="00000000" w:rsidR="00000000" w:rsidRPr="00000000">
        <w:rPr>
          <w:rtl w:val="0"/>
        </w:rPr>
        <w:t xml:space="preserve">the employee and evaluatee shall focus on at least 2 measures from the appropriate Framework.</w:t>
      </w:r>
    </w:p>
    <w:p w:rsidR="00000000" w:rsidDel="00000000" w:rsidP="00000000" w:rsidRDefault="00000000" w:rsidRPr="00000000" w14:paraId="000003AF">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3B0">
      <w:pPr>
        <w:numPr>
          <w:ilvl w:val="0"/>
          <w:numId w:val="3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Chiefs (Associate Superintendents) </w:t>
      </w:r>
      <w:r w:rsidDel="00000000" w:rsidR="00000000" w:rsidRPr="00000000">
        <w:rPr>
          <w:color w:val="000000"/>
          <w:rtl w:val="0"/>
        </w:rPr>
        <w:t xml:space="preserve"> and </w:t>
      </w:r>
      <w:r w:rsidDel="00000000" w:rsidR="00000000" w:rsidRPr="00000000">
        <w:rPr>
          <w:rtl w:val="0"/>
        </w:rPr>
        <w:t xml:space="preserve">D</w:t>
      </w:r>
      <w:r w:rsidDel="00000000" w:rsidR="00000000" w:rsidRPr="00000000">
        <w:rPr>
          <w:color w:val="000000"/>
          <w:rtl w:val="0"/>
        </w:rPr>
        <w:t xml:space="preserve">irectors will </w:t>
      </w:r>
      <w:r w:rsidDel="00000000" w:rsidR="00000000" w:rsidRPr="00000000">
        <w:rPr>
          <w:rtl w:val="0"/>
        </w:rPr>
        <w:t xml:space="preserve">be evaluated annually.</w:t>
      </w:r>
      <w:r w:rsidDel="00000000" w:rsidR="00000000" w:rsidRPr="00000000">
        <w:rPr>
          <w:color w:val="000000"/>
          <w:rtl w:val="0"/>
        </w:rPr>
        <w:t xml:space="preserve"> </w:t>
      </w:r>
      <w:r w:rsidDel="00000000" w:rsidR="00000000" w:rsidRPr="00000000">
        <w:rPr>
          <w:rtl w:val="0"/>
        </w:rPr>
        <w:t xml:space="preserve">T</w:t>
      </w:r>
      <w:r w:rsidDel="00000000" w:rsidR="00000000" w:rsidRPr="00000000">
        <w:rPr>
          <w:color w:val="000000"/>
          <w:rtl w:val="0"/>
        </w:rPr>
        <w:t xml:space="preserve">he site visit form will be a collection of observations recorded over the course of </w:t>
      </w:r>
      <w:r w:rsidDel="00000000" w:rsidR="00000000" w:rsidRPr="00000000">
        <w:rPr>
          <w:rtl w:val="0"/>
        </w:rPr>
        <w:t xml:space="preserve">the year</w:t>
      </w:r>
      <w:r w:rsidDel="00000000" w:rsidR="00000000" w:rsidRPr="00000000">
        <w:rPr>
          <w:color w:val="000000"/>
          <w:rtl w:val="0"/>
        </w:rPr>
        <w:t xml:space="preserve">.  A mid-year review</w:t>
      </w:r>
      <w:r w:rsidDel="00000000" w:rsidR="00000000" w:rsidRPr="00000000">
        <w:rPr>
          <w:rtl w:val="0"/>
        </w:rPr>
        <w:t xml:space="preserve"> </w:t>
      </w:r>
      <w:r w:rsidDel="00000000" w:rsidR="00000000" w:rsidRPr="00000000">
        <w:rPr>
          <w:color w:val="000000"/>
          <w:rtl w:val="0"/>
        </w:rPr>
        <w:t xml:space="preserve">before December 3</w:t>
      </w:r>
      <w:r w:rsidDel="00000000" w:rsidR="00000000" w:rsidRPr="00000000">
        <w:rPr>
          <w:rtl w:val="0"/>
        </w:rPr>
        <w:t xml:space="preserve">1</w:t>
      </w:r>
      <w:r w:rsidDel="00000000" w:rsidR="00000000" w:rsidRPr="00000000">
        <w:rPr>
          <w:color w:val="000000"/>
          <w:rtl w:val="0"/>
        </w:rPr>
        <w:t xml:space="preserve"> and summative conference before June 30 will be held to discuss the data collected throughout the year in the </w:t>
      </w:r>
      <w:r w:rsidDel="00000000" w:rsidR="00000000" w:rsidRPr="00000000">
        <w:rPr>
          <w:rtl w:val="0"/>
        </w:rPr>
        <w:t xml:space="preserve">D</w:t>
      </w:r>
      <w:r w:rsidDel="00000000" w:rsidR="00000000" w:rsidRPr="00000000">
        <w:rPr>
          <w:color w:val="000000"/>
          <w:rtl w:val="0"/>
        </w:rPr>
        <w:t xml:space="preserve">i</w:t>
      </w:r>
      <w:r w:rsidDel="00000000" w:rsidR="00000000" w:rsidRPr="00000000">
        <w:rPr>
          <w:rtl w:val="0"/>
        </w:rPr>
        <w:t xml:space="preserve">s</w:t>
      </w:r>
      <w:r w:rsidDel="00000000" w:rsidR="00000000" w:rsidRPr="00000000">
        <w:rPr>
          <w:color w:val="000000"/>
          <w:rtl w:val="0"/>
        </w:rPr>
        <w:t xml:space="preserve">trict </w:t>
      </w:r>
      <w:r w:rsidDel="00000000" w:rsidR="00000000" w:rsidRPr="00000000">
        <w:rPr>
          <w:rtl w:val="0"/>
        </w:rPr>
        <w:t xml:space="preserve">T</w:t>
      </w:r>
      <w:r w:rsidDel="00000000" w:rsidR="00000000" w:rsidRPr="00000000">
        <w:rPr>
          <w:color w:val="000000"/>
          <w:rtl w:val="0"/>
        </w:rPr>
        <w:t xml:space="preserve">oolbo</w:t>
      </w:r>
      <w:r w:rsidDel="00000000" w:rsidR="00000000" w:rsidRPr="00000000">
        <w:rPr>
          <w:rtl w:val="0"/>
        </w:rPr>
        <w:t xml:space="preserve">x</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spacing w:after="0" w:lineRule="auto"/>
        <w:jc w:val="both"/>
        <w:rPr>
          <w:b w:val="1"/>
          <w:i w:val="1"/>
          <w:color w:val="000000"/>
          <w:sz w:val="40"/>
          <w:szCs w:val="40"/>
          <w:u w:val="single"/>
        </w:rPr>
      </w:pPr>
      <w:r w:rsidDel="00000000" w:rsidR="00000000" w:rsidRPr="00000000">
        <w:rPr>
          <w:b w:val="1"/>
          <w:i w:val="1"/>
          <w:color w:val="000000"/>
          <w:sz w:val="40"/>
          <w:szCs w:val="40"/>
          <w:u w:val="single"/>
          <w:rtl w:val="0"/>
        </w:rPr>
        <w:t xml:space="preserve">Determining the Overall Summative</w:t>
      </w:r>
      <w:r w:rsidDel="00000000" w:rsidR="00000000" w:rsidRPr="00000000">
        <w:rPr>
          <w:b w:val="1"/>
          <w:i w:val="1"/>
          <w:sz w:val="40"/>
          <w:szCs w:val="40"/>
          <w:u w:val="single"/>
          <w:rtl w:val="0"/>
        </w:rPr>
        <w:t xml:space="preserve"> Rating for Other District Certified Personnel:</w:t>
      </w:r>
      <w:r w:rsidDel="00000000" w:rsidR="00000000" w:rsidRPr="00000000">
        <w:rPr>
          <w:b w:val="1"/>
          <w:i w:val="1"/>
          <w:color w:val="000000"/>
          <w:sz w:val="40"/>
          <w:szCs w:val="40"/>
          <w:u w:val="single"/>
          <w:rtl w:val="0"/>
        </w:rPr>
        <w:t xml:space="preserve"> </w:t>
      </w:r>
    </w:p>
    <w:p w:rsidR="00000000" w:rsidDel="00000000" w:rsidP="00000000" w:rsidRDefault="00000000" w:rsidRPr="00000000" w14:paraId="000003B2">
      <w:pPr>
        <w:rPr/>
      </w:pPr>
      <w:r w:rsidDel="00000000" w:rsidR="00000000" w:rsidRPr="00000000">
        <w:rPr>
          <w:rtl w:val="0"/>
        </w:rPr>
        <w:t xml:space="preserve">An overall Summative Rating  will be assigned to each district-level employee at the conclusion of the summative year.   The overall summative rating is informed by equally weighting and combining the rating on the 4 performance measures according to the chart below.    </w:t>
      </w:r>
    </w:p>
    <w:p w:rsidR="00000000" w:rsidDel="00000000" w:rsidP="00000000" w:rsidRDefault="00000000" w:rsidRPr="00000000" w14:paraId="000003B3">
      <w:pPr>
        <w:numPr>
          <w:ilvl w:val="0"/>
          <w:numId w:val="3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Overall Summative ratings will be recorded on the district-approved summary of evidence forms in the District Too</w:t>
      </w:r>
      <w:r w:rsidDel="00000000" w:rsidR="00000000" w:rsidRPr="00000000">
        <w:rPr>
          <w:rtl w:val="0"/>
        </w:rPr>
        <w:t xml:space="preserve">lbox</w:t>
      </w:r>
      <w:r w:rsidDel="00000000" w:rsidR="00000000" w:rsidRPr="00000000">
        <w:rPr>
          <w:color w:val="000000"/>
          <w:rtl w:val="0"/>
        </w:rPr>
        <w:t xml:space="preserve">.  The form will be printed and signed by the evaluator and the employee.  A copy of the summary of evidence will be placed in the employee’s personnel file and a copy will be given to the employee.</w:t>
      </w:r>
      <w:r w:rsidDel="00000000" w:rsidR="00000000" w:rsidRPr="00000000">
        <w:rPr>
          <w:rtl w:val="0"/>
        </w:rPr>
      </w:r>
    </w:p>
    <w:p w:rsidR="00000000" w:rsidDel="00000000" w:rsidP="00000000" w:rsidRDefault="00000000" w:rsidRPr="00000000" w14:paraId="000003B4">
      <w:pPr>
        <w:numPr>
          <w:ilvl w:val="0"/>
          <w:numId w:val="3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summary of evidence should be completed annually for </w:t>
      </w:r>
      <w:r w:rsidDel="00000000" w:rsidR="00000000" w:rsidRPr="00000000">
        <w:rPr>
          <w:rtl w:val="0"/>
        </w:rPr>
        <w:t xml:space="preserve">D</w:t>
      </w:r>
      <w:r w:rsidDel="00000000" w:rsidR="00000000" w:rsidRPr="00000000">
        <w:rPr>
          <w:color w:val="000000"/>
          <w:rtl w:val="0"/>
        </w:rPr>
        <w:t xml:space="preserve">irectors and </w:t>
      </w:r>
      <w:r w:rsidDel="00000000" w:rsidR="00000000" w:rsidRPr="00000000">
        <w:rPr>
          <w:rtl w:val="0"/>
        </w:rPr>
        <w:t xml:space="preserve">Chiefs (A</w:t>
      </w:r>
      <w:r w:rsidDel="00000000" w:rsidR="00000000" w:rsidRPr="00000000">
        <w:rPr>
          <w:color w:val="000000"/>
          <w:rtl w:val="0"/>
        </w:rPr>
        <w:t xml:space="preserve">ssociate </w:t>
      </w:r>
      <w:r w:rsidDel="00000000" w:rsidR="00000000" w:rsidRPr="00000000">
        <w:rPr>
          <w:rtl w:val="0"/>
        </w:rPr>
        <w:t xml:space="preserve">S</w:t>
      </w:r>
      <w:r w:rsidDel="00000000" w:rsidR="00000000" w:rsidRPr="00000000">
        <w:rPr>
          <w:color w:val="000000"/>
          <w:rtl w:val="0"/>
        </w:rPr>
        <w:t xml:space="preserve">uperintendents) before</w:t>
      </w:r>
      <w:r w:rsidDel="00000000" w:rsidR="00000000" w:rsidRPr="00000000">
        <w:rPr>
          <w:b w:val="1"/>
          <w:color w:val="000000"/>
          <w:rtl w:val="0"/>
        </w:rPr>
        <w:t xml:space="preserve"> June 30</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3B5">
      <w:pPr>
        <w:numPr>
          <w:ilvl w:val="0"/>
          <w:numId w:val="38"/>
        </w:numPr>
        <w:pBdr>
          <w:top w:space="0" w:sz="0" w:val="nil"/>
          <w:left w:space="0" w:sz="0" w:val="nil"/>
          <w:bottom w:space="0" w:sz="0" w:val="nil"/>
          <w:right w:space="0" w:sz="0" w:val="nil"/>
          <w:between w:space="0" w:sz="0" w:val="nil"/>
        </w:pBdr>
        <w:spacing w:after="0" w:lineRule="auto"/>
        <w:ind w:left="720" w:hanging="360"/>
        <w:rPr>
          <w:color w:val="000000"/>
          <w:sz w:val="21"/>
          <w:szCs w:val="21"/>
        </w:rPr>
      </w:pPr>
      <w:r w:rsidDel="00000000" w:rsidR="00000000" w:rsidRPr="00000000">
        <w:rPr>
          <w:color w:val="000000"/>
          <w:rtl w:val="0"/>
        </w:rPr>
        <w:t xml:space="preserve">For </w:t>
      </w:r>
      <w:r w:rsidDel="00000000" w:rsidR="00000000" w:rsidRPr="00000000">
        <w:rPr>
          <w:sz w:val="21"/>
          <w:szCs w:val="21"/>
          <w:rtl w:val="0"/>
        </w:rPr>
        <w:t xml:space="preserve">D</w:t>
      </w:r>
      <w:r w:rsidDel="00000000" w:rsidR="00000000" w:rsidRPr="00000000">
        <w:rPr>
          <w:color w:val="000000"/>
          <w:sz w:val="21"/>
          <w:szCs w:val="21"/>
          <w:rtl w:val="0"/>
        </w:rPr>
        <w:t xml:space="preserve">istrict-</w:t>
      </w:r>
      <w:r w:rsidDel="00000000" w:rsidR="00000000" w:rsidRPr="00000000">
        <w:rPr>
          <w:sz w:val="21"/>
          <w:szCs w:val="21"/>
          <w:rtl w:val="0"/>
        </w:rPr>
        <w:t xml:space="preserve">L</w:t>
      </w:r>
      <w:r w:rsidDel="00000000" w:rsidR="00000000" w:rsidRPr="00000000">
        <w:rPr>
          <w:color w:val="000000"/>
          <w:sz w:val="21"/>
          <w:szCs w:val="21"/>
          <w:rtl w:val="0"/>
        </w:rPr>
        <w:t xml:space="preserve">evel </w:t>
      </w:r>
      <w:r w:rsidDel="00000000" w:rsidR="00000000" w:rsidRPr="00000000">
        <w:rPr>
          <w:sz w:val="21"/>
          <w:szCs w:val="21"/>
          <w:rtl w:val="0"/>
        </w:rPr>
        <w:t xml:space="preserve">P</w:t>
      </w:r>
      <w:r w:rsidDel="00000000" w:rsidR="00000000" w:rsidRPr="00000000">
        <w:rPr>
          <w:color w:val="000000"/>
          <w:sz w:val="21"/>
          <w:szCs w:val="21"/>
          <w:rtl w:val="0"/>
        </w:rPr>
        <w:t xml:space="preserve">sychologists, </w:t>
      </w:r>
      <w:r w:rsidDel="00000000" w:rsidR="00000000" w:rsidRPr="00000000">
        <w:rPr>
          <w:sz w:val="21"/>
          <w:szCs w:val="21"/>
          <w:rtl w:val="0"/>
        </w:rPr>
        <w:t xml:space="preserve">D</w:t>
      </w:r>
      <w:r w:rsidDel="00000000" w:rsidR="00000000" w:rsidRPr="00000000">
        <w:rPr>
          <w:color w:val="000000"/>
          <w:sz w:val="21"/>
          <w:szCs w:val="21"/>
          <w:rtl w:val="0"/>
        </w:rPr>
        <w:t xml:space="preserve">istrict-</w:t>
      </w:r>
      <w:r w:rsidDel="00000000" w:rsidR="00000000" w:rsidRPr="00000000">
        <w:rPr>
          <w:sz w:val="21"/>
          <w:szCs w:val="21"/>
          <w:rtl w:val="0"/>
        </w:rPr>
        <w:t xml:space="preserve">L</w:t>
      </w:r>
      <w:r w:rsidDel="00000000" w:rsidR="00000000" w:rsidRPr="00000000">
        <w:rPr>
          <w:color w:val="000000"/>
          <w:sz w:val="21"/>
          <w:szCs w:val="21"/>
          <w:rtl w:val="0"/>
        </w:rPr>
        <w:t xml:space="preserve">evel </w:t>
      </w:r>
      <w:r w:rsidDel="00000000" w:rsidR="00000000" w:rsidRPr="00000000">
        <w:rPr>
          <w:sz w:val="21"/>
          <w:szCs w:val="21"/>
          <w:rtl w:val="0"/>
        </w:rPr>
        <w:t xml:space="preserve">S</w:t>
      </w:r>
      <w:r w:rsidDel="00000000" w:rsidR="00000000" w:rsidRPr="00000000">
        <w:rPr>
          <w:color w:val="000000"/>
          <w:sz w:val="21"/>
          <w:szCs w:val="21"/>
          <w:rtl w:val="0"/>
        </w:rPr>
        <w:t xml:space="preserve">ocial </w:t>
      </w:r>
      <w:r w:rsidDel="00000000" w:rsidR="00000000" w:rsidRPr="00000000">
        <w:rPr>
          <w:sz w:val="21"/>
          <w:szCs w:val="21"/>
          <w:rtl w:val="0"/>
        </w:rPr>
        <w:t xml:space="preserve">W</w:t>
      </w:r>
      <w:r w:rsidDel="00000000" w:rsidR="00000000" w:rsidRPr="00000000">
        <w:rPr>
          <w:color w:val="000000"/>
          <w:sz w:val="21"/>
          <w:szCs w:val="21"/>
          <w:rtl w:val="0"/>
        </w:rPr>
        <w:t xml:space="preserve">orkers, </w:t>
      </w:r>
      <w:r w:rsidDel="00000000" w:rsidR="00000000" w:rsidRPr="00000000">
        <w:rPr>
          <w:sz w:val="21"/>
          <w:szCs w:val="21"/>
          <w:rtl w:val="0"/>
        </w:rPr>
        <w:t xml:space="preserve">D</w:t>
      </w:r>
      <w:r w:rsidDel="00000000" w:rsidR="00000000" w:rsidRPr="00000000">
        <w:rPr>
          <w:color w:val="000000"/>
          <w:sz w:val="21"/>
          <w:szCs w:val="21"/>
          <w:rtl w:val="0"/>
        </w:rPr>
        <w:t xml:space="preserve">istrict-</w:t>
      </w:r>
      <w:r w:rsidDel="00000000" w:rsidR="00000000" w:rsidRPr="00000000">
        <w:rPr>
          <w:sz w:val="21"/>
          <w:szCs w:val="21"/>
          <w:rtl w:val="0"/>
        </w:rPr>
        <w:t xml:space="preserve">L</w:t>
      </w:r>
      <w:r w:rsidDel="00000000" w:rsidR="00000000" w:rsidRPr="00000000">
        <w:rPr>
          <w:color w:val="000000"/>
          <w:sz w:val="21"/>
          <w:szCs w:val="21"/>
          <w:rtl w:val="0"/>
        </w:rPr>
        <w:t xml:space="preserve">evel </w:t>
      </w:r>
      <w:r w:rsidDel="00000000" w:rsidR="00000000" w:rsidRPr="00000000">
        <w:rPr>
          <w:sz w:val="21"/>
          <w:szCs w:val="21"/>
          <w:rtl w:val="0"/>
        </w:rPr>
        <w:t xml:space="preserve">C</w:t>
      </w:r>
      <w:r w:rsidDel="00000000" w:rsidR="00000000" w:rsidRPr="00000000">
        <w:rPr>
          <w:color w:val="000000"/>
          <w:sz w:val="21"/>
          <w:szCs w:val="21"/>
          <w:rtl w:val="0"/>
        </w:rPr>
        <w:t xml:space="preserve">onsultants, and other </w:t>
      </w:r>
      <w:r w:rsidDel="00000000" w:rsidR="00000000" w:rsidRPr="00000000">
        <w:rPr>
          <w:sz w:val="21"/>
          <w:szCs w:val="21"/>
          <w:rtl w:val="0"/>
        </w:rPr>
        <w:t xml:space="preserve">D</w:t>
      </w:r>
      <w:r w:rsidDel="00000000" w:rsidR="00000000" w:rsidRPr="00000000">
        <w:rPr>
          <w:color w:val="000000"/>
          <w:sz w:val="21"/>
          <w:szCs w:val="21"/>
          <w:rtl w:val="0"/>
        </w:rPr>
        <w:t xml:space="preserve">istrict- </w:t>
      </w:r>
      <w:r w:rsidDel="00000000" w:rsidR="00000000" w:rsidRPr="00000000">
        <w:rPr>
          <w:sz w:val="21"/>
          <w:szCs w:val="21"/>
          <w:rtl w:val="0"/>
        </w:rPr>
        <w:t xml:space="preserve">L</w:t>
      </w:r>
      <w:r w:rsidDel="00000000" w:rsidR="00000000" w:rsidRPr="00000000">
        <w:rPr>
          <w:color w:val="000000"/>
          <w:sz w:val="21"/>
          <w:szCs w:val="21"/>
          <w:rtl w:val="0"/>
        </w:rPr>
        <w:t xml:space="preserve">evel positions, the summary of evidence should be completed on their summative cycle</w:t>
      </w:r>
      <w:r w:rsidDel="00000000" w:rsidR="00000000" w:rsidRPr="00000000">
        <w:rPr>
          <w:sz w:val="21"/>
          <w:szCs w:val="21"/>
          <w:rtl w:val="0"/>
        </w:rPr>
        <w:t xml:space="preserve">.</w:t>
      </w:r>
      <w:r w:rsidDel="00000000" w:rsidR="00000000" w:rsidRPr="00000000">
        <w:rPr>
          <w:color w:val="000000"/>
          <w:sz w:val="21"/>
          <w:szCs w:val="21"/>
          <w:rtl w:val="0"/>
        </w:rPr>
        <w:t xml:space="preserve">  Non-tenured employees will have the summary of evidence completed annually.  Tenured employees will have the summary of evidence completed every three years, unless they score an overall performance score of Ineffective.  If they score an overall score of Ineffective, the tenured employee will be placed on an improvement plan and be evaluated annually until the overall score is Developing or Higher.  All summary of evidence forms for these employees shall be completed by </w:t>
      </w:r>
      <w:r w:rsidDel="00000000" w:rsidR="00000000" w:rsidRPr="00000000">
        <w:rPr>
          <w:b w:val="1"/>
          <w:color w:val="000000"/>
          <w:sz w:val="21"/>
          <w:szCs w:val="21"/>
          <w:rtl w:val="0"/>
        </w:rPr>
        <w:t xml:space="preserve">April 30</w:t>
      </w:r>
      <w:r w:rsidDel="00000000" w:rsidR="00000000" w:rsidRPr="00000000">
        <w:rPr>
          <w:color w:val="000000"/>
          <w:sz w:val="21"/>
          <w:szCs w:val="21"/>
          <w:rtl w:val="0"/>
        </w:rPr>
        <w:t xml:space="preserve"> each year.</w:t>
      </w:r>
    </w:p>
    <w:p w:rsidR="00000000" w:rsidDel="00000000" w:rsidP="00000000" w:rsidRDefault="00000000" w:rsidRPr="00000000" w14:paraId="000003B6">
      <w:pPr>
        <w:spacing w:after="0" w:lineRule="auto"/>
        <w:rPr>
          <w:b w:val="1"/>
          <w:i w:val="1"/>
          <w:sz w:val="32"/>
          <w:szCs w:val="32"/>
          <w:u w:val="single"/>
        </w:rPr>
      </w:pPr>
      <w:r w:rsidDel="00000000" w:rsidR="00000000" w:rsidRPr="00000000">
        <w:rPr>
          <w:b w:val="1"/>
          <w:i w:val="1"/>
          <w:sz w:val="28"/>
          <w:szCs w:val="28"/>
          <w:u w:val="single"/>
          <w:rtl w:val="0"/>
        </w:rPr>
        <w:t xml:space="preserve">Determining Overall Summative Rating</w:t>
      </w:r>
      <w:r w:rsidDel="00000000" w:rsidR="00000000" w:rsidRPr="00000000">
        <w:rPr>
          <w:b w:val="1"/>
          <w:i w:val="1"/>
          <w:sz w:val="32"/>
          <w:szCs w:val="32"/>
          <w:u w:val="single"/>
          <w:rtl w:val="0"/>
        </w:rPr>
        <w:t xml:space="preserve"> </w:t>
      </w:r>
    </w:p>
    <w:p w:rsidR="00000000" w:rsidDel="00000000" w:rsidP="00000000" w:rsidRDefault="00000000" w:rsidRPr="00000000" w14:paraId="000003B7">
      <w:pPr>
        <w:spacing w:after="0" w:lineRule="auto"/>
        <w:jc w:val="both"/>
        <w:rPr/>
      </w:pPr>
      <w:r w:rsidDel="00000000" w:rsidR="00000000" w:rsidRPr="00000000">
        <w:rPr>
          <w:rtl w:val="0"/>
        </w:rPr>
        <w:t xml:space="preserve">Overall summative rating  is determined using the following steps:</w:t>
      </w:r>
    </w:p>
    <w:p w:rsidR="00000000" w:rsidDel="00000000" w:rsidP="00000000" w:rsidRDefault="00000000" w:rsidRPr="00000000" w14:paraId="000003B8">
      <w:pPr>
        <w:tabs>
          <w:tab w:val="left" w:pos="3975"/>
        </w:tabs>
        <w:spacing w:after="0" w:line="240" w:lineRule="auto"/>
        <w:jc w:val="both"/>
        <w:rPr/>
      </w:pPr>
      <w:r w:rsidDel="00000000" w:rsidR="00000000" w:rsidRPr="00000000">
        <w:rPr>
          <w:rtl w:val="0"/>
        </w:rPr>
        <w:tab/>
      </w:r>
    </w:p>
    <w:p w:rsidR="00000000" w:rsidDel="00000000" w:rsidP="00000000" w:rsidRDefault="00000000" w:rsidRPr="00000000" w14:paraId="000003B9">
      <w:pPr>
        <w:numPr>
          <w:ilvl w:val="0"/>
          <w:numId w:val="2"/>
        </w:numPr>
        <w:spacing w:after="0" w:line="240" w:lineRule="auto"/>
        <w:ind w:left="360" w:hanging="360"/>
        <w:jc w:val="both"/>
        <w:rPr/>
      </w:pPr>
      <w:r w:rsidDel="00000000" w:rsidR="00000000" w:rsidRPr="00000000">
        <w:rPr>
          <w:b w:val="1"/>
          <w:rtl w:val="0"/>
        </w:rPr>
        <w:t xml:space="preserve">Determine the individual measure ratings through the use of sources of evidence and professional judgment. </w:t>
      </w:r>
      <w:r w:rsidDel="00000000" w:rsidR="00000000" w:rsidRPr="00000000">
        <w:rPr>
          <w:rtl w:val="0"/>
        </w:rPr>
      </w:r>
    </w:p>
    <w:p w:rsidR="00000000" w:rsidDel="00000000" w:rsidP="00000000" w:rsidRDefault="00000000" w:rsidRPr="00000000" w14:paraId="000003BA">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3BB">
      <w:pPr>
        <w:widowControl w:val="0"/>
        <w:spacing w:after="0" w:line="240" w:lineRule="auto"/>
        <w:rPr/>
      </w:pPr>
      <w:r w:rsidDel="00000000" w:rsidR="00000000" w:rsidRPr="00000000">
        <w:rPr>
          <w:rtl w:val="0"/>
        </w:rPr>
        <w:t xml:space="preserve">When scoring each measure, you will convert using the following system:</w:t>
      </w:r>
    </w:p>
    <w:p w:rsidR="00000000" w:rsidDel="00000000" w:rsidP="00000000" w:rsidRDefault="00000000" w:rsidRPr="00000000" w14:paraId="000003BC">
      <w:pPr>
        <w:widowControl w:val="0"/>
        <w:spacing w:after="0" w:line="240" w:lineRule="auto"/>
        <w:rPr/>
      </w:pPr>
      <w:r w:rsidDel="00000000" w:rsidR="00000000" w:rsidRPr="00000000">
        <w:rPr>
          <w:rtl w:val="0"/>
        </w:rPr>
        <w:t xml:space="preserve">Exemplary = 4</w:t>
      </w:r>
      <w:bookmarkStart w:colFirst="0" w:colLast="0" w:name="ni9pw4r17sa9" w:id="14"/>
      <w:bookmarkEnd w:id="14"/>
      <w:r w:rsidDel="00000000" w:rsidR="00000000" w:rsidRPr="00000000">
        <w:rPr>
          <w:rtl w:val="0"/>
        </w:rPr>
      </w:r>
    </w:p>
    <w:p w:rsidR="00000000" w:rsidDel="00000000" w:rsidP="00000000" w:rsidRDefault="00000000" w:rsidRPr="00000000" w14:paraId="000003BD">
      <w:pPr>
        <w:widowControl w:val="0"/>
        <w:spacing w:after="0" w:line="240" w:lineRule="auto"/>
        <w:rPr/>
      </w:pPr>
      <w:r w:rsidDel="00000000" w:rsidR="00000000" w:rsidRPr="00000000">
        <w:rPr>
          <w:rtl w:val="0"/>
        </w:rPr>
        <w:t xml:space="preserve">Accomplished = 3</w:t>
      </w:r>
    </w:p>
    <w:p w:rsidR="00000000" w:rsidDel="00000000" w:rsidP="00000000" w:rsidRDefault="00000000" w:rsidRPr="00000000" w14:paraId="000003BE">
      <w:pPr>
        <w:widowControl w:val="0"/>
        <w:spacing w:after="0" w:line="240" w:lineRule="auto"/>
        <w:rPr/>
      </w:pPr>
      <w:r w:rsidDel="00000000" w:rsidR="00000000" w:rsidRPr="00000000">
        <w:rPr>
          <w:rtl w:val="0"/>
        </w:rPr>
        <w:t xml:space="preserve">Developing = 2</w:t>
      </w:r>
    </w:p>
    <w:p w:rsidR="00000000" w:rsidDel="00000000" w:rsidP="00000000" w:rsidRDefault="00000000" w:rsidRPr="00000000" w14:paraId="000003BF">
      <w:pPr>
        <w:widowControl w:val="0"/>
        <w:spacing w:after="0" w:line="240" w:lineRule="auto"/>
        <w:rPr/>
      </w:pPr>
      <w:r w:rsidDel="00000000" w:rsidR="00000000" w:rsidRPr="00000000">
        <w:rPr>
          <w:rtl w:val="0"/>
        </w:rPr>
        <w:t xml:space="preserve">Ineffective = 1</w:t>
      </w:r>
    </w:p>
    <w:p w:rsidR="00000000" w:rsidDel="00000000" w:rsidP="00000000" w:rsidRDefault="00000000" w:rsidRPr="00000000" w14:paraId="000003C0">
      <w:pPr>
        <w:widowControl w:val="0"/>
        <w:spacing w:after="0" w:line="240" w:lineRule="auto"/>
        <w:rPr/>
      </w:pPr>
      <w:r w:rsidDel="00000000" w:rsidR="00000000" w:rsidRPr="00000000">
        <w:rPr>
          <w:rtl w:val="0"/>
        </w:rPr>
        <w:t xml:space="preserve">The overall summative rating is the average of the performance measures when combined.</w:t>
      </w:r>
    </w:p>
    <w:p w:rsidR="00000000" w:rsidDel="00000000" w:rsidP="00000000" w:rsidRDefault="00000000" w:rsidRPr="00000000" w14:paraId="000003C1">
      <w:pPr>
        <w:widowControl w:val="0"/>
        <w:spacing w:after="0" w:line="240" w:lineRule="auto"/>
        <w:rPr/>
      </w:pPr>
      <w:r w:rsidDel="00000000" w:rsidR="00000000" w:rsidRPr="00000000">
        <w:rPr>
          <w:rtl w:val="0"/>
        </w:rPr>
      </w:r>
    </w:p>
    <w:tbl>
      <w:tblPr>
        <w:tblStyle w:val="Table15"/>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6750"/>
        <w:tblGridChange w:id="0">
          <w:tblGrid>
            <w:gridCol w:w="3210"/>
            <w:gridCol w:w="6750"/>
          </w:tblGrid>
        </w:tblGridChange>
      </w:tblGrid>
      <w:tr>
        <w:tc>
          <w:tcPr>
            <w:shd w:fill="cccccc" w:val="clear"/>
            <w:tcMar>
              <w:top w:w="100.0" w:type="dxa"/>
              <w:left w:w="100.0" w:type="dxa"/>
              <w:bottom w:w="100.0" w:type="dxa"/>
              <w:right w:w="100.0" w:type="dxa"/>
            </w:tcMar>
          </w:tcPr>
          <w:p w:rsidR="00000000" w:rsidDel="00000000" w:rsidP="00000000" w:rsidRDefault="00000000" w:rsidRPr="00000000" w14:paraId="000003C2">
            <w:pPr>
              <w:widowControl w:val="0"/>
              <w:spacing w:after="0" w:line="240" w:lineRule="auto"/>
              <w:rPr/>
            </w:pPr>
            <w:r w:rsidDel="00000000" w:rsidR="00000000" w:rsidRPr="00000000">
              <w:rPr>
                <w:rtl w:val="0"/>
              </w:rPr>
              <w:t xml:space="preserve">If the evaluatee’s  score falls between...</w:t>
            </w:r>
          </w:p>
        </w:tc>
        <w:tc>
          <w:tcPr>
            <w:shd w:fill="cccccc" w:val="clear"/>
            <w:tcMar>
              <w:top w:w="100.0" w:type="dxa"/>
              <w:left w:w="100.0" w:type="dxa"/>
              <w:bottom w:w="100.0" w:type="dxa"/>
              <w:right w:w="100.0" w:type="dxa"/>
            </w:tcMar>
          </w:tcPr>
          <w:p w:rsidR="00000000" w:rsidDel="00000000" w:rsidP="00000000" w:rsidRDefault="00000000" w:rsidRPr="00000000" w14:paraId="000003C3">
            <w:pPr>
              <w:widowControl w:val="0"/>
              <w:spacing w:after="0" w:line="240" w:lineRule="auto"/>
              <w:rPr/>
            </w:pPr>
            <w:r w:rsidDel="00000000" w:rsidR="00000000" w:rsidRPr="00000000">
              <w:rPr>
                <w:rtl w:val="0"/>
              </w:rPr>
              <w:t xml:space="preserve">Than the overall summative rating will be...</w:t>
            </w:r>
          </w:p>
        </w:tc>
      </w:tr>
      <w:tr>
        <w:tc>
          <w:tcPr>
            <w:shd w:fill="auto" w:val="clear"/>
            <w:tcMar>
              <w:top w:w="100.0" w:type="dxa"/>
              <w:left w:w="100.0" w:type="dxa"/>
              <w:bottom w:w="100.0" w:type="dxa"/>
              <w:right w:w="100.0" w:type="dxa"/>
            </w:tcMar>
          </w:tcPr>
          <w:p w:rsidR="00000000" w:rsidDel="00000000" w:rsidP="00000000" w:rsidRDefault="00000000" w:rsidRPr="00000000" w14:paraId="000003C4">
            <w:pPr>
              <w:widowControl w:val="0"/>
              <w:spacing w:after="0" w:line="240" w:lineRule="auto"/>
              <w:rPr/>
            </w:pPr>
            <w:r w:rsidDel="00000000" w:rsidR="00000000" w:rsidRPr="00000000">
              <w:rPr>
                <w:rtl w:val="0"/>
              </w:rPr>
              <w:t xml:space="preserve">3.6-4.0</w:t>
            </w:r>
          </w:p>
        </w:tc>
        <w:tc>
          <w:tcPr>
            <w:shd w:fill="auto" w:val="clear"/>
            <w:tcMar>
              <w:top w:w="100.0" w:type="dxa"/>
              <w:left w:w="100.0" w:type="dxa"/>
              <w:bottom w:w="100.0" w:type="dxa"/>
              <w:right w:w="100.0" w:type="dxa"/>
            </w:tcMar>
          </w:tcPr>
          <w:p w:rsidR="00000000" w:rsidDel="00000000" w:rsidP="00000000" w:rsidRDefault="00000000" w:rsidRPr="00000000" w14:paraId="000003C5">
            <w:pPr>
              <w:widowControl w:val="0"/>
              <w:spacing w:after="0" w:line="240" w:lineRule="auto"/>
              <w:rPr/>
            </w:pPr>
            <w:r w:rsidDel="00000000" w:rsidR="00000000" w:rsidRPr="00000000">
              <w:rPr>
                <w:rtl w:val="0"/>
              </w:rPr>
              <w:t xml:space="preserve">Exemplary</w:t>
            </w:r>
          </w:p>
        </w:tc>
      </w:tr>
      <w:tr>
        <w:tc>
          <w:tcPr>
            <w:shd w:fill="auto" w:val="clear"/>
            <w:tcMar>
              <w:top w:w="100.0" w:type="dxa"/>
              <w:left w:w="100.0" w:type="dxa"/>
              <w:bottom w:w="100.0" w:type="dxa"/>
              <w:right w:w="100.0" w:type="dxa"/>
            </w:tcMar>
          </w:tcPr>
          <w:p w:rsidR="00000000" w:rsidDel="00000000" w:rsidP="00000000" w:rsidRDefault="00000000" w:rsidRPr="00000000" w14:paraId="000003C6">
            <w:pPr>
              <w:widowControl w:val="0"/>
              <w:spacing w:after="0" w:line="240" w:lineRule="auto"/>
              <w:rPr/>
            </w:pPr>
            <w:r w:rsidDel="00000000" w:rsidR="00000000" w:rsidRPr="00000000">
              <w:rPr>
                <w:rtl w:val="0"/>
              </w:rPr>
              <w:t xml:space="preserve">2.6-3.5</w:t>
            </w:r>
          </w:p>
        </w:tc>
        <w:tc>
          <w:tcPr>
            <w:shd w:fill="auto" w:val="clear"/>
            <w:tcMar>
              <w:top w:w="100.0" w:type="dxa"/>
              <w:left w:w="100.0" w:type="dxa"/>
              <w:bottom w:w="100.0" w:type="dxa"/>
              <w:right w:w="100.0" w:type="dxa"/>
            </w:tcMar>
          </w:tcPr>
          <w:p w:rsidR="00000000" w:rsidDel="00000000" w:rsidP="00000000" w:rsidRDefault="00000000" w:rsidRPr="00000000" w14:paraId="000003C7">
            <w:pPr>
              <w:widowControl w:val="0"/>
              <w:spacing w:after="0" w:line="240" w:lineRule="auto"/>
              <w:rPr/>
            </w:pPr>
            <w:r w:rsidDel="00000000" w:rsidR="00000000" w:rsidRPr="00000000">
              <w:rPr>
                <w:rtl w:val="0"/>
              </w:rPr>
              <w:t xml:space="preserve">Accomplished</w:t>
            </w:r>
          </w:p>
        </w:tc>
      </w:tr>
      <w:tr>
        <w:tc>
          <w:tcPr>
            <w:shd w:fill="auto" w:val="clear"/>
            <w:tcMar>
              <w:top w:w="100.0" w:type="dxa"/>
              <w:left w:w="100.0" w:type="dxa"/>
              <w:bottom w:w="100.0" w:type="dxa"/>
              <w:right w:w="100.0" w:type="dxa"/>
            </w:tcMar>
          </w:tcPr>
          <w:p w:rsidR="00000000" w:rsidDel="00000000" w:rsidP="00000000" w:rsidRDefault="00000000" w:rsidRPr="00000000" w14:paraId="000003C8">
            <w:pPr>
              <w:widowControl w:val="0"/>
              <w:spacing w:after="0" w:line="240" w:lineRule="auto"/>
              <w:rPr/>
            </w:pPr>
            <w:r w:rsidDel="00000000" w:rsidR="00000000" w:rsidRPr="00000000">
              <w:rPr>
                <w:rtl w:val="0"/>
              </w:rPr>
              <w:t xml:space="preserve">2.0-2.5</w:t>
            </w:r>
          </w:p>
        </w:tc>
        <w:tc>
          <w:tcPr>
            <w:shd w:fill="auto" w:val="clear"/>
            <w:tcMar>
              <w:top w:w="100.0" w:type="dxa"/>
              <w:left w:w="100.0" w:type="dxa"/>
              <w:bottom w:w="100.0" w:type="dxa"/>
              <w:right w:w="100.0" w:type="dxa"/>
            </w:tcMar>
          </w:tcPr>
          <w:p w:rsidR="00000000" w:rsidDel="00000000" w:rsidP="00000000" w:rsidRDefault="00000000" w:rsidRPr="00000000" w14:paraId="000003C9">
            <w:pPr>
              <w:widowControl w:val="0"/>
              <w:spacing w:after="0" w:line="240" w:lineRule="auto"/>
              <w:rPr/>
            </w:pPr>
            <w:r w:rsidDel="00000000" w:rsidR="00000000" w:rsidRPr="00000000">
              <w:rPr>
                <w:rtl w:val="0"/>
              </w:rPr>
              <w:t xml:space="preserve">Developing</w:t>
            </w:r>
          </w:p>
        </w:tc>
      </w:tr>
      <w:tr>
        <w:tc>
          <w:tcPr>
            <w:shd w:fill="auto" w:val="clear"/>
            <w:tcMar>
              <w:top w:w="100.0" w:type="dxa"/>
              <w:left w:w="100.0" w:type="dxa"/>
              <w:bottom w:w="100.0" w:type="dxa"/>
              <w:right w:w="100.0" w:type="dxa"/>
            </w:tcMar>
          </w:tcPr>
          <w:p w:rsidR="00000000" w:rsidDel="00000000" w:rsidP="00000000" w:rsidRDefault="00000000" w:rsidRPr="00000000" w14:paraId="000003CA">
            <w:pPr>
              <w:widowControl w:val="0"/>
              <w:spacing w:after="0" w:line="240" w:lineRule="auto"/>
              <w:rPr/>
            </w:pPr>
            <w:r w:rsidDel="00000000" w:rsidR="00000000" w:rsidRPr="00000000">
              <w:rPr>
                <w:rtl w:val="0"/>
              </w:rPr>
              <w:t xml:space="preserve">1.0-1.9</w:t>
            </w:r>
          </w:p>
        </w:tc>
        <w:tc>
          <w:tcPr>
            <w:shd w:fill="auto" w:val="clear"/>
            <w:tcMar>
              <w:top w:w="100.0" w:type="dxa"/>
              <w:left w:w="100.0" w:type="dxa"/>
              <w:bottom w:w="100.0" w:type="dxa"/>
              <w:right w:w="100.0" w:type="dxa"/>
            </w:tcMar>
          </w:tcPr>
          <w:p w:rsidR="00000000" w:rsidDel="00000000" w:rsidP="00000000" w:rsidRDefault="00000000" w:rsidRPr="00000000" w14:paraId="000003CB">
            <w:pPr>
              <w:widowControl w:val="0"/>
              <w:spacing w:after="0" w:line="240" w:lineRule="auto"/>
              <w:rPr/>
            </w:pPr>
            <w:r w:rsidDel="00000000" w:rsidR="00000000" w:rsidRPr="00000000">
              <w:rPr>
                <w:rtl w:val="0"/>
              </w:rPr>
              <w:t xml:space="preserve">Ineffective</w:t>
            </w:r>
          </w:p>
        </w:tc>
      </w:tr>
    </w:tbl>
    <w:p w:rsidR="00000000" w:rsidDel="00000000" w:rsidP="00000000" w:rsidRDefault="00000000" w:rsidRPr="00000000" w14:paraId="000003CC">
      <w:pPr>
        <w:widowControl w:val="0"/>
        <w:spacing w:after="0" w:line="240" w:lineRule="auto"/>
        <w:rPr/>
      </w:pPr>
      <w:r w:rsidDel="00000000" w:rsidR="00000000" w:rsidRPr="00000000">
        <w:rPr>
          <w:rtl w:val="0"/>
        </w:rPr>
      </w:r>
    </w:p>
    <w:p w:rsidR="00000000" w:rsidDel="00000000" w:rsidP="00000000" w:rsidRDefault="00000000" w:rsidRPr="00000000" w14:paraId="000003CD">
      <w:pPr>
        <w:widowControl w:val="0"/>
        <w:spacing w:after="0" w:line="240" w:lineRule="auto"/>
        <w:rPr/>
      </w:pPr>
      <w:r w:rsidDel="00000000" w:rsidR="00000000" w:rsidRPr="00000000">
        <w:rPr>
          <w:rtl w:val="0"/>
        </w:rPr>
        <w:t xml:space="preserve">At the conclusion of the evaluation cycle, all </w:t>
      </w:r>
      <w:r w:rsidDel="00000000" w:rsidR="00000000" w:rsidRPr="00000000">
        <w:rPr>
          <w:rtl w:val="0"/>
        </w:rPr>
        <w:t xml:space="preserve">Evaluatees</w:t>
      </w:r>
      <w:r w:rsidDel="00000000" w:rsidR="00000000" w:rsidRPr="00000000">
        <w:rPr>
          <w:rtl w:val="0"/>
        </w:rPr>
        <w:t xml:space="preserve"> have the opportunity to submit a written statement in response to the summative rating. The overall summative evaluation will be documented in writing and included in the evaluatee’s official personnel record along with any written statement submitted by the evaluatee in response to the rating.  </w:t>
      </w:r>
    </w:p>
    <w:p w:rsidR="00000000" w:rsidDel="00000000" w:rsidP="00000000" w:rsidRDefault="00000000" w:rsidRPr="00000000" w14:paraId="000003CE">
      <w:pPr>
        <w:widowControl w:val="0"/>
        <w:spacing w:after="0" w:line="240" w:lineRule="auto"/>
        <w:rPr/>
      </w:pPr>
      <w:r w:rsidDel="00000000" w:rsidR="00000000" w:rsidRPr="00000000">
        <w:rPr>
          <w:rtl w:val="0"/>
        </w:rPr>
      </w:r>
    </w:p>
    <w:p w:rsidR="00000000" w:rsidDel="00000000" w:rsidP="00000000" w:rsidRDefault="00000000" w:rsidRPr="00000000" w14:paraId="000003CF">
      <w:pPr>
        <w:widowControl w:val="0"/>
        <w:spacing w:after="0" w:line="240" w:lineRule="auto"/>
        <w:rPr/>
      </w:pPr>
      <w:r w:rsidDel="00000000" w:rsidR="00000000" w:rsidRPr="00000000">
        <w:rPr>
          <w:rtl w:val="0"/>
        </w:rPr>
      </w:r>
    </w:p>
    <w:p w:rsidR="00000000" w:rsidDel="00000000" w:rsidP="00000000" w:rsidRDefault="00000000" w:rsidRPr="00000000" w14:paraId="000003D0">
      <w:pPr>
        <w:spacing w:after="0" w:line="240" w:lineRule="auto"/>
        <w:jc w:val="both"/>
        <w:rPr>
          <w:b w:val="1"/>
          <w:i w:val="1"/>
          <w:sz w:val="40"/>
          <w:szCs w:val="40"/>
          <w:u w:val="single"/>
        </w:rPr>
      </w:pPr>
      <w:r w:rsidDel="00000000" w:rsidR="00000000" w:rsidRPr="00000000">
        <w:rPr>
          <w:b w:val="1"/>
          <w:i w:val="1"/>
          <w:sz w:val="40"/>
          <w:szCs w:val="40"/>
          <w:u w:val="single"/>
          <w:rtl w:val="0"/>
        </w:rPr>
        <w:t xml:space="preserve">Professional Growth Plan and Summative Cycle</w:t>
      </w:r>
    </w:p>
    <w:p w:rsidR="00000000" w:rsidDel="00000000" w:rsidP="00000000" w:rsidRDefault="00000000" w:rsidRPr="00000000" w14:paraId="000003D1">
      <w:pPr>
        <w:spacing w:after="0" w:line="240" w:lineRule="auto"/>
        <w:jc w:val="both"/>
        <w:rPr/>
      </w:pPr>
      <w:r w:rsidDel="00000000" w:rsidR="00000000" w:rsidRPr="00000000">
        <w:rPr>
          <w:rtl w:val="0"/>
        </w:rPr>
        <w:t xml:space="preserve">Based on the overall rating, the type of Professional Growth Plan and length of summative cycle for </w:t>
      </w:r>
      <w:r w:rsidDel="00000000" w:rsidR="00000000" w:rsidRPr="00000000">
        <w:rPr>
          <w:b w:val="1"/>
          <w:u w:val="single"/>
          <w:rtl w:val="0"/>
        </w:rPr>
        <w:t xml:space="preserve">tenured district personnel</w:t>
      </w:r>
      <w:r w:rsidDel="00000000" w:rsidR="00000000" w:rsidRPr="00000000">
        <w:rPr>
          <w:rtl w:val="0"/>
        </w:rPr>
        <w:t xml:space="preserve"> is determined using the chart below:</w:t>
      </w:r>
    </w:p>
    <w:p w:rsidR="00000000" w:rsidDel="00000000" w:rsidP="00000000" w:rsidRDefault="00000000" w:rsidRPr="00000000" w14:paraId="000003D2">
      <w:pPr>
        <w:spacing w:after="0" w:line="240" w:lineRule="auto"/>
        <w:jc w:val="both"/>
        <w:rPr/>
      </w:pPr>
      <w:r w:rsidDel="00000000" w:rsidR="00000000" w:rsidRPr="00000000">
        <w:rPr>
          <w:rtl w:val="0"/>
        </w:rPr>
      </w:r>
    </w:p>
    <w:tbl>
      <w:tblPr>
        <w:tblStyle w:val="Table16"/>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7020"/>
        <w:tblGridChange w:id="0">
          <w:tblGrid>
            <w:gridCol w:w="2940"/>
            <w:gridCol w:w="7020"/>
          </w:tblGrid>
        </w:tblGridChange>
      </w:tblGrid>
      <w:tr>
        <w:tc>
          <w:tcPr>
            <w:shd w:fill="b7b7b7" w:val="clear"/>
            <w:tcMar>
              <w:top w:w="100.0" w:type="dxa"/>
              <w:left w:w="100.0" w:type="dxa"/>
              <w:bottom w:w="100.0" w:type="dxa"/>
              <w:right w:w="100.0" w:type="dxa"/>
            </w:tcMar>
          </w:tcPr>
          <w:p w:rsidR="00000000" w:rsidDel="00000000" w:rsidP="00000000" w:rsidRDefault="00000000" w:rsidRPr="00000000" w14:paraId="000003D3">
            <w:pPr>
              <w:widowControl w:val="0"/>
              <w:spacing w:after="0" w:line="240" w:lineRule="auto"/>
              <w:rPr>
                <w:b w:val="1"/>
                <w:sz w:val="24"/>
                <w:szCs w:val="24"/>
              </w:rPr>
            </w:pPr>
            <w:r w:rsidDel="00000000" w:rsidR="00000000" w:rsidRPr="00000000">
              <w:rPr>
                <w:b w:val="1"/>
                <w:sz w:val="24"/>
                <w:szCs w:val="24"/>
                <w:rtl w:val="0"/>
              </w:rPr>
              <w:t xml:space="preserve">IF</w:t>
            </w:r>
          </w:p>
        </w:tc>
        <w:tc>
          <w:tcPr>
            <w:shd w:fill="b7b7b7" w:val="clear"/>
            <w:tcMar>
              <w:top w:w="100.0" w:type="dxa"/>
              <w:left w:w="100.0" w:type="dxa"/>
              <w:bottom w:w="100.0" w:type="dxa"/>
              <w:right w:w="100.0" w:type="dxa"/>
            </w:tcMar>
          </w:tcPr>
          <w:p w:rsidR="00000000" w:rsidDel="00000000" w:rsidP="00000000" w:rsidRDefault="00000000" w:rsidRPr="00000000" w14:paraId="000003D4">
            <w:pPr>
              <w:widowControl w:val="0"/>
              <w:spacing w:after="0" w:line="240" w:lineRule="auto"/>
              <w:rPr>
                <w:b w:val="1"/>
                <w:sz w:val="24"/>
                <w:szCs w:val="24"/>
              </w:rPr>
            </w:pPr>
            <w:r w:rsidDel="00000000" w:rsidR="00000000" w:rsidRPr="00000000">
              <w:rPr>
                <w:b w:val="1"/>
                <w:sz w:val="24"/>
                <w:szCs w:val="24"/>
                <w:rtl w:val="0"/>
              </w:rPr>
              <w:t xml:space="preserve">THEN</w:t>
            </w:r>
          </w:p>
        </w:tc>
      </w:tr>
      <w:tr>
        <w:tc>
          <w:tcPr>
            <w:shd w:fill="auto" w:val="clear"/>
            <w:tcMar>
              <w:top w:w="100.0" w:type="dxa"/>
              <w:left w:w="100.0" w:type="dxa"/>
              <w:bottom w:w="100.0" w:type="dxa"/>
              <w:right w:w="100.0" w:type="dxa"/>
            </w:tcMar>
          </w:tcPr>
          <w:p w:rsidR="00000000" w:rsidDel="00000000" w:rsidP="00000000" w:rsidRDefault="00000000" w:rsidRPr="00000000" w14:paraId="000003D5">
            <w:pPr>
              <w:widowControl w:val="0"/>
              <w:spacing w:after="0" w:line="240" w:lineRule="auto"/>
              <w:rPr/>
            </w:pPr>
            <w:r w:rsidDel="00000000" w:rsidR="00000000" w:rsidRPr="00000000">
              <w:rPr>
                <w:rtl w:val="0"/>
              </w:rPr>
              <w:t xml:space="preserve">EXEMPLARY/ACCOMPLISHED</w:t>
            </w:r>
          </w:p>
        </w:tc>
        <w:tc>
          <w:tcPr>
            <w:shd w:fill="auto" w:val="clear"/>
            <w:tcMar>
              <w:top w:w="100.0" w:type="dxa"/>
              <w:left w:w="100.0" w:type="dxa"/>
              <w:bottom w:w="100.0" w:type="dxa"/>
              <w:right w:w="100.0" w:type="dxa"/>
            </w:tcMar>
          </w:tcPr>
          <w:p w:rsidR="00000000" w:rsidDel="00000000" w:rsidP="00000000" w:rsidRDefault="00000000" w:rsidRPr="00000000" w14:paraId="000003D6">
            <w:pPr>
              <w:widowControl w:val="0"/>
              <w:spacing w:after="0" w:line="240" w:lineRule="auto"/>
              <w:rPr/>
            </w:pPr>
            <w:r w:rsidDel="00000000" w:rsidR="00000000" w:rsidRPr="00000000">
              <w:rPr>
                <w:rtl w:val="0"/>
              </w:rPr>
              <w:t xml:space="preserve">THREE-YEAR Self-Directed Growth Plan</w:t>
            </w:r>
          </w:p>
          <w:p w:rsidR="00000000" w:rsidDel="00000000" w:rsidP="00000000" w:rsidRDefault="00000000" w:rsidRPr="00000000" w14:paraId="000003D7">
            <w:pPr>
              <w:widowControl w:val="0"/>
              <w:numPr>
                <w:ilvl w:val="0"/>
                <w:numId w:val="28"/>
              </w:numPr>
              <w:spacing w:after="0" w:line="240" w:lineRule="auto"/>
              <w:ind w:left="720" w:hanging="360"/>
              <w:rPr/>
            </w:pPr>
            <w:r w:rsidDel="00000000" w:rsidR="00000000" w:rsidRPr="00000000">
              <w:rPr>
                <w:rtl w:val="0"/>
              </w:rPr>
              <w:t xml:space="preserve">Goal set by teacher with evaluator input</w:t>
            </w:r>
          </w:p>
          <w:p w:rsidR="00000000" w:rsidDel="00000000" w:rsidP="00000000" w:rsidRDefault="00000000" w:rsidRPr="00000000" w14:paraId="000003D8">
            <w:pPr>
              <w:widowControl w:val="0"/>
              <w:numPr>
                <w:ilvl w:val="0"/>
                <w:numId w:val="28"/>
              </w:numPr>
              <w:spacing w:after="0" w:line="240" w:lineRule="auto"/>
              <w:ind w:left="720" w:hanging="360"/>
              <w:rPr/>
            </w:pPr>
            <w:r w:rsidDel="00000000" w:rsidR="00000000" w:rsidRPr="00000000">
              <w:rPr>
                <w:rtl w:val="0"/>
              </w:rPr>
              <w:t xml:space="preserve">Plan activities are teacher directed and implemented with colleagues</w:t>
            </w:r>
          </w:p>
          <w:p w:rsidR="00000000" w:rsidDel="00000000" w:rsidP="00000000" w:rsidRDefault="00000000" w:rsidRPr="00000000" w14:paraId="000003D9">
            <w:pPr>
              <w:widowControl w:val="0"/>
              <w:numPr>
                <w:ilvl w:val="0"/>
                <w:numId w:val="28"/>
              </w:numPr>
              <w:spacing w:after="0" w:line="240" w:lineRule="auto"/>
              <w:ind w:left="720" w:hanging="360"/>
              <w:rPr/>
            </w:pPr>
            <w:r w:rsidDel="00000000" w:rsidR="00000000" w:rsidRPr="00000000">
              <w:rPr>
                <w:rtl w:val="0"/>
              </w:rPr>
              <w:t xml:space="preserve">Formative review annually</w:t>
            </w:r>
          </w:p>
          <w:p w:rsidR="00000000" w:rsidDel="00000000" w:rsidP="00000000" w:rsidRDefault="00000000" w:rsidRPr="00000000" w14:paraId="000003DA">
            <w:pPr>
              <w:widowControl w:val="0"/>
              <w:numPr>
                <w:ilvl w:val="0"/>
                <w:numId w:val="28"/>
              </w:numPr>
              <w:spacing w:after="0" w:line="240" w:lineRule="auto"/>
              <w:ind w:left="720" w:hanging="360"/>
              <w:rPr/>
            </w:pPr>
            <w:r w:rsidDel="00000000" w:rsidR="00000000" w:rsidRPr="00000000">
              <w:rPr>
                <w:rtl w:val="0"/>
              </w:rPr>
              <w:t xml:space="preserve">Summative review at end of year three</w:t>
              <w:tab/>
            </w:r>
          </w:p>
          <w:p w:rsidR="00000000" w:rsidDel="00000000" w:rsidP="00000000" w:rsidRDefault="00000000" w:rsidRPr="00000000" w14:paraId="000003DB">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3DC">
            <w:pPr>
              <w:widowControl w:val="0"/>
              <w:spacing w:after="0" w:line="240" w:lineRule="auto"/>
              <w:rPr/>
            </w:pPr>
            <w:r w:rsidDel="00000000" w:rsidR="00000000" w:rsidRPr="00000000">
              <w:rPr>
                <w:rtl w:val="0"/>
              </w:rPr>
              <w:t xml:space="preserve">DEVELOPING</w:t>
            </w:r>
          </w:p>
        </w:tc>
        <w:tc>
          <w:tcPr>
            <w:shd w:fill="auto" w:val="clear"/>
            <w:tcMar>
              <w:top w:w="100.0" w:type="dxa"/>
              <w:left w:w="100.0" w:type="dxa"/>
              <w:bottom w:w="100.0" w:type="dxa"/>
              <w:right w:w="100.0" w:type="dxa"/>
            </w:tcMar>
          </w:tcPr>
          <w:p w:rsidR="00000000" w:rsidDel="00000000" w:rsidP="00000000" w:rsidRDefault="00000000" w:rsidRPr="00000000" w14:paraId="000003DD">
            <w:pPr>
              <w:widowControl w:val="0"/>
              <w:spacing w:after="0" w:line="240" w:lineRule="auto"/>
              <w:rPr/>
            </w:pPr>
            <w:r w:rsidDel="00000000" w:rsidR="00000000" w:rsidRPr="00000000">
              <w:rPr>
                <w:rtl w:val="0"/>
              </w:rPr>
              <w:t xml:space="preserve">THREE-YEAR Directed Growth Plan</w:t>
            </w:r>
          </w:p>
          <w:p w:rsidR="00000000" w:rsidDel="00000000" w:rsidP="00000000" w:rsidRDefault="00000000" w:rsidRPr="00000000" w14:paraId="000003DE">
            <w:pPr>
              <w:widowControl w:val="0"/>
              <w:numPr>
                <w:ilvl w:val="0"/>
                <w:numId w:val="18"/>
              </w:numPr>
              <w:spacing w:after="0" w:line="240" w:lineRule="auto"/>
              <w:ind w:left="720" w:hanging="360"/>
              <w:rPr/>
            </w:pPr>
            <w:r w:rsidDel="00000000" w:rsidR="00000000" w:rsidRPr="00000000">
              <w:rPr>
                <w:rtl w:val="0"/>
              </w:rPr>
              <w:t xml:space="preserve">Goals determined by evaluator with input from teacher</w:t>
            </w:r>
          </w:p>
          <w:p w:rsidR="00000000" w:rsidDel="00000000" w:rsidP="00000000" w:rsidRDefault="00000000" w:rsidRPr="00000000" w14:paraId="000003DF">
            <w:pPr>
              <w:widowControl w:val="0"/>
              <w:numPr>
                <w:ilvl w:val="0"/>
                <w:numId w:val="18"/>
              </w:numPr>
              <w:spacing w:after="0" w:line="240" w:lineRule="auto"/>
              <w:ind w:left="720" w:hanging="360"/>
              <w:rPr/>
            </w:pPr>
            <w:r w:rsidDel="00000000" w:rsidR="00000000" w:rsidRPr="00000000">
              <w:rPr>
                <w:rtl w:val="0"/>
              </w:rPr>
              <w:t xml:space="preserve">Goals focus on professional practice and student growth</w:t>
            </w:r>
          </w:p>
          <w:p w:rsidR="00000000" w:rsidDel="00000000" w:rsidP="00000000" w:rsidRDefault="00000000" w:rsidRPr="00000000" w14:paraId="000003E0">
            <w:pPr>
              <w:widowControl w:val="0"/>
              <w:numPr>
                <w:ilvl w:val="0"/>
                <w:numId w:val="18"/>
              </w:numPr>
              <w:spacing w:after="0" w:line="240" w:lineRule="auto"/>
              <w:ind w:left="720" w:hanging="360"/>
              <w:rPr/>
            </w:pPr>
            <w:r w:rsidDel="00000000" w:rsidR="00000000" w:rsidRPr="00000000">
              <w:rPr>
                <w:rtl w:val="0"/>
              </w:rPr>
              <w:t xml:space="preserve">Plan activities that are designed by evaluator with teacher input</w:t>
            </w:r>
          </w:p>
          <w:p w:rsidR="00000000" w:rsidDel="00000000" w:rsidP="00000000" w:rsidRDefault="00000000" w:rsidRPr="00000000" w14:paraId="000003E1">
            <w:pPr>
              <w:widowControl w:val="0"/>
              <w:numPr>
                <w:ilvl w:val="0"/>
                <w:numId w:val="18"/>
              </w:numPr>
              <w:spacing w:after="0" w:line="240" w:lineRule="auto"/>
              <w:ind w:left="720" w:hanging="360"/>
              <w:rPr/>
            </w:pPr>
            <w:r w:rsidDel="00000000" w:rsidR="00000000" w:rsidRPr="00000000">
              <w:rPr>
                <w:rtl w:val="0"/>
              </w:rPr>
              <w:t xml:space="preserve">Formative review annually</w:t>
            </w:r>
          </w:p>
          <w:p w:rsidR="00000000" w:rsidDel="00000000" w:rsidP="00000000" w:rsidRDefault="00000000" w:rsidRPr="00000000" w14:paraId="000003E2">
            <w:pPr>
              <w:widowControl w:val="0"/>
              <w:numPr>
                <w:ilvl w:val="0"/>
                <w:numId w:val="18"/>
              </w:numPr>
              <w:spacing w:after="0" w:line="240" w:lineRule="auto"/>
              <w:ind w:left="720" w:hanging="360"/>
              <w:rPr/>
            </w:pPr>
            <w:r w:rsidDel="00000000" w:rsidR="00000000" w:rsidRPr="00000000">
              <w:rPr>
                <w:rtl w:val="0"/>
              </w:rPr>
              <w:t xml:space="preserve">Summative review at end of  year three</w:t>
            </w:r>
          </w:p>
        </w:tc>
      </w:tr>
      <w:tr>
        <w:tc>
          <w:tcPr>
            <w:shd w:fill="auto" w:val="clear"/>
            <w:tcMar>
              <w:top w:w="100.0" w:type="dxa"/>
              <w:left w:w="100.0" w:type="dxa"/>
              <w:bottom w:w="100.0" w:type="dxa"/>
              <w:right w:w="100.0" w:type="dxa"/>
            </w:tcMar>
          </w:tcPr>
          <w:p w:rsidR="00000000" w:rsidDel="00000000" w:rsidP="00000000" w:rsidRDefault="00000000" w:rsidRPr="00000000" w14:paraId="000003E3">
            <w:pPr>
              <w:widowControl w:val="0"/>
              <w:spacing w:after="0" w:line="240" w:lineRule="auto"/>
              <w:rPr/>
            </w:pPr>
            <w:r w:rsidDel="00000000" w:rsidR="00000000" w:rsidRPr="00000000">
              <w:rPr>
                <w:rtl w:val="0"/>
              </w:rPr>
              <w:t xml:space="preserve">INEFFECTIVE</w:t>
            </w:r>
          </w:p>
        </w:tc>
        <w:tc>
          <w:tcPr>
            <w:shd w:fill="auto" w:val="clear"/>
            <w:tcMar>
              <w:top w:w="100.0" w:type="dxa"/>
              <w:left w:w="100.0" w:type="dxa"/>
              <w:bottom w:w="100.0" w:type="dxa"/>
              <w:right w:w="100.0" w:type="dxa"/>
            </w:tcMar>
          </w:tcPr>
          <w:p w:rsidR="00000000" w:rsidDel="00000000" w:rsidP="00000000" w:rsidRDefault="00000000" w:rsidRPr="00000000" w14:paraId="000003E4">
            <w:pPr>
              <w:widowControl w:val="0"/>
              <w:spacing w:after="0" w:line="240" w:lineRule="auto"/>
              <w:rPr/>
            </w:pPr>
            <w:r w:rsidDel="00000000" w:rsidR="00000000" w:rsidRPr="00000000">
              <w:rPr>
                <w:rtl w:val="0"/>
              </w:rPr>
              <w:t xml:space="preserve">ONE-YEAR Directed Growth Plan</w:t>
            </w:r>
          </w:p>
          <w:p w:rsidR="00000000" w:rsidDel="00000000" w:rsidP="00000000" w:rsidRDefault="00000000" w:rsidRPr="00000000" w14:paraId="000003E5">
            <w:pPr>
              <w:widowControl w:val="0"/>
              <w:numPr>
                <w:ilvl w:val="0"/>
                <w:numId w:val="3"/>
              </w:numPr>
              <w:spacing w:after="0" w:line="240" w:lineRule="auto"/>
              <w:ind w:left="720" w:hanging="360"/>
              <w:rPr/>
            </w:pPr>
            <w:r w:rsidDel="00000000" w:rsidR="00000000" w:rsidRPr="00000000">
              <w:rPr>
                <w:rtl w:val="0"/>
              </w:rPr>
              <w:t xml:space="preserve">Goals determined by evaluator</w:t>
            </w:r>
          </w:p>
          <w:p w:rsidR="00000000" w:rsidDel="00000000" w:rsidP="00000000" w:rsidRDefault="00000000" w:rsidRPr="00000000" w14:paraId="000003E6">
            <w:pPr>
              <w:widowControl w:val="0"/>
              <w:numPr>
                <w:ilvl w:val="0"/>
                <w:numId w:val="3"/>
              </w:numPr>
              <w:spacing w:after="0" w:line="240" w:lineRule="auto"/>
              <w:ind w:left="720" w:hanging="360"/>
              <w:rPr/>
            </w:pPr>
            <w:r w:rsidDel="00000000" w:rsidR="00000000" w:rsidRPr="00000000">
              <w:rPr>
                <w:rtl w:val="0"/>
              </w:rPr>
              <w:t xml:space="preserve">Goals focus on low performance/outcome area</w:t>
            </w:r>
          </w:p>
          <w:p w:rsidR="00000000" w:rsidDel="00000000" w:rsidP="00000000" w:rsidRDefault="00000000" w:rsidRPr="00000000" w14:paraId="000003E7">
            <w:pPr>
              <w:widowControl w:val="0"/>
              <w:numPr>
                <w:ilvl w:val="0"/>
                <w:numId w:val="3"/>
              </w:numPr>
              <w:spacing w:after="0" w:line="240" w:lineRule="auto"/>
              <w:ind w:left="720" w:hanging="360"/>
              <w:rPr/>
            </w:pPr>
            <w:r w:rsidDel="00000000" w:rsidR="00000000" w:rsidRPr="00000000">
              <w:rPr>
                <w:rtl w:val="0"/>
              </w:rPr>
              <w:t xml:space="preserve">Plan activities designed by evaluator with educator input</w:t>
            </w:r>
          </w:p>
          <w:p w:rsidR="00000000" w:rsidDel="00000000" w:rsidP="00000000" w:rsidRDefault="00000000" w:rsidRPr="00000000" w14:paraId="000003E8">
            <w:pPr>
              <w:widowControl w:val="0"/>
              <w:numPr>
                <w:ilvl w:val="0"/>
                <w:numId w:val="3"/>
              </w:numPr>
              <w:spacing w:after="0" w:line="240" w:lineRule="auto"/>
              <w:ind w:left="720" w:hanging="360"/>
              <w:rPr/>
            </w:pPr>
            <w:r w:rsidDel="00000000" w:rsidR="00000000" w:rsidRPr="00000000">
              <w:rPr>
                <w:rtl w:val="0"/>
              </w:rPr>
              <w:t xml:space="preserve">Formative review by midpoint</w:t>
            </w:r>
          </w:p>
          <w:p w:rsidR="00000000" w:rsidDel="00000000" w:rsidP="00000000" w:rsidRDefault="00000000" w:rsidRPr="00000000" w14:paraId="000003E9">
            <w:pPr>
              <w:widowControl w:val="0"/>
              <w:numPr>
                <w:ilvl w:val="0"/>
                <w:numId w:val="3"/>
              </w:numPr>
              <w:spacing w:after="0" w:line="240" w:lineRule="auto"/>
              <w:ind w:left="720" w:hanging="360"/>
              <w:rPr/>
            </w:pPr>
            <w:r w:rsidDel="00000000" w:rsidR="00000000" w:rsidRPr="00000000">
              <w:rPr>
                <w:rtl w:val="0"/>
              </w:rPr>
              <w:t xml:space="preserve">Summative review at end of plan</w:t>
            </w:r>
          </w:p>
        </w:tc>
      </w:tr>
    </w:tbl>
    <w:p w:rsidR="00000000" w:rsidDel="00000000" w:rsidP="00000000" w:rsidRDefault="00000000" w:rsidRPr="00000000" w14:paraId="000003EA">
      <w:pPr>
        <w:spacing w:after="0" w:line="240" w:lineRule="auto"/>
        <w:jc w:val="both"/>
        <w:rPr>
          <w:sz w:val="21"/>
          <w:szCs w:val="21"/>
        </w:rPr>
      </w:pPr>
      <w:r w:rsidDel="00000000" w:rsidR="00000000" w:rsidRPr="00000000">
        <w:rPr>
          <w:rtl w:val="0"/>
        </w:rPr>
      </w:r>
    </w:p>
    <w:p w:rsidR="00000000" w:rsidDel="00000000" w:rsidP="00000000" w:rsidRDefault="00000000" w:rsidRPr="00000000" w14:paraId="000003EB">
      <w:pPr>
        <w:widowControl w:val="0"/>
        <w:pBdr>
          <w:top w:space="0" w:sz="0" w:val="nil"/>
          <w:left w:space="0" w:sz="0" w:val="nil"/>
          <w:bottom w:space="0" w:sz="0" w:val="nil"/>
          <w:right w:space="0" w:sz="0" w:val="nil"/>
          <w:between w:space="0" w:sz="0" w:val="nil"/>
        </w:pBdr>
        <w:rPr>
          <w:b w:val="1"/>
          <w:i w:val="1"/>
          <w:sz w:val="40"/>
          <w:szCs w:val="40"/>
          <w:u w:val="single"/>
        </w:rPr>
      </w:pPr>
      <w:r w:rsidDel="00000000" w:rsidR="00000000" w:rsidRPr="00000000">
        <w:rPr>
          <w:rtl w:val="0"/>
        </w:rPr>
      </w:r>
    </w:p>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rPr>
          <w:b w:val="1"/>
          <w:i w:val="1"/>
          <w:sz w:val="40"/>
          <w:szCs w:val="40"/>
          <w:u w:val="single"/>
        </w:rPr>
      </w:pPr>
      <w:r w:rsidDel="00000000" w:rsidR="00000000" w:rsidRPr="00000000">
        <w:rPr>
          <w:rtl w:val="0"/>
        </w:rPr>
      </w:r>
    </w:p>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rPr>
          <w:b w:val="1"/>
          <w:i w:val="1"/>
          <w:sz w:val="40"/>
          <w:szCs w:val="40"/>
          <w:u w:val="single"/>
        </w:rPr>
      </w:pPr>
      <w:r w:rsidDel="00000000" w:rsidR="00000000" w:rsidRPr="00000000">
        <w:rPr>
          <w:rtl w:val="0"/>
        </w:rPr>
      </w:r>
    </w:p>
    <w:p w:rsidR="00000000" w:rsidDel="00000000" w:rsidP="00000000" w:rsidRDefault="00000000" w:rsidRPr="00000000" w14:paraId="000003EE">
      <w:pPr>
        <w:widowControl w:val="0"/>
        <w:pBdr>
          <w:top w:space="0" w:sz="0" w:val="nil"/>
          <w:left w:space="0" w:sz="0" w:val="nil"/>
          <w:bottom w:space="0" w:sz="0" w:val="nil"/>
          <w:right w:space="0" w:sz="0" w:val="nil"/>
          <w:between w:space="0" w:sz="0" w:val="nil"/>
        </w:pBdr>
        <w:rPr>
          <w:b w:val="1"/>
          <w:i w:val="1"/>
          <w:sz w:val="40"/>
          <w:szCs w:val="40"/>
          <w:u w:val="single"/>
        </w:rPr>
      </w:pPr>
      <w:r w:rsidDel="00000000" w:rsidR="00000000" w:rsidRPr="00000000">
        <w:rPr>
          <w:rtl w:val="0"/>
        </w:rPr>
      </w:r>
    </w:p>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rPr>
          <w:b w:val="1"/>
          <w:i w:val="1"/>
          <w:sz w:val="40"/>
          <w:szCs w:val="40"/>
          <w:u w:val="single"/>
        </w:rPr>
      </w:pPr>
      <w:r w:rsidDel="00000000" w:rsidR="00000000" w:rsidRPr="00000000">
        <w:rPr>
          <w:rtl w:val="0"/>
        </w:rPr>
      </w:r>
    </w:p>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rPr>
          <w:b w:val="1"/>
          <w:i w:val="1"/>
          <w:color w:val="000000"/>
          <w:sz w:val="40"/>
          <w:szCs w:val="40"/>
          <w:u w:val="single"/>
        </w:rPr>
      </w:pPr>
      <w:r w:rsidDel="00000000" w:rsidR="00000000" w:rsidRPr="00000000">
        <w:rPr>
          <w:b w:val="1"/>
          <w:i w:val="1"/>
          <w:color w:val="000000"/>
          <w:sz w:val="40"/>
          <w:szCs w:val="40"/>
          <w:u w:val="single"/>
          <w:rtl w:val="0"/>
        </w:rPr>
        <w:t xml:space="preserve">District Processes and Information for All Certified Employees:</w:t>
      </w:r>
    </w:p>
    <w:p w:rsidR="00000000" w:rsidDel="00000000" w:rsidP="00000000" w:rsidRDefault="00000000" w:rsidRPr="00000000" w14:paraId="000003F1">
      <w:pPr>
        <w:pBdr>
          <w:top w:space="0" w:sz="0" w:val="nil"/>
          <w:left w:space="0" w:sz="0" w:val="nil"/>
          <w:bottom w:space="0" w:sz="0" w:val="nil"/>
          <w:right w:space="0" w:sz="0" w:val="nil"/>
          <w:between w:space="0" w:sz="0" w:val="nil"/>
        </w:pBdr>
        <w:spacing w:after="0" w:line="240" w:lineRule="auto"/>
        <w:rPr>
          <w:b w:val="1"/>
          <w:i w:val="1"/>
          <w:color w:val="000000"/>
          <w:sz w:val="28"/>
          <w:szCs w:val="28"/>
          <w:u w:val="single"/>
        </w:rPr>
      </w:pPr>
      <w:r w:rsidDel="00000000" w:rsidR="00000000" w:rsidRPr="00000000">
        <w:rPr>
          <w:b w:val="1"/>
          <w:i w:val="1"/>
          <w:color w:val="000000"/>
          <w:sz w:val="28"/>
          <w:szCs w:val="28"/>
          <w:u w:val="single"/>
          <w:rtl w:val="0"/>
        </w:rPr>
        <w:t xml:space="preserve">Orientation</w:t>
      </w:r>
    </w:p>
    <w:p w:rsidR="00000000" w:rsidDel="00000000" w:rsidP="00000000" w:rsidRDefault="00000000" w:rsidRPr="00000000" w14:paraId="000003F2">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An orientation session to acquaint certified employees with the evaluation process will be conducted by administrators within the fi</w:t>
      </w:r>
      <w:r w:rsidDel="00000000" w:rsidR="00000000" w:rsidRPr="00000000">
        <w:rPr>
          <w:rtl w:val="0"/>
        </w:rPr>
        <w:t xml:space="preserve">rst 30 calendar days </w:t>
      </w:r>
      <w:r w:rsidDel="00000000" w:rsidR="00000000" w:rsidRPr="00000000">
        <w:rPr>
          <w:color w:val="000000"/>
          <w:rtl w:val="0"/>
        </w:rPr>
        <w:t xml:space="preserve">of reporting for employment each school year.  All employees who are newly hired during the school year will receive training within their first </w:t>
      </w:r>
      <w:r w:rsidDel="00000000" w:rsidR="00000000" w:rsidRPr="00000000">
        <w:rPr>
          <w:rtl w:val="0"/>
        </w:rPr>
        <w:t xml:space="preserve">30 calendar days</w:t>
      </w:r>
      <w:r w:rsidDel="00000000" w:rsidR="00000000" w:rsidRPr="00000000">
        <w:rPr>
          <w:color w:val="000000"/>
          <w:rtl w:val="0"/>
        </w:rPr>
        <w:t xml:space="preserve"> of employment.</w:t>
      </w:r>
    </w:p>
    <w:p w:rsidR="00000000" w:rsidDel="00000000" w:rsidP="00000000" w:rsidRDefault="00000000" w:rsidRPr="00000000" w14:paraId="000003F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This annual review shall be an explanation of the contents of the evaluation plan handbook, including the Framework for Teaching and/or Evaluation Standard</w:t>
      </w:r>
      <w:r w:rsidDel="00000000" w:rsidR="00000000" w:rsidRPr="00000000">
        <w:rPr>
          <w:rtl w:val="0"/>
        </w:rPr>
        <w:t xml:space="preserve">s, and </w:t>
      </w:r>
      <w:r w:rsidDel="00000000" w:rsidR="00000000" w:rsidRPr="00000000">
        <w:rPr>
          <w:color w:val="000000"/>
          <w:rtl w:val="0"/>
        </w:rPr>
        <w:t xml:space="preserve">Performance </w:t>
      </w:r>
      <w:r w:rsidDel="00000000" w:rsidR="00000000" w:rsidRPr="00000000">
        <w:rPr>
          <w:rtl w:val="0"/>
        </w:rPr>
        <w:t xml:space="preserve">Measures.</w:t>
      </w:r>
      <w:r w:rsidDel="00000000" w:rsidR="00000000" w:rsidRPr="00000000">
        <w:rPr>
          <w:color w:val="000000"/>
          <w:rtl w:val="0"/>
        </w:rPr>
        <w:t xml:space="preserve"> </w:t>
      </w:r>
    </w:p>
    <w:p w:rsidR="00000000" w:rsidDel="00000000" w:rsidP="00000000" w:rsidRDefault="00000000" w:rsidRPr="00000000" w14:paraId="000003F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3F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immediate supervisor shall be designated as the primary evaluator.  For purposes of evaluations, a principal may appoint an assistant principal to serve as primary supervisor and primary evaluator for certified staff.  Additional trained administrative personnel may be used to observe and provide information to the primary evaluator.  </w:t>
      </w:r>
    </w:p>
    <w:p w:rsidR="00000000" w:rsidDel="00000000" w:rsidP="00000000" w:rsidRDefault="00000000" w:rsidRPr="00000000" w14:paraId="000003F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3F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All monitoring or observations of performance of a certified employee shall be conducted openly and with the full knowledge of the teacher or administrator.</w:t>
      </w:r>
    </w:p>
    <w:p w:rsidR="00000000" w:rsidDel="00000000" w:rsidP="00000000" w:rsidRDefault="00000000" w:rsidRPr="00000000" w14:paraId="000003FA">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3FB">
      <w:pPr>
        <w:widowControl w:val="0"/>
        <w:pBdr>
          <w:top w:space="0" w:sz="0" w:val="nil"/>
          <w:left w:space="0" w:sz="0" w:val="nil"/>
          <w:bottom w:space="0" w:sz="0" w:val="nil"/>
          <w:right w:space="0" w:sz="0" w:val="nil"/>
          <w:between w:space="0" w:sz="0" w:val="nil"/>
        </w:pBdr>
        <w:rPr>
          <w:b w:val="1"/>
          <w:i w:val="1"/>
          <w:color w:val="000000"/>
          <w:sz w:val="28"/>
          <w:szCs w:val="28"/>
          <w:u w:val="single"/>
        </w:rPr>
      </w:pPr>
      <w:r w:rsidDel="00000000" w:rsidR="00000000" w:rsidRPr="00000000">
        <w:rPr>
          <w:b w:val="1"/>
          <w:i w:val="1"/>
          <w:color w:val="000000"/>
          <w:sz w:val="28"/>
          <w:szCs w:val="28"/>
          <w:u w:val="single"/>
          <w:rtl w:val="0"/>
        </w:rPr>
        <w:t xml:space="preserve">Corrective Action Plans</w:t>
      </w:r>
    </w:p>
    <w:p w:rsidR="00000000" w:rsidDel="00000000" w:rsidP="00000000" w:rsidRDefault="00000000" w:rsidRPr="00000000" w14:paraId="000003F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 corrective action plan may be written at any time during the school year, but </w:t>
      </w:r>
      <w:r w:rsidDel="00000000" w:rsidR="00000000" w:rsidRPr="00000000">
        <w:rPr>
          <w:b w:val="1"/>
          <w:color w:val="000000"/>
          <w:rtl w:val="0"/>
        </w:rPr>
        <w:t xml:space="preserve">must</w:t>
      </w:r>
      <w:r w:rsidDel="00000000" w:rsidR="00000000" w:rsidRPr="00000000">
        <w:rPr>
          <w:color w:val="000000"/>
          <w:rtl w:val="0"/>
        </w:rPr>
        <w:t xml:space="preserve"> be written when an evaluatee </w:t>
      </w:r>
      <w:r w:rsidDel="00000000" w:rsidR="00000000" w:rsidRPr="00000000">
        <w:rPr>
          <w:rtl w:val="0"/>
        </w:rPr>
        <w:t xml:space="preserve">scores overall Ineffective. </w:t>
      </w:r>
      <w:r w:rsidDel="00000000" w:rsidR="00000000" w:rsidRPr="00000000">
        <w:rPr>
          <w:color w:val="000000"/>
          <w:rtl w:val="0"/>
        </w:rPr>
        <w:t xml:space="preserve"> No more than four (4) specified areas should be denoted for </w:t>
      </w:r>
      <w:r w:rsidDel="00000000" w:rsidR="00000000" w:rsidRPr="00000000">
        <w:rPr>
          <w:rtl w:val="0"/>
        </w:rPr>
        <w:t xml:space="preserve">I</w:t>
      </w:r>
      <w:r w:rsidDel="00000000" w:rsidR="00000000" w:rsidRPr="00000000">
        <w:rPr>
          <w:color w:val="000000"/>
          <w:rtl w:val="0"/>
        </w:rPr>
        <w:t xml:space="preserve">mprovement at any given time.  When the evaluatee meets specified areas, other areas may be addressed.</w:t>
      </w:r>
    </w:p>
    <w:p w:rsidR="00000000" w:rsidDel="00000000" w:rsidP="00000000" w:rsidRDefault="00000000" w:rsidRPr="00000000" w14:paraId="000003F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3F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Corrective action plans will be reviewed continuously until performance is judged to meet the evaluation standards.  Review of corrective action</w:t>
      </w:r>
      <w:r w:rsidDel="00000000" w:rsidR="00000000" w:rsidRPr="00000000">
        <w:rPr>
          <w:rtl w:val="0"/>
        </w:rPr>
        <w:t xml:space="preserve"> pl</w:t>
      </w:r>
      <w:r w:rsidDel="00000000" w:rsidR="00000000" w:rsidRPr="00000000">
        <w:rPr>
          <w:color w:val="000000"/>
          <w:rtl w:val="0"/>
        </w:rPr>
        <w:t xml:space="preserve">ans will be documented on the district approved form.</w:t>
      </w:r>
    </w:p>
    <w:p w:rsidR="00000000" w:rsidDel="00000000" w:rsidP="00000000" w:rsidRDefault="00000000" w:rsidRPr="00000000" w14:paraId="000003F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After a conference with the evaluatee, the evaluator will send a copy of the plan to the Director </w:t>
      </w:r>
      <w:r w:rsidDel="00000000" w:rsidR="00000000" w:rsidRPr="00000000">
        <w:rPr>
          <w:rtl w:val="0"/>
        </w:rPr>
        <w:t xml:space="preserve">in charge of </w:t>
      </w:r>
      <w:r w:rsidDel="00000000" w:rsidR="00000000" w:rsidRPr="00000000">
        <w:rPr>
          <w:color w:val="000000"/>
          <w:rtl w:val="0"/>
        </w:rPr>
        <w:t xml:space="preserve"> Evaluations.  The Director will be responsible for informing the Superintendent of all persons on a Corrective Action Plan.</w:t>
      </w:r>
    </w:p>
    <w:p w:rsidR="00000000" w:rsidDel="00000000" w:rsidP="00000000" w:rsidRDefault="00000000" w:rsidRPr="00000000" w14:paraId="00000401">
      <w:pPr>
        <w:pBdr>
          <w:top w:space="0" w:sz="0" w:val="nil"/>
          <w:left w:space="0" w:sz="0" w:val="nil"/>
          <w:bottom w:space="0" w:sz="0" w:val="nil"/>
          <w:right w:space="0" w:sz="0" w:val="nil"/>
          <w:between w:space="0" w:sz="0" w:val="nil"/>
        </w:pBdr>
        <w:spacing w:after="0" w:line="240" w:lineRule="auto"/>
        <w:rPr>
          <w:i w:val="1"/>
          <w:color w:val="000000"/>
          <w:sz w:val="32"/>
          <w:szCs w:val="32"/>
          <w:u w:val="single"/>
        </w:rPr>
      </w:pPr>
      <w:r w:rsidDel="00000000" w:rsidR="00000000" w:rsidRPr="00000000">
        <w:rPr>
          <w:rtl w:val="0"/>
        </w:rPr>
      </w:r>
    </w:p>
    <w:p w:rsidR="00000000" w:rsidDel="00000000" w:rsidP="00000000" w:rsidRDefault="00000000" w:rsidRPr="00000000" w14:paraId="00000402">
      <w:pPr>
        <w:widowControl w:val="0"/>
        <w:pBdr>
          <w:top w:space="0" w:sz="0" w:val="nil"/>
          <w:left w:space="0" w:sz="0" w:val="nil"/>
          <w:bottom w:space="0" w:sz="0" w:val="nil"/>
          <w:right w:space="0" w:sz="0" w:val="nil"/>
          <w:between w:space="0" w:sz="0" w:val="nil"/>
        </w:pBdr>
        <w:rPr>
          <w:b w:val="1"/>
          <w:i w:val="1"/>
          <w:color w:val="000000"/>
          <w:u w:val="single"/>
        </w:rPr>
      </w:pPr>
      <w:r w:rsidDel="00000000" w:rsidR="00000000" w:rsidRPr="00000000">
        <w:rPr>
          <w:b w:val="1"/>
          <w:i w:val="1"/>
          <w:color w:val="000000"/>
          <w:sz w:val="28"/>
          <w:szCs w:val="28"/>
          <w:u w:val="single"/>
          <w:rtl w:val="0"/>
        </w:rPr>
        <w:t xml:space="preserve">Responsibilities for Evaluation</w:t>
      </w:r>
      <w:r w:rsidDel="00000000" w:rsidR="00000000" w:rsidRPr="00000000">
        <w:rPr>
          <w:rtl w:val="0"/>
        </w:rPr>
      </w:r>
    </w:p>
    <w:p w:rsidR="00000000" w:rsidDel="00000000" w:rsidP="00000000" w:rsidRDefault="00000000" w:rsidRPr="00000000" w14:paraId="00000403">
      <w:pPr>
        <w:numPr>
          <w:ilvl w:val="0"/>
          <w:numId w:val="3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The Hardin County Board of Education will evaluate the </w:t>
      </w:r>
      <w:r w:rsidDel="00000000" w:rsidR="00000000" w:rsidRPr="00000000">
        <w:rPr>
          <w:rtl w:val="0"/>
        </w:rPr>
        <w:t xml:space="preserve">S</w:t>
      </w:r>
      <w:r w:rsidDel="00000000" w:rsidR="00000000" w:rsidRPr="00000000">
        <w:rPr>
          <w:color w:val="000000"/>
          <w:rtl w:val="0"/>
        </w:rPr>
        <w:t xml:space="preserve">uperintendent </w:t>
      </w:r>
      <w:r w:rsidDel="00000000" w:rsidR="00000000" w:rsidRPr="00000000">
        <w:rPr>
          <w:color w:val="000000"/>
          <w:highlight w:val="white"/>
          <w:rtl w:val="0"/>
        </w:rPr>
        <w:t xml:space="preserve">using an instrument selected by the Board of Education and approved by the Kentucky Department of Education.</w:t>
      </w:r>
      <w:r w:rsidDel="00000000" w:rsidR="00000000" w:rsidRPr="00000000">
        <w:rPr>
          <w:rtl w:val="0"/>
        </w:rPr>
      </w:r>
    </w:p>
    <w:p w:rsidR="00000000" w:rsidDel="00000000" w:rsidP="00000000" w:rsidRDefault="00000000" w:rsidRPr="00000000" w14:paraId="00000404">
      <w:pPr>
        <w:numPr>
          <w:ilvl w:val="0"/>
          <w:numId w:val="3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The </w:t>
      </w:r>
      <w:r w:rsidDel="00000000" w:rsidR="00000000" w:rsidRPr="00000000">
        <w:rPr>
          <w:rtl w:val="0"/>
        </w:rPr>
        <w:t xml:space="preserve">S</w:t>
      </w:r>
      <w:r w:rsidDel="00000000" w:rsidR="00000000" w:rsidRPr="00000000">
        <w:rPr>
          <w:color w:val="000000"/>
          <w:rtl w:val="0"/>
        </w:rPr>
        <w:t xml:space="preserve">uperintendent or his/her designee will evaluate </w:t>
      </w:r>
      <w:r w:rsidDel="00000000" w:rsidR="00000000" w:rsidRPr="00000000">
        <w:rPr>
          <w:rtl w:val="0"/>
        </w:rPr>
        <w:t xml:space="preserve">P</w:t>
      </w:r>
      <w:r w:rsidDel="00000000" w:rsidR="00000000" w:rsidRPr="00000000">
        <w:rPr>
          <w:color w:val="000000"/>
          <w:rtl w:val="0"/>
        </w:rPr>
        <w:t xml:space="preserve">rincipals, Central </w:t>
      </w:r>
      <w:r w:rsidDel="00000000" w:rsidR="00000000" w:rsidRPr="00000000">
        <w:rPr>
          <w:rtl w:val="0"/>
        </w:rPr>
        <w:t xml:space="preserve">O</w:t>
      </w:r>
      <w:r w:rsidDel="00000000" w:rsidR="00000000" w:rsidRPr="00000000">
        <w:rPr>
          <w:color w:val="000000"/>
          <w:rtl w:val="0"/>
        </w:rPr>
        <w:t xml:space="preserve">ffice personnel, and </w:t>
      </w:r>
      <w:r w:rsidDel="00000000" w:rsidR="00000000" w:rsidRPr="00000000">
        <w:rPr>
          <w:rtl w:val="0"/>
        </w:rPr>
        <w:t xml:space="preserve">H</w:t>
      </w:r>
      <w:r w:rsidDel="00000000" w:rsidR="00000000" w:rsidRPr="00000000">
        <w:rPr>
          <w:color w:val="000000"/>
          <w:rtl w:val="0"/>
        </w:rPr>
        <w:t xml:space="preserve">ead </w:t>
      </w:r>
      <w:r w:rsidDel="00000000" w:rsidR="00000000" w:rsidRPr="00000000">
        <w:rPr>
          <w:rtl w:val="0"/>
        </w:rPr>
        <w:t xml:space="preserve">T</w:t>
      </w:r>
      <w:r w:rsidDel="00000000" w:rsidR="00000000" w:rsidRPr="00000000">
        <w:rPr>
          <w:color w:val="000000"/>
          <w:rtl w:val="0"/>
        </w:rPr>
        <w:t xml:space="preserve">eachers.</w:t>
      </w:r>
    </w:p>
    <w:p w:rsidR="00000000" w:rsidDel="00000000" w:rsidP="00000000" w:rsidRDefault="00000000" w:rsidRPr="00000000" w14:paraId="00000405">
      <w:pPr>
        <w:numPr>
          <w:ilvl w:val="0"/>
          <w:numId w:val="3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The </w:t>
      </w:r>
      <w:r w:rsidDel="00000000" w:rsidR="00000000" w:rsidRPr="00000000">
        <w:rPr>
          <w:rtl w:val="0"/>
        </w:rPr>
        <w:t xml:space="preserve">D</w:t>
      </w:r>
      <w:r w:rsidDel="00000000" w:rsidR="00000000" w:rsidRPr="00000000">
        <w:rPr>
          <w:color w:val="000000"/>
          <w:rtl w:val="0"/>
        </w:rPr>
        <w:t xml:space="preserve">irector of </w:t>
      </w:r>
      <w:r w:rsidDel="00000000" w:rsidR="00000000" w:rsidRPr="00000000">
        <w:rPr>
          <w:rtl w:val="0"/>
        </w:rPr>
        <w:t xml:space="preserve">S</w:t>
      </w:r>
      <w:r w:rsidDel="00000000" w:rsidR="00000000" w:rsidRPr="00000000">
        <w:rPr>
          <w:color w:val="000000"/>
          <w:rtl w:val="0"/>
        </w:rPr>
        <w:t xml:space="preserve">pecial </w:t>
      </w:r>
      <w:r w:rsidDel="00000000" w:rsidR="00000000" w:rsidRPr="00000000">
        <w:rPr>
          <w:rtl w:val="0"/>
        </w:rPr>
        <w:t xml:space="preserve">E</w:t>
      </w:r>
      <w:r w:rsidDel="00000000" w:rsidR="00000000" w:rsidRPr="00000000">
        <w:rPr>
          <w:color w:val="000000"/>
          <w:rtl w:val="0"/>
        </w:rPr>
        <w:t xml:space="preserve">ducation will evaluate </w:t>
      </w:r>
      <w:r w:rsidDel="00000000" w:rsidR="00000000" w:rsidRPr="00000000">
        <w:rPr>
          <w:rtl w:val="0"/>
        </w:rPr>
        <w:t xml:space="preserve">S</w:t>
      </w:r>
      <w:r w:rsidDel="00000000" w:rsidR="00000000" w:rsidRPr="00000000">
        <w:rPr>
          <w:color w:val="000000"/>
          <w:rtl w:val="0"/>
        </w:rPr>
        <w:t xml:space="preserve">chool </w:t>
      </w:r>
      <w:r w:rsidDel="00000000" w:rsidR="00000000" w:rsidRPr="00000000">
        <w:rPr>
          <w:rtl w:val="0"/>
        </w:rPr>
        <w:t xml:space="preserve">P</w:t>
      </w:r>
      <w:r w:rsidDel="00000000" w:rsidR="00000000" w:rsidRPr="00000000">
        <w:rPr>
          <w:color w:val="000000"/>
          <w:rtl w:val="0"/>
        </w:rPr>
        <w:t xml:space="preserve">sychologists and </w:t>
      </w:r>
      <w:r w:rsidDel="00000000" w:rsidR="00000000" w:rsidRPr="00000000">
        <w:rPr>
          <w:rtl w:val="0"/>
        </w:rPr>
        <w:t xml:space="preserve">C</w:t>
      </w:r>
      <w:r w:rsidDel="00000000" w:rsidR="00000000" w:rsidRPr="00000000">
        <w:rPr>
          <w:color w:val="000000"/>
          <w:rtl w:val="0"/>
        </w:rPr>
        <w:t xml:space="preserve">onsultants. </w:t>
      </w:r>
    </w:p>
    <w:p w:rsidR="00000000" w:rsidDel="00000000" w:rsidP="00000000" w:rsidRDefault="00000000" w:rsidRPr="00000000" w14:paraId="00000406">
      <w:pPr>
        <w:numPr>
          <w:ilvl w:val="0"/>
          <w:numId w:val="3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Principals will evaluate </w:t>
      </w:r>
      <w:r w:rsidDel="00000000" w:rsidR="00000000" w:rsidRPr="00000000">
        <w:rPr>
          <w:rtl w:val="0"/>
        </w:rPr>
        <w:t xml:space="preserve">A</w:t>
      </w:r>
      <w:r w:rsidDel="00000000" w:rsidR="00000000" w:rsidRPr="00000000">
        <w:rPr>
          <w:color w:val="000000"/>
          <w:rtl w:val="0"/>
        </w:rPr>
        <w:t xml:space="preserve">ssistant </w:t>
      </w:r>
      <w:r w:rsidDel="00000000" w:rsidR="00000000" w:rsidRPr="00000000">
        <w:rPr>
          <w:rtl w:val="0"/>
        </w:rPr>
        <w:t xml:space="preserve">P</w:t>
      </w:r>
      <w:r w:rsidDel="00000000" w:rsidR="00000000" w:rsidRPr="00000000">
        <w:rPr>
          <w:color w:val="000000"/>
          <w:rtl w:val="0"/>
        </w:rPr>
        <w:t xml:space="preserve">rincipals, </w:t>
      </w:r>
      <w:r w:rsidDel="00000000" w:rsidR="00000000" w:rsidRPr="00000000">
        <w:rPr>
          <w:rtl w:val="0"/>
        </w:rPr>
        <w:t xml:space="preserve">G</w:t>
      </w:r>
      <w:r w:rsidDel="00000000" w:rsidR="00000000" w:rsidRPr="00000000">
        <w:rPr>
          <w:color w:val="000000"/>
          <w:rtl w:val="0"/>
        </w:rPr>
        <w:t xml:space="preserve">uidance </w:t>
      </w:r>
      <w:r w:rsidDel="00000000" w:rsidR="00000000" w:rsidRPr="00000000">
        <w:rPr>
          <w:rtl w:val="0"/>
        </w:rPr>
        <w:t xml:space="preserve">C</w:t>
      </w:r>
      <w:r w:rsidDel="00000000" w:rsidR="00000000" w:rsidRPr="00000000">
        <w:rPr>
          <w:color w:val="000000"/>
          <w:rtl w:val="0"/>
        </w:rPr>
        <w:t xml:space="preserve">ounselors, </w:t>
      </w:r>
      <w:r w:rsidDel="00000000" w:rsidR="00000000" w:rsidRPr="00000000">
        <w:rPr>
          <w:rtl w:val="0"/>
        </w:rPr>
        <w:t xml:space="preserve">L</w:t>
      </w:r>
      <w:r w:rsidDel="00000000" w:rsidR="00000000" w:rsidRPr="00000000">
        <w:rPr>
          <w:color w:val="000000"/>
          <w:rtl w:val="0"/>
        </w:rPr>
        <w:t xml:space="preserve">ibrarians, </w:t>
      </w:r>
      <w:r w:rsidDel="00000000" w:rsidR="00000000" w:rsidRPr="00000000">
        <w:rPr>
          <w:rtl w:val="0"/>
        </w:rPr>
        <w:t xml:space="preserve">S</w:t>
      </w:r>
      <w:r w:rsidDel="00000000" w:rsidR="00000000" w:rsidRPr="00000000">
        <w:rPr>
          <w:color w:val="000000"/>
          <w:rtl w:val="0"/>
        </w:rPr>
        <w:t xml:space="preserve">peech </w:t>
      </w:r>
      <w:r w:rsidDel="00000000" w:rsidR="00000000" w:rsidRPr="00000000">
        <w:rPr>
          <w:rtl w:val="0"/>
        </w:rPr>
        <w:t xml:space="preserve">T</w:t>
      </w:r>
      <w:r w:rsidDel="00000000" w:rsidR="00000000" w:rsidRPr="00000000">
        <w:rPr>
          <w:color w:val="000000"/>
          <w:rtl w:val="0"/>
        </w:rPr>
        <w:t xml:space="preserve">herapists, and </w:t>
      </w:r>
      <w:r w:rsidDel="00000000" w:rsidR="00000000" w:rsidRPr="00000000">
        <w:rPr>
          <w:rtl w:val="0"/>
        </w:rPr>
        <w:t xml:space="preserve">T</w:t>
      </w:r>
      <w:r w:rsidDel="00000000" w:rsidR="00000000" w:rsidRPr="00000000">
        <w:rPr>
          <w:color w:val="000000"/>
          <w:rtl w:val="0"/>
        </w:rPr>
        <w:t xml:space="preserve">eachers.</w:t>
      </w:r>
    </w:p>
    <w:p w:rsidR="00000000" w:rsidDel="00000000" w:rsidP="00000000" w:rsidRDefault="00000000" w:rsidRPr="00000000" w14:paraId="00000407">
      <w:pPr>
        <w:numPr>
          <w:ilvl w:val="0"/>
          <w:numId w:val="3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The </w:t>
      </w:r>
      <w:r w:rsidDel="00000000" w:rsidR="00000000" w:rsidRPr="00000000">
        <w:rPr>
          <w:rtl w:val="0"/>
        </w:rPr>
        <w:t xml:space="preserve">P</w:t>
      </w:r>
      <w:r w:rsidDel="00000000" w:rsidR="00000000" w:rsidRPr="00000000">
        <w:rPr>
          <w:color w:val="000000"/>
          <w:rtl w:val="0"/>
        </w:rPr>
        <w:t xml:space="preserve">reschool </w:t>
      </w:r>
      <w:r w:rsidDel="00000000" w:rsidR="00000000" w:rsidRPr="00000000">
        <w:rPr>
          <w:rtl w:val="0"/>
        </w:rPr>
        <w:t xml:space="preserve">Director</w:t>
      </w:r>
      <w:r w:rsidDel="00000000" w:rsidR="00000000" w:rsidRPr="00000000">
        <w:rPr>
          <w:color w:val="000000"/>
          <w:rtl w:val="0"/>
        </w:rPr>
        <w:t xml:space="preserve"> will evaluate his/her certified staff. (Not to include preschool teachers)</w:t>
      </w:r>
    </w:p>
    <w:p w:rsidR="00000000" w:rsidDel="00000000" w:rsidP="00000000" w:rsidRDefault="00000000" w:rsidRPr="00000000" w14:paraId="00000408">
      <w:pPr>
        <w:numPr>
          <w:ilvl w:val="0"/>
          <w:numId w:val="3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The ELL </w:t>
      </w:r>
      <w:r w:rsidDel="00000000" w:rsidR="00000000" w:rsidRPr="00000000">
        <w:rPr>
          <w:rtl w:val="0"/>
        </w:rPr>
        <w:t xml:space="preserve">Director</w:t>
      </w:r>
      <w:r w:rsidDel="00000000" w:rsidR="00000000" w:rsidRPr="00000000">
        <w:rPr>
          <w:color w:val="000000"/>
          <w:rtl w:val="0"/>
        </w:rPr>
        <w:t xml:space="preserve"> will evaluate all ELL staff. </w:t>
      </w:r>
      <w:r w:rsidDel="00000000" w:rsidR="00000000" w:rsidRPr="00000000">
        <w:rPr>
          <w:rtl w:val="0"/>
        </w:rPr>
        <w:t xml:space="preserve"> </w:t>
      </w:r>
    </w:p>
    <w:p w:rsidR="00000000" w:rsidDel="00000000" w:rsidP="00000000" w:rsidRDefault="00000000" w:rsidRPr="00000000" w14:paraId="00000409">
      <w:pPr>
        <w:numPr>
          <w:ilvl w:val="0"/>
          <w:numId w:val="3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The Gifted/Talented </w:t>
      </w:r>
      <w:r w:rsidDel="00000000" w:rsidR="00000000" w:rsidRPr="00000000">
        <w:rPr>
          <w:rtl w:val="0"/>
        </w:rPr>
        <w:t xml:space="preserve">Director</w:t>
      </w:r>
      <w:r w:rsidDel="00000000" w:rsidR="00000000" w:rsidRPr="00000000">
        <w:rPr>
          <w:color w:val="000000"/>
          <w:rtl w:val="0"/>
        </w:rPr>
        <w:t xml:space="preserve"> will evaluate all GT resource teachers.  </w:t>
      </w:r>
      <w:r w:rsidDel="00000000" w:rsidR="00000000" w:rsidRPr="00000000">
        <w:rPr>
          <w:rtl w:val="0"/>
        </w:rPr>
      </w:r>
    </w:p>
    <w:p w:rsidR="00000000" w:rsidDel="00000000" w:rsidP="00000000" w:rsidRDefault="00000000" w:rsidRPr="00000000" w14:paraId="0000040A">
      <w:pPr>
        <w:numPr>
          <w:ilvl w:val="0"/>
          <w:numId w:val="3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The Director </w:t>
      </w:r>
      <w:r w:rsidDel="00000000" w:rsidR="00000000" w:rsidRPr="00000000">
        <w:rPr>
          <w:rtl w:val="0"/>
        </w:rPr>
        <w:t xml:space="preserve">in charge of e</w:t>
      </w:r>
      <w:r w:rsidDel="00000000" w:rsidR="00000000" w:rsidRPr="00000000">
        <w:rPr>
          <w:color w:val="000000"/>
          <w:rtl w:val="0"/>
        </w:rPr>
        <w:t xml:space="preserve">valuations will be responsible for monitoring evaluation training and implementation of the Professional Growth and Effectiveness System.</w:t>
      </w:r>
    </w:p>
    <w:p w:rsidR="00000000" w:rsidDel="00000000" w:rsidP="00000000" w:rsidRDefault="00000000" w:rsidRPr="00000000" w14:paraId="0000040B">
      <w:pPr>
        <w:numPr>
          <w:ilvl w:val="0"/>
          <w:numId w:val="3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Evaluations shall be tracked in the D</w:t>
      </w:r>
      <w:r w:rsidDel="00000000" w:rsidR="00000000" w:rsidRPr="00000000">
        <w:rPr>
          <w:rtl w:val="0"/>
        </w:rPr>
        <w:t xml:space="preserve">istrict Toolbox.  </w:t>
      </w:r>
    </w:p>
    <w:p w:rsidR="00000000" w:rsidDel="00000000" w:rsidP="00000000" w:rsidRDefault="00000000" w:rsidRPr="00000000" w14:paraId="0000040C">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40D">
      <w:pPr>
        <w:pBdr>
          <w:top w:space="0" w:sz="0" w:val="nil"/>
          <w:left w:space="0" w:sz="0" w:val="nil"/>
          <w:bottom w:space="0" w:sz="0" w:val="nil"/>
          <w:right w:space="0" w:sz="0" w:val="nil"/>
          <w:between w:space="0" w:sz="0" w:val="nil"/>
        </w:pBdr>
        <w:spacing w:after="0" w:line="240" w:lineRule="auto"/>
        <w:ind w:left="720" w:firstLine="0"/>
        <w:rPr>
          <w:b w:val="1"/>
          <w:i w:val="1"/>
          <w:color w:val="000000"/>
          <w:sz w:val="28"/>
          <w:szCs w:val="28"/>
          <w:u w:val="single"/>
        </w:rPr>
      </w:pPr>
      <w:r w:rsidDel="00000000" w:rsidR="00000000" w:rsidRPr="00000000">
        <w:rPr>
          <w:b w:val="1"/>
          <w:i w:val="1"/>
          <w:color w:val="000000"/>
          <w:sz w:val="28"/>
          <w:szCs w:val="28"/>
          <w:u w:val="single"/>
          <w:rtl w:val="0"/>
        </w:rPr>
        <w:t xml:space="preserve">Appeals Process</w:t>
      </w:r>
    </w:p>
    <w:p w:rsidR="00000000" w:rsidDel="00000000" w:rsidP="00000000" w:rsidRDefault="00000000" w:rsidRPr="00000000" w14:paraId="0000040E">
      <w:pPr>
        <w:pBdr>
          <w:top w:space="0" w:sz="0" w:val="nil"/>
          <w:left w:space="0" w:sz="0" w:val="nil"/>
          <w:bottom w:space="0" w:sz="0" w:val="nil"/>
          <w:right w:space="0" w:sz="0" w:val="nil"/>
          <w:between w:space="0" w:sz="0" w:val="nil"/>
        </w:pBdr>
        <w:spacing w:after="0" w:line="240" w:lineRule="auto"/>
        <w:rPr>
          <w:b w:val="1"/>
          <w:i w:val="1"/>
          <w:sz w:val="28"/>
          <w:szCs w:val="28"/>
          <w:u w:val="single"/>
        </w:rPr>
      </w:pPr>
      <w:r w:rsidDel="00000000" w:rsidR="00000000" w:rsidRPr="00000000">
        <w:rPr>
          <w:rtl w:val="0"/>
        </w:rPr>
      </w:r>
    </w:p>
    <w:p w:rsidR="00000000" w:rsidDel="00000000" w:rsidP="00000000" w:rsidRDefault="00000000" w:rsidRPr="00000000" w14:paraId="0000040F">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Certified employees who believe they were unfairly evaluated can only appeal following a summative evaluation and must do so in writing to the chairperson of the evaluation appeal panel within </w:t>
      </w:r>
      <w:r w:rsidDel="00000000" w:rsidR="00000000" w:rsidRPr="00000000">
        <w:rPr>
          <w:b w:val="1"/>
          <w:color w:val="000000"/>
          <w:rtl w:val="0"/>
        </w:rPr>
        <w:t xml:space="preserve">five (5) working days of receipt of the evaluation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410">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An appeal must be submitted to the chairperson on an appeals request form.</w:t>
      </w:r>
      <w:r w:rsidDel="00000000" w:rsidR="00000000" w:rsidRPr="00000000">
        <w:rPr>
          <w:rtl w:val="0"/>
        </w:rPr>
      </w:r>
    </w:p>
    <w:p w:rsidR="00000000" w:rsidDel="00000000" w:rsidP="00000000" w:rsidRDefault="00000000" w:rsidRPr="00000000" w14:paraId="00000411">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No member of the panel shall serve on any appeal in which he/she was the evaluator</w:t>
      </w:r>
      <w:r w:rsidDel="00000000" w:rsidR="00000000" w:rsidRPr="00000000">
        <w:rPr>
          <w:rtl w:val="0"/>
        </w:rPr>
      </w:r>
    </w:p>
    <w:p w:rsidR="00000000" w:rsidDel="00000000" w:rsidP="00000000" w:rsidRDefault="00000000" w:rsidRPr="00000000" w14:paraId="00000412">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No panel member shall serve on any appeal brought by the member’s immediate family.</w:t>
      </w:r>
      <w:r w:rsidDel="00000000" w:rsidR="00000000" w:rsidRPr="00000000">
        <w:rPr>
          <w:rtl w:val="0"/>
        </w:rPr>
      </w:r>
    </w:p>
    <w:p w:rsidR="00000000" w:rsidDel="00000000" w:rsidP="00000000" w:rsidRDefault="00000000" w:rsidRPr="00000000" w14:paraId="00000413">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The panel shall make a recommendation to the Superintendent of Schools within </w:t>
      </w:r>
      <w:r w:rsidDel="00000000" w:rsidR="00000000" w:rsidRPr="00000000">
        <w:rPr>
          <w:b w:val="1"/>
          <w:color w:val="000000"/>
          <w:rtl w:val="0"/>
        </w:rPr>
        <w:t xml:space="preserve">fifteen (15) working days from the date of filing the appeal</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414">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 certified employee may appeal procedural matters to the State Board of Education after the local appeal process has been completed.</w:t>
      </w:r>
      <w:r w:rsidDel="00000000" w:rsidR="00000000" w:rsidRPr="00000000">
        <w:rPr>
          <w:rtl w:val="0"/>
        </w:rPr>
      </w:r>
    </w:p>
    <w:p w:rsidR="00000000" w:rsidDel="00000000" w:rsidP="00000000" w:rsidRDefault="00000000" w:rsidRPr="00000000" w14:paraId="0000041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416">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Powers and Conditions</w:t>
      </w:r>
    </w:p>
    <w:p w:rsidR="00000000" w:rsidDel="00000000" w:rsidP="00000000" w:rsidRDefault="00000000" w:rsidRPr="00000000" w14:paraId="00000417">
      <w:pPr>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The burden of proof rests with the employee appealing to the panel.</w:t>
      </w:r>
      <w:r w:rsidDel="00000000" w:rsidR="00000000" w:rsidRPr="00000000">
        <w:rPr>
          <w:rtl w:val="0"/>
        </w:rPr>
      </w:r>
    </w:p>
    <w:p w:rsidR="00000000" w:rsidDel="00000000" w:rsidP="00000000" w:rsidRDefault="00000000" w:rsidRPr="00000000" w14:paraId="00000418">
      <w:pPr>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The evaluator shall be allowed an opportunity to respond to the claims of the appealing employee and to present written records which support the summative evaluation.</w:t>
      </w:r>
      <w:r w:rsidDel="00000000" w:rsidR="00000000" w:rsidRPr="00000000">
        <w:rPr>
          <w:rtl w:val="0"/>
        </w:rPr>
      </w:r>
    </w:p>
    <w:p w:rsidR="00000000" w:rsidDel="00000000" w:rsidP="00000000" w:rsidRDefault="00000000" w:rsidRPr="00000000" w14:paraId="00000419">
      <w:pPr>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The panel shall have the power to review all documents presented to it.</w:t>
      </w:r>
      <w:r w:rsidDel="00000000" w:rsidR="00000000" w:rsidRPr="00000000">
        <w:rPr>
          <w:rtl w:val="0"/>
        </w:rPr>
      </w:r>
    </w:p>
    <w:p w:rsidR="00000000" w:rsidDel="00000000" w:rsidP="00000000" w:rsidRDefault="00000000" w:rsidRPr="00000000" w14:paraId="0000041A">
      <w:pPr>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The panel shall the authority to interview both the appealing employee and the evaluator at the hearing.</w:t>
      </w:r>
      <w:r w:rsidDel="00000000" w:rsidR="00000000" w:rsidRPr="00000000">
        <w:rPr>
          <w:rtl w:val="0"/>
        </w:rPr>
      </w:r>
    </w:p>
    <w:p w:rsidR="00000000" w:rsidDel="00000000" w:rsidP="00000000" w:rsidRDefault="00000000" w:rsidRPr="00000000" w14:paraId="0000041B">
      <w:pPr>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After sufficiently reviewing all evidence, the panel shall issue one of the following three recommendations to the superintendent.</w:t>
      </w:r>
      <w:r w:rsidDel="00000000" w:rsidR="00000000" w:rsidRPr="00000000">
        <w:rPr>
          <w:rtl w:val="0"/>
        </w:rPr>
      </w:r>
    </w:p>
    <w:p w:rsidR="00000000" w:rsidDel="00000000" w:rsidP="00000000" w:rsidRDefault="00000000" w:rsidRPr="00000000" w14:paraId="0000041C">
      <w:pPr>
        <w:numPr>
          <w:ilvl w:val="1"/>
          <w:numId w:val="33"/>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Uphold the original summative evaluation</w:t>
      </w:r>
      <w:r w:rsidDel="00000000" w:rsidR="00000000" w:rsidRPr="00000000">
        <w:rPr>
          <w:rtl w:val="0"/>
        </w:rPr>
      </w:r>
    </w:p>
    <w:p w:rsidR="00000000" w:rsidDel="00000000" w:rsidP="00000000" w:rsidRDefault="00000000" w:rsidRPr="00000000" w14:paraId="0000041D">
      <w:pPr>
        <w:numPr>
          <w:ilvl w:val="1"/>
          <w:numId w:val="33"/>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Remove the whole evaluation and any part of the summative evaluation</w:t>
      </w:r>
      <w:r w:rsidDel="00000000" w:rsidR="00000000" w:rsidRPr="00000000">
        <w:rPr>
          <w:rtl w:val="0"/>
        </w:rPr>
      </w:r>
    </w:p>
    <w:p w:rsidR="00000000" w:rsidDel="00000000" w:rsidP="00000000" w:rsidRDefault="00000000" w:rsidRPr="00000000" w14:paraId="0000041E">
      <w:pPr>
        <w:numPr>
          <w:ilvl w:val="1"/>
          <w:numId w:val="33"/>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Order a second evaluation conducted by a trained evaluator employed by the district.</w:t>
      </w:r>
      <w:r w:rsidDel="00000000" w:rsidR="00000000" w:rsidRPr="00000000">
        <w:rPr>
          <w:rtl w:val="0"/>
        </w:rPr>
      </w:r>
    </w:p>
    <w:p w:rsidR="00000000" w:rsidDel="00000000" w:rsidP="00000000" w:rsidRDefault="00000000" w:rsidRPr="00000000" w14:paraId="0000041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superintendent or designee will render a decision based on the recommendation of the appeals panel within three (3) working days and notify the evaluatee.) </w:t>
      </w:r>
    </w:p>
    <w:p w:rsidR="00000000" w:rsidDel="00000000" w:rsidP="00000000" w:rsidRDefault="00000000" w:rsidRPr="00000000" w14:paraId="00000420">
      <w:pPr>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 The results of actions taken by the Superintendent or designee upon the recommendation of the panel will be placed in the employee’s personnel file.</w:t>
      </w:r>
      <w:r w:rsidDel="00000000" w:rsidR="00000000" w:rsidRPr="00000000">
        <w:rPr>
          <w:rtl w:val="0"/>
        </w:rPr>
      </w:r>
    </w:p>
    <w:p w:rsidR="00000000" w:rsidDel="00000000" w:rsidP="00000000" w:rsidRDefault="00000000" w:rsidRPr="00000000" w14:paraId="00000421">
      <w:pPr>
        <w:pBdr>
          <w:top w:space="0" w:sz="0" w:val="nil"/>
          <w:left w:space="0" w:sz="0" w:val="nil"/>
          <w:bottom w:space="0" w:sz="0" w:val="nil"/>
          <w:right w:space="0" w:sz="0" w:val="nil"/>
          <w:between w:space="0" w:sz="0" w:val="nil"/>
        </w:pBdr>
        <w:spacing w:after="0" w:line="240" w:lineRule="auto"/>
        <w:ind w:left="360"/>
        <w:rPr>
          <w:b w:val="1"/>
          <w:color w:val="000000"/>
        </w:rPr>
      </w:pPr>
      <w:r w:rsidDel="00000000" w:rsidR="00000000" w:rsidRPr="00000000">
        <w:rPr>
          <w:rtl w:val="0"/>
        </w:rPr>
      </w:r>
    </w:p>
    <w:p w:rsidR="00000000" w:rsidDel="00000000" w:rsidP="00000000" w:rsidRDefault="00000000" w:rsidRPr="00000000" w14:paraId="0000042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Membership and Election Procedures for Evaluation Appeals Committee</w:t>
      </w:r>
      <w:r w:rsidDel="00000000" w:rsidR="00000000" w:rsidRPr="00000000">
        <w:rPr>
          <w:rtl w:val="0"/>
        </w:rPr>
      </w:r>
    </w:p>
    <w:p w:rsidR="00000000" w:rsidDel="00000000" w:rsidP="00000000" w:rsidRDefault="00000000" w:rsidRPr="00000000" w14:paraId="0000042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One member is to be appointed by the board who is a certified employee of the board.  The certified employees of the district shall elect two members and one alternate to serve on the Evaluation Appeal Committee.</w:t>
      </w:r>
    </w:p>
    <w:p w:rsidR="00000000" w:rsidDel="00000000" w:rsidP="00000000" w:rsidRDefault="00000000" w:rsidRPr="00000000" w14:paraId="00000424">
      <w:pPr>
        <w:numPr>
          <w:ilvl w:val="1"/>
          <w:numId w:val="3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 Each school faculty may nominate one certified employee willing to serve as a committee member.</w:t>
      </w:r>
      <w:r w:rsidDel="00000000" w:rsidR="00000000" w:rsidRPr="00000000">
        <w:rPr>
          <w:rtl w:val="0"/>
        </w:rPr>
      </w:r>
    </w:p>
    <w:p w:rsidR="00000000" w:rsidDel="00000000" w:rsidP="00000000" w:rsidRDefault="00000000" w:rsidRPr="00000000" w14:paraId="00000425">
      <w:pPr>
        <w:numPr>
          <w:ilvl w:val="1"/>
          <w:numId w:val="3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Ballots listing the candidates shall be prepared and distributed to all certified staff members.</w:t>
      </w:r>
      <w:r w:rsidDel="00000000" w:rsidR="00000000" w:rsidRPr="00000000">
        <w:rPr>
          <w:rtl w:val="0"/>
        </w:rPr>
      </w:r>
    </w:p>
    <w:p w:rsidR="00000000" w:rsidDel="00000000" w:rsidP="00000000" w:rsidRDefault="00000000" w:rsidRPr="00000000" w14:paraId="00000426">
      <w:pPr>
        <w:numPr>
          <w:ilvl w:val="1"/>
          <w:numId w:val="3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Ballots shall be collected and forwarded from each school to the Central Office where they shall be kept on file for two years.</w:t>
      </w:r>
      <w:r w:rsidDel="00000000" w:rsidR="00000000" w:rsidRPr="00000000">
        <w:rPr>
          <w:rtl w:val="0"/>
        </w:rPr>
      </w:r>
    </w:p>
    <w:p w:rsidR="00000000" w:rsidDel="00000000" w:rsidP="00000000" w:rsidRDefault="00000000" w:rsidRPr="00000000" w14:paraId="00000427">
      <w:pPr>
        <w:numPr>
          <w:ilvl w:val="1"/>
          <w:numId w:val="3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The Director of Evaluations shall total the votes and keep tally sheets on file for two years.</w:t>
      </w:r>
      <w:r w:rsidDel="00000000" w:rsidR="00000000" w:rsidRPr="00000000">
        <w:rPr>
          <w:rtl w:val="0"/>
        </w:rPr>
      </w:r>
    </w:p>
    <w:p w:rsidR="00000000" w:rsidDel="00000000" w:rsidP="00000000" w:rsidRDefault="00000000" w:rsidRPr="00000000" w14:paraId="00000428">
      <w:pPr>
        <w:numPr>
          <w:ilvl w:val="1"/>
          <w:numId w:val="3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Each election year, the candidate with the largest vote is named as a member of the appeals committee.</w:t>
      </w:r>
      <w:r w:rsidDel="00000000" w:rsidR="00000000" w:rsidRPr="00000000">
        <w:rPr>
          <w:rtl w:val="0"/>
        </w:rPr>
      </w:r>
    </w:p>
    <w:p w:rsidR="00000000" w:rsidDel="00000000" w:rsidP="00000000" w:rsidRDefault="00000000" w:rsidRPr="00000000" w14:paraId="00000429">
      <w:pPr>
        <w:numPr>
          <w:ilvl w:val="1"/>
          <w:numId w:val="3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The candidate receiving the second largest vote shall be named alternate.</w:t>
      </w:r>
      <w:r w:rsidDel="00000000" w:rsidR="00000000" w:rsidRPr="00000000">
        <w:rPr>
          <w:rtl w:val="0"/>
        </w:rPr>
      </w:r>
    </w:p>
    <w:p w:rsidR="00000000" w:rsidDel="00000000" w:rsidP="00000000" w:rsidRDefault="00000000" w:rsidRPr="00000000" w14:paraId="0000042A">
      <w:pPr>
        <w:numPr>
          <w:ilvl w:val="1"/>
          <w:numId w:val="3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In years where there is no election, the alternate from the previous year continues to serve as the alternate.</w:t>
      </w:r>
      <w:r w:rsidDel="00000000" w:rsidR="00000000" w:rsidRPr="00000000">
        <w:rPr>
          <w:rtl w:val="0"/>
        </w:rPr>
      </w:r>
    </w:p>
    <w:p w:rsidR="00000000" w:rsidDel="00000000" w:rsidP="00000000" w:rsidRDefault="00000000" w:rsidRPr="00000000" w14:paraId="0000042B">
      <w:pPr>
        <w:numPr>
          <w:ilvl w:val="1"/>
          <w:numId w:val="3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Members will serve 3-year terms with one member being elected or appointed each year.  Members may serve more than one(1) term.</w:t>
      </w:r>
      <w:r w:rsidDel="00000000" w:rsidR="00000000" w:rsidRPr="00000000">
        <w:rPr>
          <w:rtl w:val="0"/>
        </w:rPr>
      </w:r>
    </w:p>
    <w:p w:rsidR="00000000" w:rsidDel="00000000" w:rsidP="00000000" w:rsidRDefault="00000000" w:rsidRPr="00000000" w14:paraId="0000042C">
      <w:pPr>
        <w:numPr>
          <w:ilvl w:val="1"/>
          <w:numId w:val="3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In the event a member or alternate is unable to serve, the next highest eligible vote getter from the last election will serve.</w:t>
      </w:r>
      <w:r w:rsidDel="00000000" w:rsidR="00000000" w:rsidRPr="00000000">
        <w:rPr>
          <w:rtl w:val="0"/>
        </w:rPr>
      </w:r>
    </w:p>
    <w:p w:rsidR="00000000" w:rsidDel="00000000" w:rsidP="00000000" w:rsidRDefault="00000000" w:rsidRPr="00000000" w14:paraId="0000042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42E">
      <w:pPr>
        <w:widowControl w:val="0"/>
        <w:pBdr>
          <w:top w:space="0" w:sz="0" w:val="nil"/>
          <w:left w:space="0" w:sz="0" w:val="nil"/>
          <w:bottom w:space="0" w:sz="0" w:val="nil"/>
          <w:right w:space="0" w:sz="0" w:val="nil"/>
          <w:between w:space="0" w:sz="0" w:val="nil"/>
        </w:pBdr>
        <w:rPr>
          <w:b w:val="1"/>
        </w:rPr>
      </w:pPr>
      <w:r w:rsidDel="00000000" w:rsidR="00000000" w:rsidRPr="00000000">
        <w:rPr>
          <w:b w:val="1"/>
          <w:color w:val="000000"/>
          <w:rtl w:val="0"/>
        </w:rPr>
        <w:t xml:space="preserve">Appeals Panel Hearing Procedures</w:t>
      </w:r>
      <w:r w:rsidDel="00000000" w:rsidR="00000000" w:rsidRPr="00000000">
        <w:rPr>
          <w:rtl w:val="0"/>
        </w:rPr>
      </w:r>
    </w:p>
    <w:p w:rsidR="00000000" w:rsidDel="00000000" w:rsidP="00000000" w:rsidRDefault="00000000" w:rsidRPr="00000000" w14:paraId="0000042F">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purpose of the Appeals Panel Hearing is to review the summative evaluation of the employee.  Confidentiality and fairness shall be the primary concerns of the panel.</w:t>
      </w:r>
    </w:p>
    <w:p w:rsidR="00000000" w:rsidDel="00000000" w:rsidP="00000000" w:rsidRDefault="00000000" w:rsidRPr="00000000" w14:paraId="0000043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purpose of the Appeals Panel is to provide a timely review of the evaluation of any certified employee who thinks he/she has not been fairly evaluated.  The chairperson of the panel shall be the person appointed to the committee by the Board.  The Appeals panel may require written statements or other documentation by either or both parties to be submitted prior to the proceeding.  Documentation shall be provided to all parties and the panel in advance of the hearing.  The evaluator and the evaluatee shall have an opportunity to adequately review in advance all documents that are to be presented to the evaluation appeals panel hearing.  The evaluatee shall be given the opportunity to decide whether the hearing will be open or closed.  A closed hearing will include the panel, evaluatee, evaluator, and their chosen representatives.</w:t>
      </w:r>
    </w:p>
    <w:p w:rsidR="00000000" w:rsidDel="00000000" w:rsidP="00000000" w:rsidRDefault="00000000" w:rsidRPr="00000000" w14:paraId="00000431">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43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Upon submission of an appeal, a hearing will convene to allow the evaluatee and evaluator to present statements, documentation, witnesses, and any other information pertinent to the appeal.  The chairperson will convene the hearing and establish procedures.  The evaluatee shall present his/her opening statement followed by the evaluator’s opening statement.  Each party will then be allowed to present his/her documentation including witnesses pertinent to the summative evaluation.  Both substance and procedural issues shall be considered by the panel.  A chosen representative may attend the hearing to represent the evaluator and/or evaluatee.  The representative may address the panel on their client’s behalf, but shall not be given the opportunity to question witnesses.  The panel will have the right to question both the evaluatee and the evaluator.  The evaluatee and evaluator will leave and the panel will consider all information provided them.  A decision regarding their findings shall be presented to the Superintendent within fifteen (15) working days of the filing of the appeal.</w:t>
      </w:r>
    </w:p>
    <w:p w:rsidR="00000000" w:rsidDel="00000000" w:rsidP="00000000" w:rsidRDefault="00000000" w:rsidRPr="00000000" w14:paraId="00000433">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43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panel’s recommendations must include one of the following:</w:t>
      </w:r>
    </w:p>
    <w:p w:rsidR="00000000" w:rsidDel="00000000" w:rsidP="00000000" w:rsidRDefault="00000000" w:rsidRPr="00000000" w14:paraId="00000435">
      <w:pPr>
        <w:numPr>
          <w:ilvl w:val="2"/>
          <w:numId w:val="33"/>
        </w:numPr>
        <w:pBdr>
          <w:top w:space="0" w:sz="0" w:val="nil"/>
          <w:left w:space="0" w:sz="0" w:val="nil"/>
          <w:bottom w:space="0" w:sz="0" w:val="nil"/>
          <w:right w:space="0" w:sz="0" w:val="nil"/>
          <w:between w:space="0" w:sz="0" w:val="nil"/>
        </w:pBdr>
        <w:spacing w:after="0" w:line="240" w:lineRule="auto"/>
        <w:ind w:left="2340" w:hanging="360"/>
        <w:rPr/>
      </w:pPr>
      <w:r w:rsidDel="00000000" w:rsidR="00000000" w:rsidRPr="00000000">
        <w:rPr>
          <w:color w:val="000000"/>
          <w:rtl w:val="0"/>
        </w:rPr>
        <w:t xml:space="preserve">Uphold the original evaluation</w:t>
      </w:r>
      <w:r w:rsidDel="00000000" w:rsidR="00000000" w:rsidRPr="00000000">
        <w:rPr>
          <w:rtl w:val="0"/>
        </w:rPr>
      </w:r>
    </w:p>
    <w:p w:rsidR="00000000" w:rsidDel="00000000" w:rsidP="00000000" w:rsidRDefault="00000000" w:rsidRPr="00000000" w14:paraId="00000436">
      <w:pPr>
        <w:numPr>
          <w:ilvl w:val="2"/>
          <w:numId w:val="33"/>
        </w:numPr>
        <w:pBdr>
          <w:top w:space="0" w:sz="0" w:val="nil"/>
          <w:left w:space="0" w:sz="0" w:val="nil"/>
          <w:bottom w:space="0" w:sz="0" w:val="nil"/>
          <w:right w:space="0" w:sz="0" w:val="nil"/>
          <w:between w:space="0" w:sz="0" w:val="nil"/>
        </w:pBdr>
        <w:spacing w:after="0" w:line="240" w:lineRule="auto"/>
        <w:ind w:left="2340" w:hanging="360"/>
        <w:rPr/>
      </w:pPr>
      <w:r w:rsidDel="00000000" w:rsidR="00000000" w:rsidRPr="00000000">
        <w:rPr>
          <w:color w:val="000000"/>
          <w:rtl w:val="0"/>
        </w:rPr>
        <w:t xml:space="preserve">Remove the whole evaluation or any part of the summative evaluation.</w:t>
      </w:r>
      <w:r w:rsidDel="00000000" w:rsidR="00000000" w:rsidRPr="00000000">
        <w:rPr>
          <w:rtl w:val="0"/>
        </w:rPr>
      </w:r>
    </w:p>
    <w:p w:rsidR="00000000" w:rsidDel="00000000" w:rsidP="00000000" w:rsidRDefault="00000000" w:rsidRPr="00000000" w14:paraId="00000437">
      <w:pPr>
        <w:numPr>
          <w:ilvl w:val="2"/>
          <w:numId w:val="33"/>
        </w:numPr>
        <w:pBdr>
          <w:top w:space="0" w:sz="0" w:val="nil"/>
          <w:left w:space="0" w:sz="0" w:val="nil"/>
          <w:bottom w:space="0" w:sz="0" w:val="nil"/>
          <w:right w:space="0" w:sz="0" w:val="nil"/>
          <w:between w:space="0" w:sz="0" w:val="nil"/>
        </w:pBdr>
        <w:spacing w:after="0" w:line="240" w:lineRule="auto"/>
        <w:ind w:left="2340" w:hanging="360"/>
        <w:rPr/>
      </w:pPr>
      <w:r w:rsidDel="00000000" w:rsidR="00000000" w:rsidRPr="00000000">
        <w:rPr>
          <w:color w:val="000000"/>
          <w:rtl w:val="0"/>
        </w:rPr>
        <w:t xml:space="preserve">Order a second evaluation conducted by a trained evaluator employed by the district.</w:t>
      </w:r>
      <w:r w:rsidDel="00000000" w:rsidR="00000000" w:rsidRPr="00000000">
        <w:rPr>
          <w:rtl w:val="0"/>
        </w:rPr>
      </w:r>
    </w:p>
    <w:p w:rsidR="00000000" w:rsidDel="00000000" w:rsidP="00000000" w:rsidRDefault="00000000" w:rsidRPr="00000000" w14:paraId="00000438">
      <w:pPr>
        <w:pBdr>
          <w:top w:space="0" w:sz="0" w:val="nil"/>
          <w:left w:space="0" w:sz="0" w:val="nil"/>
          <w:bottom w:space="0" w:sz="0" w:val="nil"/>
          <w:right w:space="0" w:sz="0" w:val="nil"/>
          <w:between w:space="0" w:sz="0" w:val="nil"/>
        </w:pBdr>
        <w:spacing w:after="0" w:line="240" w:lineRule="auto"/>
        <w:ind w:left="2340"/>
        <w:rPr>
          <w:color w:val="000000"/>
          <w:sz w:val="16"/>
          <w:szCs w:val="16"/>
        </w:rPr>
      </w:pPr>
      <w:r w:rsidDel="00000000" w:rsidR="00000000" w:rsidRPr="00000000">
        <w:rPr>
          <w:rtl w:val="0"/>
        </w:rPr>
      </w:r>
    </w:p>
    <w:p w:rsidR="00000000" w:rsidDel="00000000" w:rsidP="00000000" w:rsidRDefault="00000000" w:rsidRPr="00000000" w14:paraId="0000043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Superintendent or designee will render a decision based upon the recommendation of the appeals panel within three (3) working days and notify the evaluatee.</w:t>
      </w:r>
    </w:p>
    <w:p w:rsidR="00000000" w:rsidDel="00000000" w:rsidP="00000000" w:rsidRDefault="00000000" w:rsidRPr="00000000" w14:paraId="0000043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43B">
      <w:pPr>
        <w:pBdr>
          <w:top w:space="0" w:sz="0" w:val="nil"/>
          <w:left w:space="0" w:sz="0" w:val="nil"/>
          <w:bottom w:space="0" w:sz="0" w:val="nil"/>
          <w:right w:space="0" w:sz="0" w:val="nil"/>
          <w:between w:space="0" w:sz="0" w:val="nil"/>
        </w:pBdr>
        <w:spacing w:after="0" w:line="240" w:lineRule="auto"/>
        <w:rPr>
          <w:color w:val="000000"/>
          <w:sz w:val="18"/>
          <w:szCs w:val="18"/>
        </w:rPr>
      </w:pPr>
      <w:r w:rsidDel="00000000" w:rsidR="00000000" w:rsidRPr="00000000">
        <w:rPr>
          <w:color w:val="000000"/>
          <w:rtl w:val="0"/>
        </w:rPr>
        <w:t xml:space="preserve">Any evaluatee who feels that the procedural issues were violated may appeal the decision to the State Evaluation Appeals Panel.</w:t>
      </w:r>
      <w:r w:rsidDel="00000000" w:rsidR="00000000" w:rsidRPr="00000000">
        <w:rPr>
          <w:rtl w:val="0"/>
        </w:rPr>
      </w:r>
    </w:p>
    <w:sectPr>
      <w:type w:val="continuous"/>
      <w:pgSz w:h="15840" w:w="12240"/>
      <w:pgMar w:bottom="1440" w:top="1440" w:left="1267" w:right="99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D">
    <w:pPr>
      <w:pBdr>
        <w:top w:color="d9d9d9" w:space="1" w:sz="4" w:val="single"/>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color w:val="808080"/>
        <w:rtl w:val="0"/>
      </w:rPr>
      <w:t xml:space="preserve">Page</w:t>
    </w:r>
    <w:r w:rsidDel="00000000" w:rsidR="00000000" w:rsidRPr="00000000">
      <w:rPr>
        <w:rtl w:val="0"/>
      </w:rPr>
    </w:r>
  </w:p>
  <w:p w:rsidR="00000000" w:rsidDel="00000000" w:rsidP="00000000" w:rsidRDefault="00000000" w:rsidRPr="00000000" w14:paraId="0000043E">
    <w:pPr>
      <w:widowControl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F">
    <w:pPr>
      <w:pBdr>
        <w:top w:color="d9d9d9" w:space="1" w:sz="4" w:val="single"/>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tl w:val="0"/>
      </w:rPr>
    </w:r>
  </w:p>
  <w:p w:rsidR="00000000" w:rsidDel="00000000" w:rsidP="00000000" w:rsidRDefault="00000000" w:rsidRPr="00000000" w14:paraId="0000044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C">
    <w:pPr>
      <w:widowControl w:val="0"/>
      <w:pBdr>
        <w:top w:space="0" w:sz="0" w:val="nil"/>
        <w:left w:space="0" w:sz="0" w:val="nil"/>
        <w:bottom w:space="0" w:sz="0" w:val="nil"/>
        <w:right w:space="0" w:sz="0" w:val="nil"/>
        <w:between w:space="0" w:sz="0" w:val="nil"/>
      </w:pBdr>
      <w:tabs>
        <w:tab w:val="center" w:pos="4680"/>
        <w:tab w:val="right" w:pos="9360"/>
      </w:tabs>
      <w:spacing w:after="0" w:line="240" w:lineRule="auto"/>
      <w:jc w:val="center"/>
      <w:rPr>
        <w:b w:val="1"/>
        <w:color w:val="000000"/>
        <w:sz w:val="48"/>
        <w:szCs w:val="4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hanging="359"/>
      </w:pPr>
      <w:rPr>
        <w:rFonts w:ascii="Arial" w:cs="Arial" w:eastAsia="Arial" w:hAnsi="Arial"/>
      </w:rPr>
    </w:lvl>
    <w:lvl w:ilvl="1">
      <w:start w:val="1"/>
      <w:numFmt w:val="bullet"/>
      <w:lvlText w:val="o"/>
      <w:lvlJc w:val="left"/>
      <w:pPr>
        <w:ind w:left="0" w:hanging="359"/>
      </w:pPr>
      <w:rPr>
        <w:rFonts w:ascii="Arial" w:cs="Arial" w:eastAsia="Arial" w:hAnsi="Arial"/>
      </w:rPr>
    </w:lvl>
    <w:lvl w:ilvl="2">
      <w:start w:val="1"/>
      <w:numFmt w:val="bullet"/>
      <w:lvlText w:val="▪"/>
      <w:lvlJc w:val="left"/>
      <w:pPr>
        <w:ind w:left="0" w:hanging="359"/>
      </w:pPr>
      <w:rPr>
        <w:rFonts w:ascii="Arial" w:cs="Arial" w:eastAsia="Arial" w:hAnsi="Arial"/>
      </w:rPr>
    </w:lvl>
    <w:lvl w:ilvl="3">
      <w:start w:val="1"/>
      <w:numFmt w:val="bullet"/>
      <w:lvlText w:val="●"/>
      <w:lvlJc w:val="left"/>
      <w:pPr>
        <w:ind w:left="0" w:hanging="359"/>
      </w:pPr>
      <w:rPr>
        <w:rFonts w:ascii="Arial" w:cs="Arial" w:eastAsia="Arial" w:hAnsi="Arial"/>
      </w:rPr>
    </w:lvl>
    <w:lvl w:ilvl="4">
      <w:start w:val="1"/>
      <w:numFmt w:val="bullet"/>
      <w:lvlText w:val="o"/>
      <w:lvlJc w:val="left"/>
      <w:pPr>
        <w:ind w:left="0" w:hanging="359"/>
      </w:pPr>
      <w:rPr>
        <w:rFonts w:ascii="Arial" w:cs="Arial" w:eastAsia="Arial" w:hAnsi="Arial"/>
      </w:rPr>
    </w:lvl>
    <w:lvl w:ilvl="5">
      <w:start w:val="1"/>
      <w:numFmt w:val="bullet"/>
      <w:lvlText w:val="▪"/>
      <w:lvlJc w:val="left"/>
      <w:pPr>
        <w:ind w:left="0" w:hanging="359"/>
      </w:pPr>
      <w:rPr>
        <w:rFonts w:ascii="Arial" w:cs="Arial" w:eastAsia="Arial" w:hAnsi="Arial"/>
      </w:rPr>
    </w:lvl>
    <w:lvl w:ilvl="6">
      <w:start w:val="1"/>
      <w:numFmt w:val="bullet"/>
      <w:lvlText w:val="●"/>
      <w:lvlJc w:val="left"/>
      <w:pPr>
        <w:ind w:left="0" w:hanging="359"/>
      </w:pPr>
      <w:rPr>
        <w:rFonts w:ascii="Arial" w:cs="Arial" w:eastAsia="Arial" w:hAnsi="Arial"/>
      </w:rPr>
    </w:lvl>
    <w:lvl w:ilvl="7">
      <w:start w:val="1"/>
      <w:numFmt w:val="bullet"/>
      <w:lvlText w:val="o"/>
      <w:lvlJc w:val="left"/>
      <w:pPr>
        <w:ind w:left="0" w:hanging="359"/>
      </w:pPr>
      <w:rPr>
        <w:rFonts w:ascii="Arial" w:cs="Arial" w:eastAsia="Arial" w:hAnsi="Arial"/>
      </w:rPr>
    </w:lvl>
    <w:lvl w:ilvl="8">
      <w:start w:val="1"/>
      <w:numFmt w:val="bullet"/>
      <w:lvlText w:val="▪"/>
      <w:lvlJc w:val="left"/>
      <w:pPr>
        <w:ind w:left="0" w:hanging="359"/>
      </w:pPr>
      <w:rPr>
        <w:rFonts w:ascii="Arial" w:cs="Arial" w:eastAsia="Arial" w:hAnsi="Arial"/>
      </w:rPr>
    </w:lvl>
  </w:abstractNum>
  <w:abstractNum w:abstractNumId="2">
    <w:lvl w:ilvl="0">
      <w:start w:val="1"/>
      <w:numFmt w:val="bullet"/>
      <w:lvlText w:val="•"/>
      <w:lvlJc w:val="left"/>
      <w:pPr>
        <w:ind w:left="360" w:hanging="360"/>
      </w:pPr>
      <w:rPr>
        <w:rFonts w:ascii="Noto Sans Symbols" w:cs="Noto Sans Symbols" w:eastAsia="Noto Sans Symbols" w:hAnsi="Noto Sans Symbols"/>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0" w:hanging="359"/>
      </w:pPr>
      <w:rPr>
        <w:rFonts w:ascii="Arial" w:cs="Arial" w:eastAsia="Arial" w:hAnsi="Arial"/>
      </w:rPr>
    </w:lvl>
    <w:lvl w:ilvl="1">
      <w:start w:val="1"/>
      <w:numFmt w:val="bullet"/>
      <w:lvlText w:val="o"/>
      <w:lvlJc w:val="left"/>
      <w:pPr>
        <w:ind w:left="0" w:hanging="359"/>
      </w:pPr>
      <w:rPr>
        <w:rFonts w:ascii="Arial" w:cs="Arial" w:eastAsia="Arial" w:hAnsi="Arial"/>
      </w:rPr>
    </w:lvl>
    <w:lvl w:ilvl="2">
      <w:start w:val="1"/>
      <w:numFmt w:val="bullet"/>
      <w:lvlText w:val="▪"/>
      <w:lvlJc w:val="left"/>
      <w:pPr>
        <w:ind w:left="0" w:hanging="359"/>
      </w:pPr>
      <w:rPr>
        <w:rFonts w:ascii="Arial" w:cs="Arial" w:eastAsia="Arial" w:hAnsi="Arial"/>
      </w:rPr>
    </w:lvl>
    <w:lvl w:ilvl="3">
      <w:start w:val="1"/>
      <w:numFmt w:val="bullet"/>
      <w:lvlText w:val="●"/>
      <w:lvlJc w:val="left"/>
      <w:pPr>
        <w:ind w:left="0" w:hanging="359"/>
      </w:pPr>
      <w:rPr>
        <w:rFonts w:ascii="Arial" w:cs="Arial" w:eastAsia="Arial" w:hAnsi="Arial"/>
      </w:rPr>
    </w:lvl>
    <w:lvl w:ilvl="4">
      <w:start w:val="1"/>
      <w:numFmt w:val="bullet"/>
      <w:lvlText w:val="o"/>
      <w:lvlJc w:val="left"/>
      <w:pPr>
        <w:ind w:left="0" w:hanging="359"/>
      </w:pPr>
      <w:rPr>
        <w:rFonts w:ascii="Arial" w:cs="Arial" w:eastAsia="Arial" w:hAnsi="Arial"/>
      </w:rPr>
    </w:lvl>
    <w:lvl w:ilvl="5">
      <w:start w:val="1"/>
      <w:numFmt w:val="bullet"/>
      <w:lvlText w:val="▪"/>
      <w:lvlJc w:val="left"/>
      <w:pPr>
        <w:ind w:left="0" w:hanging="359"/>
      </w:pPr>
      <w:rPr>
        <w:rFonts w:ascii="Arial" w:cs="Arial" w:eastAsia="Arial" w:hAnsi="Arial"/>
      </w:rPr>
    </w:lvl>
    <w:lvl w:ilvl="6">
      <w:start w:val="1"/>
      <w:numFmt w:val="bullet"/>
      <w:lvlText w:val="●"/>
      <w:lvlJc w:val="left"/>
      <w:pPr>
        <w:ind w:left="0" w:hanging="359"/>
      </w:pPr>
      <w:rPr>
        <w:rFonts w:ascii="Arial" w:cs="Arial" w:eastAsia="Arial" w:hAnsi="Arial"/>
      </w:rPr>
    </w:lvl>
    <w:lvl w:ilvl="7">
      <w:start w:val="1"/>
      <w:numFmt w:val="bullet"/>
      <w:lvlText w:val="o"/>
      <w:lvlJc w:val="left"/>
      <w:pPr>
        <w:ind w:left="0" w:hanging="359"/>
      </w:pPr>
      <w:rPr>
        <w:rFonts w:ascii="Arial" w:cs="Arial" w:eastAsia="Arial" w:hAnsi="Arial"/>
      </w:rPr>
    </w:lvl>
    <w:lvl w:ilvl="8">
      <w:start w:val="1"/>
      <w:numFmt w:val="bullet"/>
      <w:lvlText w:val="▪"/>
      <w:lvlJc w:val="left"/>
      <w:pPr>
        <w:ind w:left="0" w:hanging="359"/>
      </w:pPr>
      <w:rPr>
        <w:rFonts w:ascii="Arial" w:cs="Arial" w:eastAsia="Arial" w:hAnsi="Arial"/>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0" w:hanging="359"/>
      </w:pPr>
      <w:rPr>
        <w:rFonts w:ascii="Arial" w:cs="Arial" w:eastAsia="Arial" w:hAnsi="Arial"/>
      </w:rPr>
    </w:lvl>
    <w:lvl w:ilvl="1">
      <w:start w:val="1"/>
      <w:numFmt w:val="bullet"/>
      <w:lvlText w:val="o"/>
      <w:lvlJc w:val="left"/>
      <w:pPr>
        <w:ind w:left="0" w:hanging="359"/>
      </w:pPr>
      <w:rPr>
        <w:rFonts w:ascii="Arial" w:cs="Arial" w:eastAsia="Arial" w:hAnsi="Arial"/>
      </w:rPr>
    </w:lvl>
    <w:lvl w:ilvl="2">
      <w:start w:val="1"/>
      <w:numFmt w:val="bullet"/>
      <w:lvlText w:val="▪"/>
      <w:lvlJc w:val="left"/>
      <w:pPr>
        <w:ind w:left="0" w:hanging="359"/>
      </w:pPr>
      <w:rPr>
        <w:rFonts w:ascii="Arial" w:cs="Arial" w:eastAsia="Arial" w:hAnsi="Arial"/>
      </w:rPr>
    </w:lvl>
    <w:lvl w:ilvl="3">
      <w:start w:val="1"/>
      <w:numFmt w:val="bullet"/>
      <w:lvlText w:val="●"/>
      <w:lvlJc w:val="left"/>
      <w:pPr>
        <w:ind w:left="0" w:hanging="359"/>
      </w:pPr>
      <w:rPr>
        <w:rFonts w:ascii="Arial" w:cs="Arial" w:eastAsia="Arial" w:hAnsi="Arial"/>
      </w:rPr>
    </w:lvl>
    <w:lvl w:ilvl="4">
      <w:start w:val="1"/>
      <w:numFmt w:val="bullet"/>
      <w:lvlText w:val="o"/>
      <w:lvlJc w:val="left"/>
      <w:pPr>
        <w:ind w:left="0" w:hanging="359"/>
      </w:pPr>
      <w:rPr>
        <w:rFonts w:ascii="Arial" w:cs="Arial" w:eastAsia="Arial" w:hAnsi="Arial"/>
      </w:rPr>
    </w:lvl>
    <w:lvl w:ilvl="5">
      <w:start w:val="1"/>
      <w:numFmt w:val="bullet"/>
      <w:lvlText w:val="▪"/>
      <w:lvlJc w:val="left"/>
      <w:pPr>
        <w:ind w:left="0" w:hanging="359"/>
      </w:pPr>
      <w:rPr>
        <w:rFonts w:ascii="Arial" w:cs="Arial" w:eastAsia="Arial" w:hAnsi="Arial"/>
      </w:rPr>
    </w:lvl>
    <w:lvl w:ilvl="6">
      <w:start w:val="1"/>
      <w:numFmt w:val="bullet"/>
      <w:lvlText w:val="●"/>
      <w:lvlJc w:val="left"/>
      <w:pPr>
        <w:ind w:left="0" w:hanging="359"/>
      </w:pPr>
      <w:rPr>
        <w:rFonts w:ascii="Arial" w:cs="Arial" w:eastAsia="Arial" w:hAnsi="Arial"/>
      </w:rPr>
    </w:lvl>
    <w:lvl w:ilvl="7">
      <w:start w:val="1"/>
      <w:numFmt w:val="bullet"/>
      <w:lvlText w:val="o"/>
      <w:lvlJc w:val="left"/>
      <w:pPr>
        <w:ind w:left="0" w:hanging="359"/>
      </w:pPr>
      <w:rPr>
        <w:rFonts w:ascii="Arial" w:cs="Arial" w:eastAsia="Arial" w:hAnsi="Arial"/>
      </w:rPr>
    </w:lvl>
    <w:lvl w:ilvl="8">
      <w:start w:val="1"/>
      <w:numFmt w:val="bullet"/>
      <w:lvlText w:val="▪"/>
      <w:lvlJc w:val="left"/>
      <w:pPr>
        <w:ind w:left="0" w:hanging="359"/>
      </w:pPr>
      <w:rPr>
        <w:rFonts w:ascii="Arial" w:cs="Arial" w:eastAsia="Arial" w:hAnsi="Arial"/>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b w:val="1"/>
        <w:color w:val="00000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0" w:hanging="359"/>
      </w:pPr>
      <w:rPr>
        <w:rFonts w:ascii="Noto Sans Symbols" w:cs="Noto Sans Symbols" w:eastAsia="Noto Sans Symbols" w:hAnsi="Noto Sans Symbols"/>
      </w:rPr>
    </w:lvl>
    <w:lvl w:ilvl="1">
      <w:start w:val="1"/>
      <w:numFmt w:val="bullet"/>
      <w:lvlText w:val="o"/>
      <w:lvlJc w:val="left"/>
      <w:pPr>
        <w:ind w:left="0" w:hanging="359"/>
      </w:pPr>
      <w:rPr>
        <w:rFonts w:ascii="Arial" w:cs="Arial" w:eastAsia="Arial" w:hAnsi="Arial"/>
      </w:rPr>
    </w:lvl>
    <w:lvl w:ilvl="2">
      <w:start w:val="1"/>
      <w:numFmt w:val="bullet"/>
      <w:lvlText w:val="▪"/>
      <w:lvlJc w:val="left"/>
      <w:pPr>
        <w:ind w:left="0" w:hanging="359"/>
      </w:pPr>
      <w:rPr>
        <w:rFonts w:ascii="Arial" w:cs="Arial" w:eastAsia="Arial" w:hAnsi="Arial"/>
      </w:rPr>
    </w:lvl>
    <w:lvl w:ilvl="3">
      <w:start w:val="1"/>
      <w:numFmt w:val="bullet"/>
      <w:lvlText w:val="●"/>
      <w:lvlJc w:val="left"/>
      <w:pPr>
        <w:ind w:left="0" w:hanging="359"/>
      </w:pPr>
      <w:rPr>
        <w:rFonts w:ascii="Arial" w:cs="Arial" w:eastAsia="Arial" w:hAnsi="Arial"/>
      </w:rPr>
    </w:lvl>
    <w:lvl w:ilvl="4">
      <w:start w:val="1"/>
      <w:numFmt w:val="bullet"/>
      <w:lvlText w:val="o"/>
      <w:lvlJc w:val="left"/>
      <w:pPr>
        <w:ind w:left="0" w:hanging="359"/>
      </w:pPr>
      <w:rPr>
        <w:rFonts w:ascii="Arial" w:cs="Arial" w:eastAsia="Arial" w:hAnsi="Arial"/>
      </w:rPr>
    </w:lvl>
    <w:lvl w:ilvl="5">
      <w:start w:val="1"/>
      <w:numFmt w:val="bullet"/>
      <w:lvlText w:val="▪"/>
      <w:lvlJc w:val="left"/>
      <w:pPr>
        <w:ind w:left="0" w:hanging="359"/>
      </w:pPr>
      <w:rPr>
        <w:rFonts w:ascii="Arial" w:cs="Arial" w:eastAsia="Arial" w:hAnsi="Arial"/>
      </w:rPr>
    </w:lvl>
    <w:lvl w:ilvl="6">
      <w:start w:val="1"/>
      <w:numFmt w:val="bullet"/>
      <w:lvlText w:val="●"/>
      <w:lvlJc w:val="left"/>
      <w:pPr>
        <w:ind w:left="0" w:hanging="359"/>
      </w:pPr>
      <w:rPr>
        <w:rFonts w:ascii="Arial" w:cs="Arial" w:eastAsia="Arial" w:hAnsi="Arial"/>
      </w:rPr>
    </w:lvl>
    <w:lvl w:ilvl="7">
      <w:start w:val="1"/>
      <w:numFmt w:val="bullet"/>
      <w:lvlText w:val="o"/>
      <w:lvlJc w:val="left"/>
      <w:pPr>
        <w:ind w:left="0" w:hanging="359"/>
      </w:pPr>
      <w:rPr>
        <w:rFonts w:ascii="Arial" w:cs="Arial" w:eastAsia="Arial" w:hAnsi="Arial"/>
      </w:rPr>
    </w:lvl>
    <w:lvl w:ilvl="8">
      <w:start w:val="1"/>
      <w:numFmt w:val="bullet"/>
      <w:lvlText w:val="▪"/>
      <w:lvlJc w:val="left"/>
      <w:pPr>
        <w:ind w:left="0" w:hanging="359"/>
      </w:pPr>
      <w:rPr>
        <w:rFonts w:ascii="Arial" w:cs="Arial" w:eastAsia="Arial" w:hAnsi="Arial"/>
      </w:rPr>
    </w:lvl>
  </w:abstractNum>
  <w:abstractNum w:abstractNumId="2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3">
    <w:lvl w:ilvl="0">
      <w:start w:val="1"/>
      <w:numFmt w:val="bullet"/>
      <w:lvlText w:val="●"/>
      <w:lvlJc w:val="left"/>
      <w:pPr>
        <w:ind w:left="0" w:hanging="359"/>
      </w:pPr>
      <w:rPr>
        <w:rFonts w:ascii="Noto Sans Symbols" w:cs="Noto Sans Symbols" w:eastAsia="Noto Sans Symbols" w:hAnsi="Noto Sans Symbols"/>
        <w:color w:val="000000"/>
      </w:rPr>
    </w:lvl>
    <w:lvl w:ilvl="1">
      <w:start w:val="1"/>
      <w:numFmt w:val="bullet"/>
      <w:lvlText w:val="○"/>
      <w:lvlJc w:val="left"/>
      <w:pPr>
        <w:ind w:left="0" w:hanging="359"/>
      </w:pPr>
      <w:rPr>
        <w:rFonts w:ascii="Noto Sans Symbols" w:cs="Noto Sans Symbols" w:eastAsia="Noto Sans Symbols" w:hAnsi="Noto Sans Symbols"/>
      </w:rPr>
    </w:lvl>
    <w:lvl w:ilvl="2">
      <w:start w:val="1"/>
      <w:numFmt w:val="bullet"/>
      <w:lvlText w:val="■"/>
      <w:lvlJc w:val="left"/>
      <w:pPr>
        <w:ind w:left="0" w:hanging="359"/>
      </w:pPr>
      <w:rPr>
        <w:rFonts w:ascii="Arial" w:cs="Arial" w:eastAsia="Arial" w:hAnsi="Arial"/>
      </w:rPr>
    </w:lvl>
    <w:lvl w:ilvl="3">
      <w:start w:val="1"/>
      <w:numFmt w:val="bullet"/>
      <w:lvlText w:val="●"/>
      <w:lvlJc w:val="left"/>
      <w:pPr>
        <w:ind w:left="0" w:hanging="359"/>
      </w:pPr>
      <w:rPr>
        <w:rFonts w:ascii="Arial" w:cs="Arial" w:eastAsia="Arial" w:hAnsi="Arial"/>
      </w:rPr>
    </w:lvl>
    <w:lvl w:ilvl="4">
      <w:start w:val="1"/>
      <w:numFmt w:val="bullet"/>
      <w:lvlText w:val="○"/>
      <w:lvlJc w:val="left"/>
      <w:pPr>
        <w:ind w:left="0" w:hanging="359"/>
      </w:pPr>
      <w:rPr>
        <w:rFonts w:ascii="Arial" w:cs="Arial" w:eastAsia="Arial" w:hAnsi="Arial"/>
      </w:rPr>
    </w:lvl>
    <w:lvl w:ilvl="5">
      <w:start w:val="1"/>
      <w:numFmt w:val="bullet"/>
      <w:lvlText w:val="■"/>
      <w:lvlJc w:val="left"/>
      <w:pPr>
        <w:ind w:left="0" w:hanging="359"/>
      </w:pPr>
      <w:rPr>
        <w:rFonts w:ascii="Arial" w:cs="Arial" w:eastAsia="Arial" w:hAnsi="Arial"/>
      </w:rPr>
    </w:lvl>
    <w:lvl w:ilvl="6">
      <w:start w:val="1"/>
      <w:numFmt w:val="bullet"/>
      <w:lvlText w:val="●"/>
      <w:lvlJc w:val="left"/>
      <w:pPr>
        <w:ind w:left="0" w:hanging="359"/>
      </w:pPr>
      <w:rPr>
        <w:rFonts w:ascii="Arial" w:cs="Arial" w:eastAsia="Arial" w:hAnsi="Arial"/>
      </w:rPr>
    </w:lvl>
    <w:lvl w:ilvl="7">
      <w:start w:val="1"/>
      <w:numFmt w:val="bullet"/>
      <w:lvlText w:val="○"/>
      <w:lvlJc w:val="left"/>
      <w:pPr>
        <w:ind w:left="0" w:hanging="359"/>
      </w:pPr>
      <w:rPr>
        <w:rFonts w:ascii="Arial" w:cs="Arial" w:eastAsia="Arial" w:hAnsi="Arial"/>
      </w:rPr>
    </w:lvl>
    <w:lvl w:ilvl="8">
      <w:start w:val="1"/>
      <w:numFmt w:val="bullet"/>
      <w:lvlText w:val="■"/>
      <w:lvlJc w:val="left"/>
      <w:pPr>
        <w:ind w:left="0" w:hanging="359"/>
      </w:pPr>
      <w:rPr>
        <w:rFonts w:ascii="Arial" w:cs="Arial" w:eastAsia="Arial" w:hAnsi="Arial"/>
      </w:rPr>
    </w:lvl>
  </w:abstractNum>
  <w:abstractNum w:abstractNumId="2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5">
    <w:lvl w:ilvl="0">
      <w:start w:val="1"/>
      <w:numFmt w:val="decimal"/>
      <w:lvlText w:val="%1."/>
      <w:lvlJc w:val="left"/>
      <w:pPr>
        <w:ind w:left="1530" w:hanging="720"/>
      </w:pPr>
      <w:rPr>
        <w:b w:val="1"/>
      </w:rPr>
    </w:lvl>
    <w:lvl w:ilvl="1">
      <w:start w:val="1"/>
      <w:numFmt w:val="lowerLetter"/>
      <w:lvlText w:val="%2."/>
      <w:lvlJc w:val="left"/>
      <w:pPr>
        <w:ind w:left="1800" w:hanging="360"/>
      </w:pPr>
      <w:rPr>
        <w:b w:val="1"/>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1080" w:hanging="360"/>
      </w:pPr>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upp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243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decimal"/>
      <w:lvlText w:val="%1."/>
      <w:lvlJc w:val="left"/>
      <w:pPr>
        <w:ind w:left="0" w:hanging="359"/>
      </w:pPr>
      <w:rPr>
        <w:rFonts w:ascii="Arial" w:cs="Arial" w:eastAsia="Arial" w:hAnsi="Arial"/>
      </w:rPr>
    </w:lvl>
    <w:lvl w:ilvl="1">
      <w:start w:val="1"/>
      <w:numFmt w:val="lowerLetter"/>
      <w:lvlText w:val="%2."/>
      <w:lvlJc w:val="left"/>
      <w:pPr>
        <w:ind w:left="0" w:hanging="359"/>
      </w:pPr>
      <w:rPr/>
    </w:lvl>
    <w:lvl w:ilvl="2">
      <w:start w:val="1"/>
      <w:numFmt w:val="lowerRoman"/>
      <w:lvlText w:val="%3."/>
      <w:lvlJc w:val="right"/>
      <w:pPr>
        <w:ind w:left="0" w:hanging="179"/>
      </w:pPr>
      <w:rPr/>
    </w:lvl>
    <w:lvl w:ilvl="3">
      <w:start w:val="1"/>
      <w:numFmt w:val="decimal"/>
      <w:lvlText w:val="%4."/>
      <w:lvlJc w:val="left"/>
      <w:pPr>
        <w:ind w:left="0" w:hanging="359"/>
      </w:pPr>
      <w:rPr/>
    </w:lvl>
    <w:lvl w:ilvl="4">
      <w:start w:val="1"/>
      <w:numFmt w:val="lowerLetter"/>
      <w:lvlText w:val="%5."/>
      <w:lvlJc w:val="left"/>
      <w:pPr>
        <w:ind w:left="0" w:hanging="359"/>
      </w:pPr>
      <w:rPr/>
    </w:lvl>
    <w:lvl w:ilvl="5">
      <w:start w:val="1"/>
      <w:numFmt w:val="lowerRoman"/>
      <w:lvlText w:val="%6."/>
      <w:lvlJc w:val="right"/>
      <w:pPr>
        <w:ind w:left="0" w:hanging="179"/>
      </w:pPr>
      <w:rPr/>
    </w:lvl>
    <w:lvl w:ilvl="6">
      <w:start w:val="1"/>
      <w:numFmt w:val="decimal"/>
      <w:lvlText w:val="%7."/>
      <w:lvlJc w:val="left"/>
      <w:pPr>
        <w:ind w:left="0" w:hanging="359"/>
      </w:pPr>
      <w:rPr/>
    </w:lvl>
    <w:lvl w:ilvl="7">
      <w:start w:val="1"/>
      <w:numFmt w:val="lowerLetter"/>
      <w:lvlText w:val="%8."/>
      <w:lvlJc w:val="left"/>
      <w:pPr>
        <w:ind w:left="0" w:hanging="359"/>
      </w:pPr>
      <w:rPr/>
    </w:lvl>
    <w:lvl w:ilvl="8">
      <w:start w:val="1"/>
      <w:numFmt w:val="lowerRoman"/>
      <w:lvlText w:val="%9."/>
      <w:lvlJc w:val="right"/>
      <w:pPr>
        <w:ind w:left="0" w:hanging="179"/>
      </w:pPr>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pBdr>
        <w:top w:space="0" w:sz="0" w:val="nil"/>
        <w:left w:space="0" w:sz="0" w:val="nil"/>
        <w:bottom w:space="0" w:sz="0" w:val="nil"/>
        <w:right w:space="0" w:sz="0" w:val="nil"/>
        <w:between w:space="0" w:sz="0" w:val="nil"/>
      </w:pBdr>
      <w:spacing w:before="480" w:lineRule="auto"/>
    </w:pPr>
    <w:rPr>
      <w:b w:val="1"/>
      <w:color w:val="345a8a"/>
      <w:sz w:val="32"/>
      <w:szCs w:val="32"/>
    </w:rPr>
  </w:style>
  <w:style w:type="paragraph" w:styleId="Heading2">
    <w:name w:val="heading 2"/>
    <w:basedOn w:val="Normal"/>
    <w:next w:val="Normal"/>
    <w:pPr>
      <w:widowControl w:val="0"/>
      <w:pBdr>
        <w:top w:space="0" w:sz="0" w:val="nil"/>
        <w:left w:space="0" w:sz="0" w:val="nil"/>
        <w:bottom w:space="0" w:sz="0" w:val="nil"/>
        <w:right w:space="0" w:sz="0" w:val="nil"/>
        <w:between w:space="0" w:sz="0" w:val="nil"/>
      </w:pBdr>
      <w:spacing w:before="200" w:lineRule="auto"/>
    </w:pPr>
    <w:rPr>
      <w:b w:val="1"/>
      <w:color w:val="4f81bd"/>
      <w:sz w:val="26"/>
      <w:szCs w:val="26"/>
    </w:rPr>
  </w:style>
  <w:style w:type="paragraph" w:styleId="Heading3">
    <w:name w:val="heading 3"/>
    <w:basedOn w:val="Normal"/>
    <w:next w:val="Normal"/>
    <w:pPr>
      <w:widowControl w:val="0"/>
      <w:pBdr>
        <w:top w:space="0" w:sz="0" w:val="nil"/>
        <w:left w:space="0" w:sz="0" w:val="nil"/>
        <w:bottom w:space="0" w:sz="0" w:val="nil"/>
        <w:right w:space="0" w:sz="0" w:val="nil"/>
        <w:between w:space="0" w:sz="0" w:val="nil"/>
      </w:pBdr>
      <w:spacing w:before="200" w:lineRule="auto"/>
    </w:pPr>
    <w:rPr>
      <w:b w:val="1"/>
      <w:color w:val="4f81bd"/>
      <w:sz w:val="24"/>
      <w:szCs w:val="24"/>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widowControl w:val="0"/>
      <w:pBdr>
        <w:top w:space="0" w:sz="0" w:val="nil"/>
        <w:left w:space="0" w:sz="0" w:val="nil"/>
        <w:bottom w:space="0" w:sz="0" w:val="nil"/>
        <w:right w:space="0" w:sz="0" w:val="nil"/>
        <w:between w:space="0" w:sz="0" w:val="nil"/>
      </w:pBdr>
      <w:spacing w:after="300" w:lineRule="auto"/>
    </w:pPr>
    <w:rPr>
      <w:color w:val="17365d"/>
      <w:sz w:val="52"/>
      <w:szCs w:val="52"/>
    </w:rPr>
  </w:style>
  <w:style w:type="paragraph" w:styleId="Subtitle">
    <w:name w:val="Subtitle"/>
    <w:basedOn w:val="Normal"/>
    <w:next w:val="Normal"/>
    <w:pPr>
      <w:widowControl w:val="0"/>
      <w:pBdr>
        <w:top w:space="0" w:sz="0" w:val="nil"/>
        <w:left w:space="0" w:sz="0" w:val="nil"/>
        <w:bottom w:space="0" w:sz="0" w:val="nil"/>
        <w:right w:space="0" w:sz="0" w:val="nil"/>
        <w:between w:space="0" w:sz="0" w:val="nil"/>
      </w:pBdr>
    </w:pPr>
    <w:rPr>
      <w:i w:val="1"/>
      <w:color w:val="4f81bd"/>
      <w:sz w:val="24"/>
      <w:szCs w:val="24"/>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