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63525" w14:textId="77777777" w:rsidR="00B02938" w:rsidRDefault="002433EB" w:rsidP="00590E44">
      <w:pPr>
        <w:jc w:val="center"/>
      </w:pPr>
      <w:bookmarkStart w:id="0" w:name="_GoBack"/>
      <w:bookmarkEnd w:id="0"/>
      <w:r>
        <w:rPr>
          <w:noProof/>
        </w:rPr>
        <w:drawing>
          <wp:inline distT="0" distB="0" distL="0" distR="0" wp14:anchorId="5ECA40A9" wp14:editId="101F6F09">
            <wp:extent cx="1076325" cy="847725"/>
            <wp:effectExtent l="0" t="0" r="9525" b="9525"/>
            <wp:docPr id="1" name="Picture 0" descr="mytch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ytch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847725"/>
                    </a:xfrm>
                    <a:prstGeom prst="rect">
                      <a:avLst/>
                    </a:prstGeom>
                    <a:noFill/>
                    <a:ln>
                      <a:noFill/>
                    </a:ln>
                  </pic:spPr>
                </pic:pic>
              </a:graphicData>
            </a:graphic>
          </wp:inline>
        </w:drawing>
      </w:r>
    </w:p>
    <w:p w14:paraId="3EC17B46" w14:textId="77777777" w:rsidR="00B02938" w:rsidRPr="00F478D7" w:rsidRDefault="00B02938" w:rsidP="00590E44">
      <w:pPr>
        <w:spacing w:after="0" w:line="240" w:lineRule="auto"/>
        <w:jc w:val="center"/>
        <w:rPr>
          <w:rFonts w:ascii="Times New Roman" w:hAnsi="Times New Roman" w:cs="Times New Roman"/>
          <w:b/>
          <w:bCs/>
          <w:color w:val="0000FF"/>
          <w:sz w:val="16"/>
          <w:szCs w:val="16"/>
        </w:rPr>
      </w:pPr>
      <w:r w:rsidRPr="00F478D7">
        <w:rPr>
          <w:rFonts w:ascii="Times New Roman" w:hAnsi="Times New Roman" w:cs="Times New Roman"/>
          <w:b/>
          <w:bCs/>
          <w:color w:val="0000FF"/>
          <w:sz w:val="28"/>
          <w:szCs w:val="28"/>
        </w:rPr>
        <w:t>Todd County Health Department</w:t>
      </w:r>
      <w:r w:rsidRPr="00F478D7">
        <w:rPr>
          <w:rFonts w:ascii="Times New Roman" w:hAnsi="Times New Roman" w:cs="Times New Roman"/>
          <w:b/>
          <w:bCs/>
          <w:color w:val="0000FF"/>
          <w:sz w:val="28"/>
          <w:szCs w:val="28"/>
        </w:rPr>
        <w:br/>
      </w:r>
    </w:p>
    <w:p w14:paraId="1FA2F410" w14:textId="77777777" w:rsidR="00B02938" w:rsidRPr="00F478D7" w:rsidRDefault="00B02938" w:rsidP="00F478D7">
      <w:pPr>
        <w:spacing w:after="0" w:line="240" w:lineRule="auto"/>
        <w:jc w:val="center"/>
        <w:rPr>
          <w:rFonts w:ascii="Times New Roman" w:hAnsi="Times New Roman" w:cs="Times New Roman"/>
          <w:b/>
          <w:bCs/>
          <w:color w:val="0000FF"/>
          <w:sz w:val="18"/>
          <w:szCs w:val="18"/>
        </w:rPr>
      </w:pPr>
      <w:r w:rsidRPr="00F478D7">
        <w:rPr>
          <w:rFonts w:ascii="Times New Roman" w:hAnsi="Times New Roman" w:cs="Times New Roman"/>
          <w:b/>
          <w:bCs/>
          <w:color w:val="0000FF"/>
          <w:sz w:val="18"/>
          <w:szCs w:val="18"/>
        </w:rPr>
        <w:t xml:space="preserve">205 E. McReynolds Drive | Elkton, KY | 42220   </w:t>
      </w:r>
      <w:r>
        <w:rPr>
          <w:rFonts w:ascii="Times New Roman" w:hAnsi="Times New Roman" w:cs="Times New Roman"/>
          <w:b/>
          <w:bCs/>
          <w:color w:val="0000FF"/>
          <w:sz w:val="18"/>
          <w:szCs w:val="18"/>
        </w:rPr>
        <w:t xml:space="preserve">-   </w:t>
      </w:r>
      <w:r w:rsidRPr="00F478D7">
        <w:rPr>
          <w:rFonts w:ascii="Times New Roman" w:hAnsi="Times New Roman" w:cs="Times New Roman"/>
          <w:b/>
          <w:bCs/>
          <w:color w:val="0000FF"/>
          <w:sz w:val="18"/>
          <w:szCs w:val="18"/>
        </w:rPr>
        <w:t xml:space="preserve">Mailing Address | P.O. Box 305 | Elkton, KY | 42220  </w:t>
      </w:r>
    </w:p>
    <w:p w14:paraId="4979D62A" w14:textId="77777777" w:rsidR="00B02938" w:rsidRPr="00590E44" w:rsidRDefault="00B02938" w:rsidP="00590E44">
      <w:pPr>
        <w:spacing w:after="0" w:line="240" w:lineRule="auto"/>
        <w:jc w:val="center"/>
        <w:rPr>
          <w:rFonts w:ascii="Times New Roman" w:hAnsi="Times New Roman" w:cs="Times New Roman"/>
          <w:b/>
          <w:bCs/>
          <w:color w:val="0000FF"/>
          <w:sz w:val="18"/>
          <w:szCs w:val="18"/>
        </w:rPr>
      </w:pPr>
      <w:r w:rsidRPr="00590E44">
        <w:rPr>
          <w:rFonts w:ascii="Times New Roman" w:hAnsi="Times New Roman" w:cs="Times New Roman"/>
          <w:b/>
          <w:bCs/>
          <w:color w:val="0000FF"/>
          <w:sz w:val="18"/>
          <w:szCs w:val="18"/>
        </w:rPr>
        <w:t>Phone: 270-265-2362 | Fax: 270-265-0602</w:t>
      </w:r>
    </w:p>
    <w:p w14:paraId="6219E69E" w14:textId="77777777" w:rsidR="00B02938" w:rsidRPr="00590E44" w:rsidRDefault="00B02938" w:rsidP="00590E44">
      <w:pPr>
        <w:spacing w:after="0" w:line="240" w:lineRule="auto"/>
        <w:jc w:val="center"/>
        <w:rPr>
          <w:rFonts w:ascii="Times New Roman" w:hAnsi="Times New Roman" w:cs="Times New Roman"/>
          <w:sz w:val="24"/>
          <w:szCs w:val="24"/>
        </w:rPr>
      </w:pPr>
      <w:r>
        <w:rPr>
          <w:rFonts w:ascii="Times New Roman" w:hAnsi="Times New Roman" w:cs="Times New Roman"/>
          <w:b/>
          <w:bCs/>
          <w:color w:val="0000FF"/>
          <w:sz w:val="21"/>
          <w:szCs w:val="21"/>
        </w:rPr>
        <w:t>______________________________________________________________________________________________________</w:t>
      </w:r>
    </w:p>
    <w:p w14:paraId="16B121AE" w14:textId="77777777" w:rsidR="007B0D08" w:rsidRPr="007B0D08" w:rsidRDefault="007B0D08" w:rsidP="007B0D08">
      <w:pPr>
        <w:spacing w:after="0" w:line="240" w:lineRule="auto"/>
        <w:jc w:val="center"/>
        <w:rPr>
          <w:rFonts w:asciiTheme="minorHAnsi" w:eastAsiaTheme="minorHAnsi" w:hAnsiTheme="minorHAnsi" w:cstheme="minorBidi"/>
          <w:sz w:val="24"/>
          <w:szCs w:val="24"/>
        </w:rPr>
      </w:pPr>
    </w:p>
    <w:p w14:paraId="2465C15E" w14:textId="5F0FCF3B" w:rsidR="007B0D08" w:rsidRPr="007B0D08" w:rsidRDefault="007B0D08" w:rsidP="007B0D08">
      <w:pPr>
        <w:spacing w:after="0" w:line="240" w:lineRule="auto"/>
        <w:jc w:val="center"/>
        <w:rPr>
          <w:rFonts w:asciiTheme="minorHAnsi" w:eastAsiaTheme="minorHAnsi" w:hAnsiTheme="minorHAnsi" w:cstheme="minorBidi"/>
          <w:b/>
          <w:sz w:val="24"/>
          <w:szCs w:val="24"/>
        </w:rPr>
      </w:pPr>
      <w:r w:rsidRPr="007B0D08">
        <w:rPr>
          <w:rFonts w:asciiTheme="minorHAnsi" w:eastAsiaTheme="minorHAnsi" w:hAnsiTheme="minorHAnsi" w:cstheme="minorBidi"/>
          <w:b/>
          <w:sz w:val="24"/>
          <w:szCs w:val="24"/>
        </w:rPr>
        <w:t>MEMORANDUM OF UNDERSTANDING</w:t>
      </w:r>
    </w:p>
    <w:p w14:paraId="6EB7EC9E" w14:textId="77777777" w:rsidR="007B0D08" w:rsidRPr="007B0D08" w:rsidRDefault="007B0D08" w:rsidP="007B0D08">
      <w:pPr>
        <w:spacing w:after="0" w:line="240" w:lineRule="auto"/>
        <w:jc w:val="center"/>
        <w:rPr>
          <w:rFonts w:asciiTheme="minorHAnsi" w:eastAsiaTheme="minorHAnsi" w:hAnsiTheme="minorHAnsi" w:cstheme="minorBidi"/>
          <w:b/>
          <w:sz w:val="24"/>
          <w:szCs w:val="24"/>
        </w:rPr>
      </w:pPr>
      <w:r w:rsidRPr="007B0D08">
        <w:rPr>
          <w:rFonts w:asciiTheme="minorHAnsi" w:eastAsiaTheme="minorHAnsi" w:hAnsiTheme="minorHAnsi" w:cstheme="minorBidi"/>
          <w:b/>
          <w:sz w:val="24"/>
          <w:szCs w:val="24"/>
        </w:rPr>
        <w:t>BETWEEN</w:t>
      </w:r>
    </w:p>
    <w:p w14:paraId="20FD4F74" w14:textId="21721877" w:rsidR="007B0D08" w:rsidRPr="007B0D08" w:rsidRDefault="007B0D08" w:rsidP="007B0D08">
      <w:pPr>
        <w:spacing w:after="0" w:line="240" w:lineRule="auto"/>
        <w:jc w:val="center"/>
        <w:rPr>
          <w:rFonts w:asciiTheme="minorHAnsi" w:eastAsiaTheme="minorHAnsi" w:hAnsiTheme="minorHAnsi" w:cstheme="minorBidi"/>
          <w:b/>
          <w:sz w:val="24"/>
          <w:szCs w:val="24"/>
        </w:rPr>
      </w:pPr>
      <w:r>
        <w:rPr>
          <w:rFonts w:asciiTheme="minorHAnsi" w:eastAsiaTheme="minorHAnsi" w:hAnsiTheme="minorHAnsi" w:cstheme="minorBidi"/>
          <w:b/>
          <w:sz w:val="24"/>
          <w:szCs w:val="24"/>
        </w:rPr>
        <w:t>TODD COUNTY</w:t>
      </w:r>
      <w:r w:rsidRPr="007B0D08">
        <w:rPr>
          <w:rFonts w:asciiTheme="minorHAnsi" w:eastAsiaTheme="minorHAnsi" w:hAnsiTheme="minorHAnsi" w:cstheme="minorBidi"/>
          <w:b/>
          <w:sz w:val="24"/>
          <w:szCs w:val="24"/>
        </w:rPr>
        <w:t xml:space="preserve"> HEALTH DEPARTMENT AND </w:t>
      </w:r>
      <w:r w:rsidR="00C74AD7">
        <w:rPr>
          <w:rFonts w:asciiTheme="minorHAnsi" w:eastAsiaTheme="minorHAnsi" w:hAnsiTheme="minorHAnsi" w:cstheme="minorBidi"/>
          <w:b/>
          <w:sz w:val="24"/>
          <w:szCs w:val="24"/>
        </w:rPr>
        <w:t xml:space="preserve">TODD COUNTY SCHOOL SYSTEM </w:t>
      </w:r>
    </w:p>
    <w:p w14:paraId="30DDD7E7" w14:textId="3350A5F3" w:rsidR="007B0D08" w:rsidRPr="007B0D08" w:rsidRDefault="00993436" w:rsidP="007B0D08">
      <w:pPr>
        <w:spacing w:after="0" w:line="240" w:lineRule="auto"/>
        <w:jc w:val="center"/>
        <w:rPr>
          <w:rFonts w:asciiTheme="minorHAnsi" w:eastAsiaTheme="minorHAnsi" w:hAnsiTheme="minorHAnsi" w:cstheme="minorBidi"/>
          <w:b/>
          <w:sz w:val="24"/>
          <w:szCs w:val="24"/>
        </w:rPr>
      </w:pPr>
      <w:r w:rsidRPr="007B0D08">
        <w:rPr>
          <w:rFonts w:asciiTheme="minorHAnsi" w:eastAsiaTheme="minorHAnsi" w:hAnsiTheme="minorHAnsi" w:cstheme="minorBidi"/>
          <w:b/>
          <w:sz w:val="24"/>
          <w:szCs w:val="24"/>
        </w:rPr>
        <w:t>IN REGARD</w:t>
      </w:r>
      <w:r>
        <w:rPr>
          <w:rFonts w:asciiTheme="minorHAnsi" w:eastAsiaTheme="minorHAnsi" w:hAnsiTheme="minorHAnsi" w:cstheme="minorBidi"/>
          <w:b/>
          <w:sz w:val="24"/>
          <w:szCs w:val="24"/>
        </w:rPr>
        <w:t xml:space="preserve"> TO</w:t>
      </w:r>
      <w:r w:rsidR="007B0D08" w:rsidRPr="007B0D08">
        <w:rPr>
          <w:rFonts w:asciiTheme="minorHAnsi" w:eastAsiaTheme="minorHAnsi" w:hAnsiTheme="minorHAnsi" w:cstheme="minorBidi"/>
          <w:b/>
          <w:sz w:val="24"/>
          <w:szCs w:val="24"/>
        </w:rPr>
        <w:t xml:space="preserve"> THE </w:t>
      </w:r>
      <w:r w:rsidR="00C74AD7">
        <w:rPr>
          <w:rFonts w:asciiTheme="minorHAnsi" w:eastAsiaTheme="minorHAnsi" w:hAnsiTheme="minorHAnsi" w:cstheme="minorBidi"/>
          <w:b/>
          <w:sz w:val="24"/>
          <w:szCs w:val="24"/>
        </w:rPr>
        <w:t xml:space="preserve">EMERGENCY </w:t>
      </w:r>
      <w:r w:rsidR="00227B1F">
        <w:rPr>
          <w:rFonts w:asciiTheme="minorHAnsi" w:eastAsiaTheme="minorHAnsi" w:hAnsiTheme="minorHAnsi" w:cstheme="minorBidi"/>
          <w:b/>
          <w:sz w:val="24"/>
          <w:szCs w:val="24"/>
        </w:rPr>
        <w:t>ALTERNATIVE CARE SITE AND LAND USE</w:t>
      </w:r>
    </w:p>
    <w:p w14:paraId="49B08CB0" w14:textId="77777777" w:rsidR="007B0D08" w:rsidRPr="007B0D08" w:rsidRDefault="007B0D08" w:rsidP="007B0D08">
      <w:pPr>
        <w:spacing w:after="0" w:line="240" w:lineRule="auto"/>
        <w:jc w:val="center"/>
        <w:rPr>
          <w:rFonts w:asciiTheme="minorHAnsi" w:eastAsiaTheme="minorHAnsi" w:hAnsiTheme="minorHAnsi" w:cstheme="minorBidi"/>
          <w:b/>
          <w:sz w:val="24"/>
          <w:szCs w:val="24"/>
        </w:rPr>
      </w:pPr>
    </w:p>
    <w:p w14:paraId="32F94DF7" w14:textId="77777777" w:rsidR="00DC5B5A" w:rsidRDefault="007B0D08" w:rsidP="007B0D08">
      <w:pPr>
        <w:spacing w:after="0" w:line="240" w:lineRule="auto"/>
        <w:rPr>
          <w:rFonts w:asciiTheme="minorHAnsi" w:eastAsiaTheme="minorHAnsi" w:hAnsiTheme="minorHAnsi" w:cstheme="minorBidi"/>
        </w:rPr>
      </w:pPr>
      <w:r w:rsidRPr="007B0D08">
        <w:rPr>
          <w:rFonts w:asciiTheme="minorHAnsi" w:eastAsiaTheme="minorHAnsi" w:hAnsiTheme="minorHAnsi" w:cstheme="minorBidi"/>
          <w:b/>
        </w:rPr>
        <w:t xml:space="preserve">THIS MEMORANDUM OF UNDERSTANDING, </w:t>
      </w:r>
      <w:r w:rsidRPr="007B0D08">
        <w:rPr>
          <w:rFonts w:asciiTheme="minorHAnsi" w:eastAsiaTheme="minorHAnsi" w:hAnsiTheme="minorHAnsi" w:cstheme="minorBidi"/>
        </w:rPr>
        <w:t>(hereinafter “agreement”) made and entered into on the date of the last signature hereto, between</w:t>
      </w:r>
      <w:r w:rsidR="00993436">
        <w:rPr>
          <w:rFonts w:asciiTheme="minorHAnsi" w:eastAsiaTheme="minorHAnsi" w:hAnsiTheme="minorHAnsi" w:cstheme="minorBidi"/>
        </w:rPr>
        <w:t xml:space="preserve"> the</w:t>
      </w:r>
      <w:r w:rsidRPr="007B0D08">
        <w:rPr>
          <w:rFonts w:asciiTheme="minorHAnsi" w:eastAsiaTheme="minorHAnsi" w:hAnsiTheme="minorHAnsi" w:cstheme="minorBidi"/>
        </w:rPr>
        <w:t xml:space="preserve"> </w:t>
      </w:r>
      <w:r>
        <w:rPr>
          <w:rFonts w:asciiTheme="minorHAnsi" w:eastAsiaTheme="minorHAnsi" w:hAnsiTheme="minorHAnsi" w:cstheme="minorBidi"/>
        </w:rPr>
        <w:t>Todd County</w:t>
      </w:r>
      <w:r w:rsidRPr="007B0D08">
        <w:rPr>
          <w:rFonts w:asciiTheme="minorHAnsi" w:eastAsiaTheme="minorHAnsi" w:hAnsiTheme="minorHAnsi" w:cstheme="minorBidi"/>
        </w:rPr>
        <w:t xml:space="preserve"> Health Department, and</w:t>
      </w:r>
      <w:r w:rsidR="00C74AD7">
        <w:rPr>
          <w:rFonts w:asciiTheme="minorHAnsi" w:eastAsiaTheme="minorHAnsi" w:hAnsiTheme="minorHAnsi" w:cstheme="minorBidi"/>
        </w:rPr>
        <w:t xml:space="preserve"> Todd County </w:t>
      </w:r>
      <w:r w:rsidR="00DC5B5A">
        <w:rPr>
          <w:rFonts w:asciiTheme="minorHAnsi" w:eastAsiaTheme="minorHAnsi" w:hAnsiTheme="minorHAnsi" w:cstheme="minorBidi"/>
        </w:rPr>
        <w:t>Board of Education</w:t>
      </w:r>
      <w:r w:rsidRPr="007B0D08">
        <w:rPr>
          <w:rFonts w:asciiTheme="minorHAnsi" w:eastAsiaTheme="minorHAnsi" w:hAnsiTheme="minorHAnsi" w:cstheme="minorBidi"/>
        </w:rPr>
        <w:t xml:space="preserve">, </w:t>
      </w:r>
      <w:r w:rsidR="00DC5B5A">
        <w:rPr>
          <w:rFonts w:asciiTheme="minorHAnsi" w:eastAsiaTheme="minorHAnsi" w:hAnsiTheme="minorHAnsi" w:cstheme="minorBidi"/>
        </w:rPr>
        <w:t xml:space="preserve">in an effort </w:t>
      </w:r>
      <w:r w:rsidR="00C74AD7">
        <w:rPr>
          <w:rFonts w:asciiTheme="minorHAnsi" w:eastAsiaTheme="minorHAnsi" w:hAnsiTheme="minorHAnsi" w:cstheme="minorBidi"/>
        </w:rPr>
        <w:t>to</w:t>
      </w:r>
      <w:r w:rsidRPr="007B0D08">
        <w:rPr>
          <w:rFonts w:asciiTheme="minorHAnsi" w:eastAsiaTheme="minorHAnsi" w:hAnsiTheme="minorHAnsi" w:cstheme="minorBidi"/>
        </w:rPr>
        <w:t xml:space="preserve"> </w:t>
      </w:r>
      <w:r w:rsidR="00227B1F">
        <w:rPr>
          <w:rFonts w:asciiTheme="minorHAnsi" w:eastAsiaTheme="minorHAnsi" w:hAnsiTheme="minorHAnsi" w:cstheme="minorBidi"/>
        </w:rPr>
        <w:t>protect</w:t>
      </w:r>
      <w:r w:rsidR="00C74AD7">
        <w:rPr>
          <w:rFonts w:asciiTheme="minorHAnsi" w:eastAsiaTheme="minorHAnsi" w:hAnsiTheme="minorHAnsi" w:cstheme="minorBidi"/>
        </w:rPr>
        <w:t xml:space="preserve"> </w:t>
      </w:r>
      <w:r w:rsidRPr="007B0D08">
        <w:rPr>
          <w:rFonts w:asciiTheme="minorHAnsi" w:eastAsiaTheme="minorHAnsi" w:hAnsiTheme="minorHAnsi" w:cstheme="minorBidi"/>
        </w:rPr>
        <w:t xml:space="preserve">the </w:t>
      </w:r>
      <w:r w:rsidR="00C74AD7" w:rsidRPr="007B0D08">
        <w:rPr>
          <w:rFonts w:asciiTheme="minorHAnsi" w:eastAsiaTheme="minorHAnsi" w:hAnsiTheme="minorHAnsi" w:cstheme="minorBidi"/>
        </w:rPr>
        <w:t>public</w:t>
      </w:r>
      <w:r w:rsidR="00C74AD7">
        <w:rPr>
          <w:rFonts w:asciiTheme="minorHAnsi" w:eastAsiaTheme="minorHAnsi" w:hAnsiTheme="minorHAnsi" w:cstheme="minorBidi"/>
        </w:rPr>
        <w:t>’s health and wellbeing</w:t>
      </w:r>
      <w:r w:rsidRPr="007B0D08">
        <w:rPr>
          <w:rFonts w:asciiTheme="minorHAnsi" w:eastAsiaTheme="minorHAnsi" w:hAnsiTheme="minorHAnsi" w:cstheme="minorBidi"/>
        </w:rPr>
        <w:t xml:space="preserve">, </w:t>
      </w:r>
      <w:r w:rsidR="00DC5B5A">
        <w:rPr>
          <w:rFonts w:asciiTheme="minorHAnsi" w:eastAsiaTheme="minorHAnsi" w:hAnsiTheme="minorHAnsi" w:cstheme="minorBidi"/>
        </w:rPr>
        <w:t>of the community during a state of emergency (Executive Order 20-215);</w:t>
      </w:r>
    </w:p>
    <w:p w14:paraId="12F48899" w14:textId="77777777" w:rsidR="00DC5B5A" w:rsidRDefault="00DC5B5A" w:rsidP="007B0D08">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                                                                      </w:t>
      </w:r>
    </w:p>
    <w:p w14:paraId="151218A0" w14:textId="4812B132" w:rsidR="007B0D08" w:rsidRPr="007B0D08" w:rsidRDefault="00DC5B5A" w:rsidP="007B0D08">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                                                                                               WITNESSETH:</w:t>
      </w:r>
    </w:p>
    <w:p w14:paraId="7247800C" w14:textId="77777777" w:rsidR="007B0D08" w:rsidRPr="007B0D08" w:rsidRDefault="007B0D08" w:rsidP="007B0D08">
      <w:pPr>
        <w:spacing w:after="0" w:line="240" w:lineRule="auto"/>
        <w:rPr>
          <w:rFonts w:asciiTheme="minorHAnsi" w:eastAsiaTheme="minorHAnsi" w:hAnsiTheme="minorHAnsi" w:cstheme="minorBidi"/>
        </w:rPr>
      </w:pPr>
    </w:p>
    <w:p w14:paraId="3C0848F7" w14:textId="33B63192" w:rsidR="007B0D08" w:rsidRPr="007B0D08" w:rsidRDefault="007B0D08" w:rsidP="007B0D08">
      <w:pPr>
        <w:spacing w:after="0" w:line="240" w:lineRule="auto"/>
        <w:rPr>
          <w:rFonts w:asciiTheme="minorHAnsi" w:eastAsiaTheme="minorHAnsi" w:hAnsiTheme="minorHAnsi" w:cstheme="minorBidi"/>
        </w:rPr>
      </w:pPr>
      <w:r w:rsidRPr="007B0D08">
        <w:rPr>
          <w:rFonts w:asciiTheme="minorHAnsi" w:eastAsiaTheme="minorHAnsi" w:hAnsiTheme="minorHAnsi" w:cstheme="minorBidi"/>
          <w:b/>
        </w:rPr>
        <w:t xml:space="preserve">WHEREAS, </w:t>
      </w:r>
      <w:r w:rsidRPr="007B0D08">
        <w:rPr>
          <w:rFonts w:asciiTheme="minorHAnsi" w:eastAsiaTheme="minorHAnsi" w:hAnsiTheme="minorHAnsi" w:cstheme="minorBidi"/>
        </w:rPr>
        <w:t xml:space="preserve">the </w:t>
      </w:r>
      <w:r w:rsidR="00C74AD7">
        <w:rPr>
          <w:rFonts w:asciiTheme="minorHAnsi" w:eastAsiaTheme="minorHAnsi" w:hAnsiTheme="minorHAnsi" w:cstheme="minorBidi"/>
        </w:rPr>
        <w:t xml:space="preserve">Todd County Health Department </w:t>
      </w:r>
      <w:r w:rsidR="00DC5B5A">
        <w:rPr>
          <w:rFonts w:asciiTheme="minorHAnsi" w:eastAsiaTheme="minorHAnsi" w:hAnsiTheme="minorHAnsi" w:cstheme="minorBidi"/>
        </w:rPr>
        <w:t>may find it necessary to obtain the use of</w:t>
      </w:r>
      <w:r w:rsidR="00C74AD7">
        <w:rPr>
          <w:rFonts w:asciiTheme="minorHAnsi" w:eastAsiaTheme="minorHAnsi" w:hAnsiTheme="minorHAnsi" w:cstheme="minorBidi"/>
        </w:rPr>
        <w:t xml:space="preserve"> Todd County School</w:t>
      </w:r>
      <w:r w:rsidR="00227B1F">
        <w:rPr>
          <w:rFonts w:asciiTheme="minorHAnsi" w:eastAsiaTheme="minorHAnsi" w:hAnsiTheme="minorHAnsi" w:cstheme="minorBidi"/>
        </w:rPr>
        <w:t>s</w:t>
      </w:r>
      <w:r w:rsidR="00C74AD7">
        <w:rPr>
          <w:rFonts w:asciiTheme="minorHAnsi" w:eastAsiaTheme="minorHAnsi" w:hAnsiTheme="minorHAnsi" w:cstheme="minorBidi"/>
        </w:rPr>
        <w:t xml:space="preserve"> </w:t>
      </w:r>
      <w:r w:rsidR="00DC5B5A">
        <w:rPr>
          <w:rFonts w:asciiTheme="minorHAnsi" w:eastAsiaTheme="minorHAnsi" w:hAnsiTheme="minorHAnsi" w:cstheme="minorBidi"/>
        </w:rPr>
        <w:t xml:space="preserve">buildings </w:t>
      </w:r>
      <w:r w:rsidR="00C74AD7">
        <w:rPr>
          <w:rFonts w:asciiTheme="minorHAnsi" w:eastAsiaTheme="minorHAnsi" w:hAnsiTheme="minorHAnsi" w:cstheme="minorBidi"/>
        </w:rPr>
        <w:t>and grounds</w:t>
      </w:r>
      <w:r w:rsidR="00227B1F">
        <w:rPr>
          <w:rFonts w:asciiTheme="minorHAnsi" w:eastAsiaTheme="minorHAnsi" w:hAnsiTheme="minorHAnsi" w:cstheme="minorBidi"/>
        </w:rPr>
        <w:t>, specifically</w:t>
      </w:r>
      <w:r w:rsidR="00DC5B5A">
        <w:rPr>
          <w:rFonts w:asciiTheme="minorHAnsi" w:eastAsiaTheme="minorHAnsi" w:hAnsiTheme="minorHAnsi" w:cstheme="minorBidi"/>
        </w:rPr>
        <w:t>,</w:t>
      </w:r>
      <w:r w:rsidR="00227B1F">
        <w:rPr>
          <w:rFonts w:asciiTheme="minorHAnsi" w:eastAsiaTheme="minorHAnsi" w:hAnsiTheme="minorHAnsi" w:cstheme="minorBidi"/>
        </w:rPr>
        <w:t xml:space="preserve"> </w:t>
      </w:r>
      <w:r w:rsidR="00DC5B5A">
        <w:rPr>
          <w:rFonts w:asciiTheme="minorHAnsi" w:eastAsiaTheme="minorHAnsi" w:hAnsiTheme="minorHAnsi" w:cstheme="minorBidi"/>
        </w:rPr>
        <w:t>Todd County Central</w:t>
      </w:r>
      <w:r w:rsidR="00227B1F">
        <w:rPr>
          <w:rFonts w:asciiTheme="minorHAnsi" w:eastAsiaTheme="minorHAnsi" w:hAnsiTheme="minorHAnsi" w:cstheme="minorBidi"/>
        </w:rPr>
        <w:t xml:space="preserve"> </w:t>
      </w:r>
      <w:r w:rsidR="00DC5B5A">
        <w:rPr>
          <w:rFonts w:asciiTheme="minorHAnsi" w:eastAsiaTheme="minorHAnsi" w:hAnsiTheme="minorHAnsi" w:cstheme="minorBidi"/>
        </w:rPr>
        <w:t>H</w:t>
      </w:r>
      <w:r w:rsidR="00227B1F">
        <w:rPr>
          <w:rFonts w:asciiTheme="minorHAnsi" w:eastAsiaTheme="minorHAnsi" w:hAnsiTheme="minorHAnsi" w:cstheme="minorBidi"/>
        </w:rPr>
        <w:t xml:space="preserve">igh </w:t>
      </w:r>
      <w:r w:rsidR="00DC5B5A">
        <w:rPr>
          <w:rFonts w:asciiTheme="minorHAnsi" w:eastAsiaTheme="minorHAnsi" w:hAnsiTheme="minorHAnsi" w:cstheme="minorBidi"/>
        </w:rPr>
        <w:t>S</w:t>
      </w:r>
      <w:r w:rsidR="00227B1F">
        <w:rPr>
          <w:rFonts w:asciiTheme="minorHAnsi" w:eastAsiaTheme="minorHAnsi" w:hAnsiTheme="minorHAnsi" w:cstheme="minorBidi"/>
        </w:rPr>
        <w:t xml:space="preserve">chool and </w:t>
      </w:r>
      <w:r w:rsidR="00C74AD7">
        <w:rPr>
          <w:rFonts w:asciiTheme="minorHAnsi" w:eastAsiaTheme="minorHAnsi" w:hAnsiTheme="minorHAnsi" w:cstheme="minorBidi"/>
        </w:rPr>
        <w:t>Annex</w:t>
      </w:r>
      <w:r w:rsidR="00227B1F">
        <w:rPr>
          <w:rFonts w:asciiTheme="minorHAnsi" w:eastAsiaTheme="minorHAnsi" w:hAnsiTheme="minorHAnsi" w:cstheme="minorBidi"/>
        </w:rPr>
        <w:t>,</w:t>
      </w:r>
      <w:r w:rsidR="00C74AD7">
        <w:rPr>
          <w:rFonts w:asciiTheme="minorHAnsi" w:eastAsiaTheme="minorHAnsi" w:hAnsiTheme="minorHAnsi" w:cstheme="minorBidi"/>
        </w:rPr>
        <w:t xml:space="preserve"> to provide </w:t>
      </w:r>
      <w:r w:rsidR="00227B1F">
        <w:rPr>
          <w:rFonts w:asciiTheme="minorHAnsi" w:eastAsiaTheme="minorHAnsi" w:hAnsiTheme="minorHAnsi" w:cstheme="minorBidi"/>
        </w:rPr>
        <w:t xml:space="preserve">an emergency alternative </w:t>
      </w:r>
      <w:r w:rsidR="00C74AD7">
        <w:rPr>
          <w:rFonts w:asciiTheme="minorHAnsi" w:eastAsiaTheme="minorHAnsi" w:hAnsiTheme="minorHAnsi" w:cstheme="minorBidi"/>
        </w:rPr>
        <w:t>care</w:t>
      </w:r>
      <w:r w:rsidR="00227B1F">
        <w:rPr>
          <w:rFonts w:asciiTheme="minorHAnsi" w:eastAsiaTheme="minorHAnsi" w:hAnsiTheme="minorHAnsi" w:cstheme="minorBidi"/>
        </w:rPr>
        <w:t xml:space="preserve"> </w:t>
      </w:r>
      <w:r w:rsidR="008578F3">
        <w:rPr>
          <w:rFonts w:asciiTheme="minorHAnsi" w:eastAsiaTheme="minorHAnsi" w:hAnsiTheme="minorHAnsi" w:cstheme="minorBidi"/>
        </w:rPr>
        <w:t xml:space="preserve">or isolation </w:t>
      </w:r>
      <w:r w:rsidR="00227B1F">
        <w:rPr>
          <w:rFonts w:asciiTheme="minorHAnsi" w:eastAsiaTheme="minorHAnsi" w:hAnsiTheme="minorHAnsi" w:cstheme="minorBidi"/>
        </w:rPr>
        <w:t>site</w:t>
      </w:r>
      <w:r w:rsidR="00C74AD7">
        <w:rPr>
          <w:rFonts w:asciiTheme="minorHAnsi" w:eastAsiaTheme="minorHAnsi" w:hAnsiTheme="minorHAnsi" w:cstheme="minorBidi"/>
        </w:rPr>
        <w:t xml:space="preserve"> for individuals in need </w:t>
      </w:r>
      <w:r w:rsidR="00DC5B5A">
        <w:rPr>
          <w:rFonts w:asciiTheme="minorHAnsi" w:eastAsiaTheme="minorHAnsi" w:hAnsiTheme="minorHAnsi" w:cstheme="minorBidi"/>
        </w:rPr>
        <w:t xml:space="preserve">of medical </w:t>
      </w:r>
      <w:r w:rsidR="00C74AD7">
        <w:rPr>
          <w:rFonts w:asciiTheme="minorHAnsi" w:eastAsiaTheme="minorHAnsi" w:hAnsiTheme="minorHAnsi" w:cstheme="minorBidi"/>
        </w:rPr>
        <w:t xml:space="preserve">during this </w:t>
      </w:r>
      <w:r w:rsidR="00DC5B5A">
        <w:rPr>
          <w:rFonts w:asciiTheme="minorHAnsi" w:eastAsiaTheme="minorHAnsi" w:hAnsiTheme="minorHAnsi" w:cstheme="minorBidi"/>
        </w:rPr>
        <w:t>emergency</w:t>
      </w:r>
      <w:r w:rsidRPr="007B0D08">
        <w:rPr>
          <w:rFonts w:asciiTheme="minorHAnsi" w:eastAsiaTheme="minorHAnsi" w:hAnsiTheme="minorHAnsi" w:cstheme="minorBidi"/>
        </w:rPr>
        <w:t>; and</w:t>
      </w:r>
    </w:p>
    <w:p w14:paraId="24E40845" w14:textId="77777777" w:rsidR="007B0D08" w:rsidRPr="007B0D08" w:rsidRDefault="007B0D08" w:rsidP="007B0D08">
      <w:pPr>
        <w:spacing w:after="0" w:line="240" w:lineRule="auto"/>
        <w:rPr>
          <w:rFonts w:asciiTheme="minorHAnsi" w:eastAsiaTheme="minorHAnsi" w:hAnsiTheme="minorHAnsi" w:cstheme="minorBidi"/>
        </w:rPr>
      </w:pPr>
    </w:p>
    <w:p w14:paraId="5B1DFF0E" w14:textId="5485A1C2" w:rsidR="007B0D08" w:rsidRPr="007B0D08" w:rsidRDefault="007B0D08" w:rsidP="007B0D08">
      <w:pPr>
        <w:spacing w:after="0" w:line="240" w:lineRule="auto"/>
        <w:rPr>
          <w:rFonts w:asciiTheme="minorHAnsi" w:eastAsiaTheme="minorHAnsi" w:hAnsiTheme="minorHAnsi" w:cstheme="minorBidi"/>
        </w:rPr>
      </w:pPr>
      <w:r w:rsidRPr="007B0D08">
        <w:rPr>
          <w:rFonts w:asciiTheme="minorHAnsi" w:eastAsiaTheme="minorHAnsi" w:hAnsiTheme="minorHAnsi" w:cstheme="minorBidi"/>
          <w:b/>
        </w:rPr>
        <w:t xml:space="preserve">WHEREAS, </w:t>
      </w:r>
      <w:r w:rsidRPr="007B0D08">
        <w:rPr>
          <w:rFonts w:asciiTheme="minorHAnsi" w:eastAsiaTheme="minorHAnsi" w:hAnsiTheme="minorHAnsi" w:cstheme="minorBidi"/>
        </w:rPr>
        <w:t xml:space="preserve">the </w:t>
      </w:r>
      <w:r>
        <w:rPr>
          <w:rFonts w:asciiTheme="minorHAnsi" w:eastAsiaTheme="minorHAnsi" w:hAnsiTheme="minorHAnsi" w:cstheme="minorBidi"/>
        </w:rPr>
        <w:t>Todd County</w:t>
      </w:r>
      <w:r w:rsidRPr="007B0D08">
        <w:rPr>
          <w:rFonts w:asciiTheme="minorHAnsi" w:eastAsiaTheme="minorHAnsi" w:hAnsiTheme="minorHAnsi" w:cstheme="minorBidi"/>
        </w:rPr>
        <w:t xml:space="preserve"> Health Department</w:t>
      </w:r>
      <w:r w:rsidR="00C74AD7">
        <w:rPr>
          <w:rFonts w:asciiTheme="minorHAnsi" w:eastAsiaTheme="minorHAnsi" w:hAnsiTheme="minorHAnsi" w:cstheme="minorBidi"/>
        </w:rPr>
        <w:t xml:space="preserve"> </w:t>
      </w:r>
      <w:r w:rsidR="00DC5B5A">
        <w:rPr>
          <w:rFonts w:asciiTheme="minorHAnsi" w:eastAsiaTheme="minorHAnsi" w:hAnsiTheme="minorHAnsi" w:cstheme="minorBidi"/>
        </w:rPr>
        <w:t>is hereby given the authority</w:t>
      </w:r>
      <w:r w:rsidR="00C74AD7">
        <w:rPr>
          <w:rFonts w:asciiTheme="minorHAnsi" w:eastAsiaTheme="minorHAnsi" w:hAnsiTheme="minorHAnsi" w:cstheme="minorBidi"/>
        </w:rPr>
        <w:t xml:space="preserve"> to use Todd County </w:t>
      </w:r>
      <w:r w:rsidR="00DC5B5A">
        <w:rPr>
          <w:rFonts w:asciiTheme="minorHAnsi" w:eastAsiaTheme="minorHAnsi" w:hAnsiTheme="minorHAnsi" w:cstheme="minorBidi"/>
        </w:rPr>
        <w:t xml:space="preserve">Central High School </w:t>
      </w:r>
      <w:r w:rsidR="008578F3">
        <w:rPr>
          <w:rFonts w:asciiTheme="minorHAnsi" w:eastAsiaTheme="minorHAnsi" w:hAnsiTheme="minorHAnsi" w:cstheme="minorBidi"/>
        </w:rPr>
        <w:t xml:space="preserve">as an isolation site </w:t>
      </w:r>
      <w:r w:rsidR="00DC5B5A">
        <w:rPr>
          <w:rFonts w:asciiTheme="minorHAnsi" w:eastAsiaTheme="minorHAnsi" w:hAnsiTheme="minorHAnsi" w:cstheme="minorBidi"/>
        </w:rPr>
        <w:t xml:space="preserve">and </w:t>
      </w:r>
      <w:r w:rsidR="008578F3">
        <w:rPr>
          <w:rFonts w:asciiTheme="minorHAnsi" w:eastAsiaTheme="minorHAnsi" w:hAnsiTheme="minorHAnsi" w:cstheme="minorBidi"/>
        </w:rPr>
        <w:t xml:space="preserve">the </w:t>
      </w:r>
      <w:r w:rsidR="00DC5B5A">
        <w:rPr>
          <w:rFonts w:asciiTheme="minorHAnsi" w:eastAsiaTheme="minorHAnsi" w:hAnsiTheme="minorHAnsi" w:cstheme="minorBidi"/>
        </w:rPr>
        <w:t>Annex is</w:t>
      </w:r>
      <w:r w:rsidR="00C74AD7">
        <w:rPr>
          <w:rFonts w:asciiTheme="minorHAnsi" w:eastAsiaTheme="minorHAnsi" w:hAnsiTheme="minorHAnsi" w:cstheme="minorBidi"/>
        </w:rPr>
        <w:t xml:space="preserve"> a</w:t>
      </w:r>
      <w:r w:rsidR="008578F3">
        <w:rPr>
          <w:rFonts w:asciiTheme="minorHAnsi" w:eastAsiaTheme="minorHAnsi" w:hAnsiTheme="minorHAnsi" w:cstheme="minorBidi"/>
        </w:rPr>
        <w:t xml:space="preserve"> care/medical</w:t>
      </w:r>
      <w:r w:rsidR="00C74AD7">
        <w:rPr>
          <w:rFonts w:asciiTheme="minorHAnsi" w:eastAsiaTheme="minorHAnsi" w:hAnsiTheme="minorHAnsi" w:cstheme="minorBidi"/>
        </w:rPr>
        <w:t xml:space="preserve"> site</w:t>
      </w:r>
      <w:r w:rsidRPr="007B0D08">
        <w:rPr>
          <w:rFonts w:asciiTheme="minorHAnsi" w:eastAsiaTheme="minorHAnsi" w:hAnsiTheme="minorHAnsi" w:cstheme="minorBidi"/>
        </w:rPr>
        <w:t>; and</w:t>
      </w:r>
    </w:p>
    <w:p w14:paraId="28CE9A92" w14:textId="77777777" w:rsidR="007B0D08" w:rsidRPr="007B0D08" w:rsidRDefault="007B0D08" w:rsidP="007B0D08">
      <w:pPr>
        <w:spacing w:after="0" w:line="240" w:lineRule="auto"/>
        <w:rPr>
          <w:rFonts w:asciiTheme="minorHAnsi" w:eastAsiaTheme="minorHAnsi" w:hAnsiTheme="minorHAnsi" w:cstheme="minorBidi"/>
        </w:rPr>
      </w:pPr>
    </w:p>
    <w:p w14:paraId="190CAEC1" w14:textId="66413081" w:rsidR="007B0D08" w:rsidRDefault="007B0D08" w:rsidP="007B0D08">
      <w:pPr>
        <w:spacing w:after="0" w:line="240" w:lineRule="auto"/>
        <w:rPr>
          <w:rFonts w:asciiTheme="minorHAnsi" w:eastAsiaTheme="minorHAnsi" w:hAnsiTheme="minorHAnsi" w:cstheme="minorBidi"/>
        </w:rPr>
      </w:pPr>
      <w:r w:rsidRPr="007B0D08">
        <w:rPr>
          <w:rFonts w:asciiTheme="minorHAnsi" w:eastAsiaTheme="minorHAnsi" w:hAnsiTheme="minorHAnsi" w:cstheme="minorBidi"/>
          <w:b/>
        </w:rPr>
        <w:t>WHEREAS,</w:t>
      </w:r>
      <w:r w:rsidR="00C74AD7">
        <w:rPr>
          <w:rFonts w:asciiTheme="minorHAnsi" w:eastAsiaTheme="minorHAnsi" w:hAnsiTheme="minorHAnsi" w:cstheme="minorBidi"/>
        </w:rPr>
        <w:t xml:space="preserve"> the Todd County Health Department </w:t>
      </w:r>
      <w:r w:rsidR="00DC5B5A">
        <w:rPr>
          <w:rFonts w:asciiTheme="minorHAnsi" w:eastAsiaTheme="minorHAnsi" w:hAnsiTheme="minorHAnsi" w:cstheme="minorBidi"/>
        </w:rPr>
        <w:t>may utilize</w:t>
      </w:r>
      <w:r w:rsidR="00993436">
        <w:rPr>
          <w:rFonts w:asciiTheme="minorHAnsi" w:eastAsiaTheme="minorHAnsi" w:hAnsiTheme="minorHAnsi" w:cstheme="minorBidi"/>
        </w:rPr>
        <w:t xml:space="preserve"> </w:t>
      </w:r>
      <w:r w:rsidR="0050776E">
        <w:rPr>
          <w:rFonts w:asciiTheme="minorHAnsi" w:eastAsiaTheme="minorHAnsi" w:hAnsiTheme="minorHAnsi" w:cstheme="minorBidi"/>
        </w:rPr>
        <w:t xml:space="preserve">the </w:t>
      </w:r>
      <w:r w:rsidR="00993436">
        <w:rPr>
          <w:rFonts w:asciiTheme="minorHAnsi" w:eastAsiaTheme="minorHAnsi" w:hAnsiTheme="minorHAnsi" w:cstheme="minorBidi"/>
        </w:rPr>
        <w:t>A</w:t>
      </w:r>
      <w:r w:rsidR="00227B1F">
        <w:rPr>
          <w:rFonts w:asciiTheme="minorHAnsi" w:eastAsiaTheme="minorHAnsi" w:hAnsiTheme="minorHAnsi" w:cstheme="minorBidi"/>
        </w:rPr>
        <w:t xml:space="preserve">utomated </w:t>
      </w:r>
      <w:r w:rsidR="00993436">
        <w:rPr>
          <w:rFonts w:asciiTheme="minorHAnsi" w:eastAsiaTheme="minorHAnsi" w:hAnsiTheme="minorHAnsi" w:cstheme="minorBidi"/>
        </w:rPr>
        <w:t>E</w:t>
      </w:r>
      <w:r w:rsidR="00227B1F">
        <w:rPr>
          <w:rFonts w:asciiTheme="minorHAnsi" w:eastAsiaTheme="minorHAnsi" w:hAnsiTheme="minorHAnsi" w:cstheme="minorBidi"/>
        </w:rPr>
        <w:t xml:space="preserve">xternal </w:t>
      </w:r>
      <w:proofErr w:type="spellStart"/>
      <w:r w:rsidR="00227B1F">
        <w:rPr>
          <w:rFonts w:asciiTheme="minorHAnsi" w:eastAsiaTheme="minorHAnsi" w:hAnsiTheme="minorHAnsi" w:cstheme="minorBidi"/>
        </w:rPr>
        <w:t>Defi</w:t>
      </w:r>
      <w:r w:rsidR="00DC5B5A">
        <w:rPr>
          <w:rFonts w:asciiTheme="minorHAnsi" w:eastAsiaTheme="minorHAnsi" w:hAnsiTheme="minorHAnsi" w:cstheme="minorBidi"/>
        </w:rPr>
        <w:t>br</w:t>
      </w:r>
      <w:r w:rsidR="008578F3">
        <w:rPr>
          <w:rFonts w:asciiTheme="minorHAnsi" w:eastAsiaTheme="minorHAnsi" w:hAnsiTheme="minorHAnsi" w:cstheme="minorBidi"/>
        </w:rPr>
        <w:t>a</w:t>
      </w:r>
      <w:r w:rsidR="00227B1F">
        <w:rPr>
          <w:rFonts w:asciiTheme="minorHAnsi" w:eastAsiaTheme="minorHAnsi" w:hAnsiTheme="minorHAnsi" w:cstheme="minorBidi"/>
        </w:rPr>
        <w:t>lator</w:t>
      </w:r>
      <w:proofErr w:type="spellEnd"/>
      <w:r w:rsidR="00227B1F">
        <w:rPr>
          <w:rFonts w:asciiTheme="minorHAnsi" w:eastAsiaTheme="minorHAnsi" w:hAnsiTheme="minorHAnsi" w:cstheme="minorBidi"/>
        </w:rPr>
        <w:t xml:space="preserve"> (AED)</w:t>
      </w:r>
      <w:r w:rsidR="00993436">
        <w:rPr>
          <w:rFonts w:asciiTheme="minorHAnsi" w:eastAsiaTheme="minorHAnsi" w:hAnsiTheme="minorHAnsi" w:cstheme="minorBidi"/>
        </w:rPr>
        <w:t xml:space="preserve"> </w:t>
      </w:r>
      <w:r w:rsidR="00227B1F">
        <w:rPr>
          <w:rFonts w:asciiTheme="minorHAnsi" w:eastAsiaTheme="minorHAnsi" w:hAnsiTheme="minorHAnsi" w:cstheme="minorBidi"/>
        </w:rPr>
        <w:t>for emergency care</w:t>
      </w:r>
      <w:r w:rsidR="00993436">
        <w:rPr>
          <w:rFonts w:asciiTheme="minorHAnsi" w:eastAsiaTheme="minorHAnsi" w:hAnsiTheme="minorHAnsi" w:cstheme="minorBidi"/>
        </w:rPr>
        <w:t xml:space="preserve"> </w:t>
      </w:r>
      <w:r w:rsidR="00DC5B5A">
        <w:rPr>
          <w:rFonts w:asciiTheme="minorHAnsi" w:eastAsiaTheme="minorHAnsi" w:hAnsiTheme="minorHAnsi" w:cstheme="minorBidi"/>
        </w:rPr>
        <w:t xml:space="preserve">as </w:t>
      </w:r>
      <w:r w:rsidR="00993436">
        <w:rPr>
          <w:rFonts w:asciiTheme="minorHAnsi" w:eastAsiaTheme="minorHAnsi" w:hAnsiTheme="minorHAnsi" w:cstheme="minorBidi"/>
        </w:rPr>
        <w:t>needed for patients</w:t>
      </w:r>
      <w:r w:rsidR="00227B1F">
        <w:rPr>
          <w:rFonts w:asciiTheme="minorHAnsi" w:eastAsiaTheme="minorHAnsi" w:hAnsiTheme="minorHAnsi" w:cstheme="minorBidi"/>
        </w:rPr>
        <w:t xml:space="preserve">, </w:t>
      </w:r>
      <w:r w:rsidR="00DC5B5A">
        <w:rPr>
          <w:rFonts w:asciiTheme="minorHAnsi" w:eastAsiaTheme="minorHAnsi" w:hAnsiTheme="minorHAnsi" w:cstheme="minorBidi"/>
        </w:rPr>
        <w:t xml:space="preserve">and the use of </w:t>
      </w:r>
      <w:r w:rsidR="00227B1F">
        <w:rPr>
          <w:rFonts w:asciiTheme="minorHAnsi" w:eastAsiaTheme="minorHAnsi" w:hAnsiTheme="minorHAnsi" w:cstheme="minorBidi"/>
        </w:rPr>
        <w:t>such rolling carts, chairs, tables, and cafeteria facilities for food prep</w:t>
      </w:r>
      <w:r w:rsidR="00DC5B5A">
        <w:rPr>
          <w:rFonts w:asciiTheme="minorHAnsi" w:eastAsiaTheme="minorHAnsi" w:hAnsiTheme="minorHAnsi" w:cstheme="minorBidi"/>
        </w:rPr>
        <w:t xml:space="preserve"> as necessary</w:t>
      </w:r>
      <w:r w:rsidRPr="007B0D08">
        <w:rPr>
          <w:rFonts w:asciiTheme="minorHAnsi" w:eastAsiaTheme="minorHAnsi" w:hAnsiTheme="minorHAnsi" w:cstheme="minorBidi"/>
        </w:rPr>
        <w:t>;</w:t>
      </w:r>
      <w:r w:rsidR="00993436">
        <w:rPr>
          <w:rFonts w:asciiTheme="minorHAnsi" w:eastAsiaTheme="minorHAnsi" w:hAnsiTheme="minorHAnsi" w:cstheme="minorBidi"/>
        </w:rPr>
        <w:t xml:space="preserve"> and</w:t>
      </w:r>
    </w:p>
    <w:p w14:paraId="68B50050" w14:textId="02D9E2AB" w:rsidR="00993436" w:rsidRDefault="00993436" w:rsidP="007B0D08">
      <w:pPr>
        <w:spacing w:after="0" w:line="240" w:lineRule="auto"/>
        <w:rPr>
          <w:rFonts w:asciiTheme="minorHAnsi" w:eastAsiaTheme="minorHAnsi" w:hAnsiTheme="minorHAnsi" w:cstheme="minorBidi"/>
        </w:rPr>
      </w:pPr>
    </w:p>
    <w:p w14:paraId="7BD97948" w14:textId="694B483D" w:rsidR="00993436" w:rsidRDefault="00993436" w:rsidP="007B0D08">
      <w:pPr>
        <w:spacing w:after="0" w:line="240" w:lineRule="auto"/>
        <w:rPr>
          <w:rFonts w:asciiTheme="minorHAnsi" w:eastAsiaTheme="minorHAnsi" w:hAnsiTheme="minorHAnsi" w:cstheme="minorBidi"/>
        </w:rPr>
      </w:pPr>
      <w:r w:rsidRPr="00993436">
        <w:rPr>
          <w:rFonts w:asciiTheme="minorHAnsi" w:eastAsiaTheme="minorHAnsi" w:hAnsiTheme="minorHAnsi" w:cstheme="minorBidi"/>
          <w:b/>
          <w:bCs/>
        </w:rPr>
        <w:t xml:space="preserve">WHEREAS, </w:t>
      </w:r>
      <w:r>
        <w:rPr>
          <w:rFonts w:asciiTheme="minorHAnsi" w:eastAsiaTheme="minorHAnsi" w:hAnsiTheme="minorHAnsi" w:cstheme="minorBidi"/>
        </w:rPr>
        <w:t xml:space="preserve">the Todd County Health Department </w:t>
      </w:r>
      <w:r w:rsidR="00DC5B5A">
        <w:rPr>
          <w:rFonts w:asciiTheme="minorHAnsi" w:eastAsiaTheme="minorHAnsi" w:hAnsiTheme="minorHAnsi" w:cstheme="minorBidi"/>
        </w:rPr>
        <w:t>may</w:t>
      </w:r>
      <w:r>
        <w:rPr>
          <w:rFonts w:asciiTheme="minorHAnsi" w:eastAsiaTheme="minorHAnsi" w:hAnsiTheme="minorHAnsi" w:cstheme="minorBidi"/>
        </w:rPr>
        <w:t xml:space="preserve"> use oxygen when needed</w:t>
      </w:r>
      <w:r w:rsidR="0050776E">
        <w:rPr>
          <w:rFonts w:asciiTheme="minorHAnsi" w:eastAsiaTheme="minorHAnsi" w:hAnsiTheme="minorHAnsi" w:cstheme="minorBidi"/>
        </w:rPr>
        <w:t xml:space="preserve"> within the </w:t>
      </w:r>
      <w:proofErr w:type="gramStart"/>
      <w:r w:rsidR="00DC5B5A">
        <w:rPr>
          <w:rFonts w:asciiTheme="minorHAnsi" w:eastAsiaTheme="minorHAnsi" w:hAnsiTheme="minorHAnsi" w:cstheme="minorBidi"/>
        </w:rPr>
        <w:t>Annex</w:t>
      </w:r>
      <w:r>
        <w:rPr>
          <w:rFonts w:asciiTheme="minorHAnsi" w:eastAsiaTheme="minorHAnsi" w:hAnsiTheme="minorHAnsi" w:cstheme="minorBidi"/>
        </w:rPr>
        <w:t>;</w:t>
      </w:r>
      <w:proofErr w:type="gramEnd"/>
    </w:p>
    <w:p w14:paraId="081F4360" w14:textId="32686CFA" w:rsidR="008578F3" w:rsidRDefault="008578F3" w:rsidP="007B0D08">
      <w:pPr>
        <w:spacing w:after="0" w:line="240" w:lineRule="auto"/>
        <w:rPr>
          <w:rFonts w:asciiTheme="minorHAnsi" w:eastAsiaTheme="minorHAnsi" w:hAnsiTheme="minorHAnsi" w:cstheme="minorBidi"/>
        </w:rPr>
      </w:pPr>
    </w:p>
    <w:p w14:paraId="6B298803" w14:textId="5BF6AB24" w:rsidR="008578F3" w:rsidRDefault="008578F3" w:rsidP="007B0D08">
      <w:pPr>
        <w:spacing w:after="0" w:line="240" w:lineRule="auto"/>
        <w:rPr>
          <w:rFonts w:asciiTheme="minorHAnsi" w:eastAsiaTheme="minorHAnsi" w:hAnsiTheme="minorHAnsi" w:cstheme="minorBidi"/>
        </w:rPr>
      </w:pPr>
      <w:r w:rsidRPr="00993436">
        <w:rPr>
          <w:rFonts w:asciiTheme="minorHAnsi" w:eastAsiaTheme="minorHAnsi" w:hAnsiTheme="minorHAnsi" w:cstheme="minorBidi"/>
          <w:b/>
          <w:bCs/>
        </w:rPr>
        <w:t>WHEREAS</w:t>
      </w:r>
      <w:r>
        <w:rPr>
          <w:rFonts w:asciiTheme="minorHAnsi" w:eastAsiaTheme="minorHAnsi" w:hAnsiTheme="minorHAnsi" w:cstheme="minorBidi"/>
          <w:b/>
          <w:bCs/>
        </w:rPr>
        <w:t xml:space="preserve">, the Todd County Health Department may use such parking areas or </w:t>
      </w:r>
      <w:proofErr w:type="spellStart"/>
      <w:r>
        <w:rPr>
          <w:rFonts w:asciiTheme="minorHAnsi" w:eastAsiaTheme="minorHAnsi" w:hAnsiTheme="minorHAnsi" w:cstheme="minorBidi"/>
          <w:b/>
          <w:bCs/>
        </w:rPr>
        <w:t>passways</w:t>
      </w:r>
      <w:proofErr w:type="spellEnd"/>
      <w:r>
        <w:rPr>
          <w:rFonts w:asciiTheme="minorHAnsi" w:eastAsiaTheme="minorHAnsi" w:hAnsiTheme="minorHAnsi" w:cstheme="minorBidi"/>
          <w:b/>
          <w:bCs/>
        </w:rPr>
        <w:t xml:space="preserve"> as may be appropriate to deliver medical services during this </w:t>
      </w:r>
      <w:proofErr w:type="gramStart"/>
      <w:r>
        <w:rPr>
          <w:rFonts w:asciiTheme="minorHAnsi" w:eastAsiaTheme="minorHAnsi" w:hAnsiTheme="minorHAnsi" w:cstheme="minorBidi"/>
          <w:b/>
          <w:bCs/>
        </w:rPr>
        <w:t>emergency;</w:t>
      </w:r>
      <w:proofErr w:type="gramEnd"/>
    </w:p>
    <w:p w14:paraId="54E22895" w14:textId="033BB6B9" w:rsidR="008578F3" w:rsidRDefault="008578F3" w:rsidP="007B0D08">
      <w:pPr>
        <w:spacing w:after="0" w:line="240" w:lineRule="auto"/>
        <w:rPr>
          <w:rFonts w:asciiTheme="minorHAnsi" w:eastAsiaTheme="minorHAnsi" w:hAnsiTheme="minorHAnsi" w:cstheme="minorBidi"/>
        </w:rPr>
      </w:pPr>
    </w:p>
    <w:p w14:paraId="547901E1" w14:textId="414A0668" w:rsidR="00993436" w:rsidRDefault="00993436" w:rsidP="007B0D08">
      <w:pPr>
        <w:spacing w:after="0" w:line="240" w:lineRule="auto"/>
        <w:rPr>
          <w:rFonts w:asciiTheme="minorHAnsi" w:eastAsiaTheme="minorHAnsi" w:hAnsiTheme="minorHAnsi" w:cstheme="minorBidi"/>
        </w:rPr>
      </w:pPr>
    </w:p>
    <w:p w14:paraId="4FE48C50" w14:textId="37D70B11" w:rsidR="00993436" w:rsidRDefault="00993436" w:rsidP="007B0D08">
      <w:pPr>
        <w:spacing w:after="0" w:line="240" w:lineRule="auto"/>
        <w:rPr>
          <w:rFonts w:asciiTheme="minorHAnsi" w:eastAsiaTheme="minorHAnsi" w:hAnsiTheme="minorHAnsi" w:cstheme="minorBidi"/>
        </w:rPr>
      </w:pPr>
      <w:r w:rsidRPr="00993436">
        <w:rPr>
          <w:rFonts w:asciiTheme="minorHAnsi" w:eastAsiaTheme="minorHAnsi" w:hAnsiTheme="minorHAnsi" w:cstheme="minorBidi"/>
          <w:b/>
          <w:bCs/>
        </w:rPr>
        <w:t>WHEREAS,</w:t>
      </w:r>
      <w:r>
        <w:rPr>
          <w:rFonts w:asciiTheme="minorHAnsi" w:eastAsiaTheme="minorHAnsi" w:hAnsiTheme="minorHAnsi" w:cstheme="minorBidi"/>
          <w:b/>
          <w:bCs/>
        </w:rPr>
        <w:t xml:space="preserve"> </w:t>
      </w:r>
      <w:r>
        <w:rPr>
          <w:rFonts w:asciiTheme="minorHAnsi" w:eastAsiaTheme="minorHAnsi" w:hAnsiTheme="minorHAnsi" w:cstheme="minorBidi"/>
        </w:rPr>
        <w:t xml:space="preserve">the Todd County Health Department is applying for FEMA funds </w:t>
      </w:r>
      <w:proofErr w:type="gramStart"/>
      <w:r>
        <w:rPr>
          <w:rFonts w:asciiTheme="minorHAnsi" w:eastAsiaTheme="minorHAnsi" w:hAnsiTheme="minorHAnsi" w:cstheme="minorBidi"/>
        </w:rPr>
        <w:t xml:space="preserve">and  </w:t>
      </w:r>
      <w:r w:rsidR="0050776E">
        <w:rPr>
          <w:rFonts w:asciiTheme="minorHAnsi" w:eastAsiaTheme="minorHAnsi" w:hAnsiTheme="minorHAnsi" w:cstheme="minorBidi"/>
        </w:rPr>
        <w:t>the</w:t>
      </w:r>
      <w:proofErr w:type="gramEnd"/>
      <w:r w:rsidR="0050776E">
        <w:rPr>
          <w:rFonts w:asciiTheme="minorHAnsi" w:eastAsiaTheme="minorHAnsi" w:hAnsiTheme="minorHAnsi" w:cstheme="minorBidi"/>
        </w:rPr>
        <w:t xml:space="preserve"> </w:t>
      </w:r>
      <w:r>
        <w:rPr>
          <w:rFonts w:asciiTheme="minorHAnsi" w:eastAsiaTheme="minorHAnsi" w:hAnsiTheme="minorHAnsi" w:cstheme="minorBidi"/>
        </w:rPr>
        <w:t xml:space="preserve">Todd County School System to </w:t>
      </w:r>
      <w:r w:rsidR="00DC5B5A">
        <w:rPr>
          <w:rFonts w:asciiTheme="minorHAnsi" w:eastAsiaTheme="minorHAnsi" w:hAnsiTheme="minorHAnsi" w:cstheme="minorBidi"/>
        </w:rPr>
        <w:t xml:space="preserve">the extent appropriate will </w:t>
      </w:r>
      <w:r w:rsidR="0050776E">
        <w:rPr>
          <w:rFonts w:asciiTheme="minorHAnsi" w:eastAsiaTheme="minorHAnsi" w:hAnsiTheme="minorHAnsi" w:cstheme="minorBidi"/>
        </w:rPr>
        <w:t xml:space="preserve">apply for FEMA funds during this time for assistance to pay for </w:t>
      </w:r>
      <w:r w:rsidR="00DC5B5A">
        <w:rPr>
          <w:rFonts w:asciiTheme="minorHAnsi" w:eastAsiaTheme="minorHAnsi" w:hAnsiTheme="minorHAnsi" w:cstheme="minorBidi"/>
        </w:rPr>
        <w:t>its</w:t>
      </w:r>
      <w:r w:rsidR="00A9351E">
        <w:rPr>
          <w:rFonts w:asciiTheme="minorHAnsi" w:eastAsiaTheme="minorHAnsi" w:hAnsiTheme="minorHAnsi" w:cstheme="minorBidi"/>
        </w:rPr>
        <w:t xml:space="preserve"> costs</w:t>
      </w:r>
      <w:r w:rsidR="0050776E">
        <w:rPr>
          <w:rFonts w:asciiTheme="minorHAnsi" w:eastAsiaTheme="minorHAnsi" w:hAnsiTheme="minorHAnsi" w:cstheme="minorBidi"/>
        </w:rPr>
        <w:t xml:space="preserve"> related to </w:t>
      </w:r>
      <w:r w:rsidR="00227B1F">
        <w:rPr>
          <w:rFonts w:asciiTheme="minorHAnsi" w:eastAsiaTheme="minorHAnsi" w:hAnsiTheme="minorHAnsi" w:cstheme="minorBidi"/>
        </w:rPr>
        <w:t xml:space="preserve">emergency </w:t>
      </w:r>
      <w:r w:rsidR="0050776E">
        <w:rPr>
          <w:rFonts w:asciiTheme="minorHAnsi" w:eastAsiaTheme="minorHAnsi" w:hAnsiTheme="minorHAnsi" w:cstheme="minorBidi"/>
        </w:rPr>
        <w:t xml:space="preserve">disaster expenses; </w:t>
      </w:r>
    </w:p>
    <w:p w14:paraId="4FD0519C" w14:textId="05D79DA0" w:rsidR="00A9351E" w:rsidRDefault="00A9351E" w:rsidP="007B0D08">
      <w:pPr>
        <w:spacing w:after="0" w:line="240" w:lineRule="auto"/>
        <w:rPr>
          <w:rFonts w:asciiTheme="minorHAnsi" w:eastAsiaTheme="minorHAnsi" w:hAnsiTheme="minorHAnsi" w:cstheme="minorBidi"/>
        </w:rPr>
      </w:pPr>
    </w:p>
    <w:p w14:paraId="3BC6AF55" w14:textId="7206916B" w:rsidR="00A9351E" w:rsidRPr="00993436" w:rsidRDefault="00A9351E" w:rsidP="007B0D08">
      <w:pPr>
        <w:spacing w:after="0" w:line="240" w:lineRule="auto"/>
        <w:rPr>
          <w:rFonts w:asciiTheme="minorHAnsi" w:eastAsiaTheme="minorHAnsi" w:hAnsiTheme="minorHAnsi" w:cstheme="minorBidi"/>
        </w:rPr>
      </w:pPr>
      <w:r>
        <w:rPr>
          <w:rFonts w:asciiTheme="minorHAnsi" w:eastAsiaTheme="minorHAnsi" w:hAnsiTheme="minorHAnsi" w:cstheme="minorBidi"/>
        </w:rPr>
        <w:t>The Todd County Health Department in the event the buildings and equipment are utilized during this emergency accepts the building and equipment as is and the Todd County Board of Education makes  no representations as to the suitability of the buildings or equipment associated with the contemplated use.</w:t>
      </w:r>
    </w:p>
    <w:p w14:paraId="1698E22E" w14:textId="77777777" w:rsidR="007B0D08" w:rsidRPr="007B0D08" w:rsidRDefault="007B0D08" w:rsidP="007B0D08">
      <w:pPr>
        <w:spacing w:after="0" w:line="240" w:lineRule="auto"/>
        <w:rPr>
          <w:rFonts w:asciiTheme="minorHAnsi" w:eastAsiaTheme="minorHAnsi" w:hAnsiTheme="minorHAnsi" w:cstheme="minorBidi"/>
        </w:rPr>
      </w:pPr>
    </w:p>
    <w:p w14:paraId="0229BDCE" w14:textId="7C40812B" w:rsidR="007B0D08" w:rsidRPr="007B0D08" w:rsidRDefault="007B0D08" w:rsidP="007B0D08">
      <w:pPr>
        <w:spacing w:after="0" w:line="240" w:lineRule="auto"/>
        <w:rPr>
          <w:rFonts w:asciiTheme="minorHAnsi" w:eastAsiaTheme="minorHAnsi" w:hAnsiTheme="minorHAnsi" w:cstheme="minorBidi"/>
        </w:rPr>
      </w:pPr>
      <w:r w:rsidRPr="007B0D08">
        <w:rPr>
          <w:rFonts w:asciiTheme="minorHAnsi" w:eastAsiaTheme="minorHAnsi" w:hAnsiTheme="minorHAnsi" w:cstheme="minorBidi"/>
          <w:b/>
        </w:rPr>
        <w:t xml:space="preserve">THEREFORE, </w:t>
      </w:r>
      <w:r w:rsidRPr="007B0D08">
        <w:rPr>
          <w:rFonts w:asciiTheme="minorHAnsi" w:eastAsiaTheme="minorHAnsi" w:hAnsiTheme="minorHAnsi" w:cstheme="minorBidi"/>
        </w:rPr>
        <w:t xml:space="preserve">it </w:t>
      </w:r>
      <w:proofErr w:type="gramStart"/>
      <w:r w:rsidRPr="007B0D08">
        <w:rPr>
          <w:rFonts w:asciiTheme="minorHAnsi" w:eastAsiaTheme="minorHAnsi" w:hAnsiTheme="minorHAnsi" w:cstheme="minorBidi"/>
        </w:rPr>
        <w:t xml:space="preserve">is the intent of the parties hereto to </w:t>
      </w:r>
      <w:r w:rsidR="00A9351E">
        <w:rPr>
          <w:rFonts w:asciiTheme="minorHAnsi" w:eastAsiaTheme="minorHAnsi" w:hAnsiTheme="minorHAnsi" w:cstheme="minorBidi"/>
        </w:rPr>
        <w:t>cooperate to the fullest extent</w:t>
      </w:r>
      <w:proofErr w:type="gramEnd"/>
      <w:r w:rsidR="00A9351E">
        <w:rPr>
          <w:rFonts w:asciiTheme="minorHAnsi" w:eastAsiaTheme="minorHAnsi" w:hAnsiTheme="minorHAnsi" w:cstheme="minorBidi"/>
        </w:rPr>
        <w:t xml:space="preserve"> appropriate to provide a place to render care</w:t>
      </w:r>
      <w:r w:rsidR="00DA168E">
        <w:rPr>
          <w:rFonts w:asciiTheme="minorHAnsi" w:eastAsiaTheme="minorHAnsi" w:hAnsiTheme="minorHAnsi" w:cstheme="minorBidi"/>
        </w:rPr>
        <w:t xml:space="preserve"> </w:t>
      </w:r>
      <w:r w:rsidR="00A9351E">
        <w:rPr>
          <w:rFonts w:asciiTheme="minorHAnsi" w:eastAsiaTheme="minorHAnsi" w:hAnsiTheme="minorHAnsi" w:cstheme="minorBidi"/>
        </w:rPr>
        <w:t xml:space="preserve">as appropriate </w:t>
      </w:r>
      <w:r w:rsidR="00DA168E">
        <w:rPr>
          <w:rFonts w:asciiTheme="minorHAnsi" w:eastAsiaTheme="minorHAnsi" w:hAnsiTheme="minorHAnsi" w:cstheme="minorBidi"/>
        </w:rPr>
        <w:t xml:space="preserve">during the pandemic of COVID-19 </w:t>
      </w:r>
      <w:r w:rsidRPr="007B0D08">
        <w:rPr>
          <w:rFonts w:asciiTheme="minorHAnsi" w:eastAsiaTheme="minorHAnsi" w:hAnsiTheme="minorHAnsi" w:cstheme="minorBidi"/>
        </w:rPr>
        <w:t>(hereafter “CARE”) Collaborative project; and</w:t>
      </w:r>
    </w:p>
    <w:p w14:paraId="16633911" w14:textId="77777777" w:rsidR="007B0D08" w:rsidRPr="007B0D08" w:rsidRDefault="007B0D08" w:rsidP="007B0D08">
      <w:pPr>
        <w:spacing w:after="0" w:line="240" w:lineRule="auto"/>
        <w:rPr>
          <w:rFonts w:asciiTheme="minorHAnsi" w:eastAsiaTheme="minorHAnsi" w:hAnsiTheme="minorHAnsi" w:cstheme="minorBidi"/>
        </w:rPr>
      </w:pPr>
    </w:p>
    <w:p w14:paraId="15A59F0A" w14:textId="706984BF" w:rsidR="00993436" w:rsidRPr="00CD2BCD" w:rsidRDefault="007B0D08" w:rsidP="007B0D08">
      <w:pPr>
        <w:spacing w:after="0" w:line="240" w:lineRule="auto"/>
        <w:rPr>
          <w:rFonts w:asciiTheme="minorHAnsi" w:eastAsiaTheme="minorHAnsi" w:hAnsiTheme="minorHAnsi" w:cstheme="minorBidi"/>
        </w:rPr>
      </w:pPr>
      <w:r w:rsidRPr="007B0D08">
        <w:rPr>
          <w:rFonts w:asciiTheme="minorHAnsi" w:eastAsiaTheme="minorHAnsi" w:hAnsiTheme="minorHAnsi" w:cstheme="minorBidi"/>
          <w:b/>
        </w:rPr>
        <w:t xml:space="preserve">THEREFORE, </w:t>
      </w:r>
      <w:r w:rsidRPr="007B0D08">
        <w:rPr>
          <w:rFonts w:asciiTheme="minorHAnsi" w:eastAsiaTheme="minorHAnsi" w:hAnsiTheme="minorHAnsi" w:cstheme="minorBidi"/>
        </w:rPr>
        <w:t>the parties to this memorandum of understanding e</w:t>
      </w:r>
      <w:r w:rsidR="00A9351E">
        <w:rPr>
          <w:rFonts w:asciiTheme="minorHAnsi" w:eastAsiaTheme="minorHAnsi" w:hAnsiTheme="minorHAnsi" w:cstheme="minorBidi"/>
        </w:rPr>
        <w:t>nter into</w:t>
      </w:r>
      <w:r w:rsidRPr="007B0D08">
        <w:rPr>
          <w:rFonts w:asciiTheme="minorHAnsi" w:eastAsiaTheme="minorHAnsi" w:hAnsiTheme="minorHAnsi" w:cstheme="minorBidi"/>
        </w:rPr>
        <w:t xml:space="preserve"> this </w:t>
      </w:r>
      <w:r w:rsidR="00A9351E">
        <w:rPr>
          <w:rFonts w:asciiTheme="minorHAnsi" w:eastAsiaTheme="minorHAnsi" w:hAnsiTheme="minorHAnsi" w:cstheme="minorBidi"/>
        </w:rPr>
        <w:t>agreement</w:t>
      </w:r>
      <w:r w:rsidRPr="007B0D08">
        <w:rPr>
          <w:rFonts w:asciiTheme="minorHAnsi" w:eastAsiaTheme="minorHAnsi" w:hAnsiTheme="minorHAnsi" w:cstheme="minorBidi"/>
        </w:rPr>
        <w:t xml:space="preserve"> and agree </w:t>
      </w:r>
      <w:r w:rsidR="00DA168E">
        <w:rPr>
          <w:rFonts w:asciiTheme="minorHAnsi" w:eastAsiaTheme="minorHAnsi" w:hAnsiTheme="minorHAnsi" w:cstheme="minorBidi"/>
        </w:rPr>
        <w:t>t</w:t>
      </w:r>
      <w:r w:rsidR="00A9351E">
        <w:rPr>
          <w:rFonts w:asciiTheme="minorHAnsi" w:eastAsiaTheme="minorHAnsi" w:hAnsiTheme="minorHAnsi" w:cstheme="minorBidi"/>
        </w:rPr>
        <w:t xml:space="preserve">o </w:t>
      </w:r>
      <w:r w:rsidR="00DA168E">
        <w:rPr>
          <w:rFonts w:asciiTheme="minorHAnsi" w:eastAsiaTheme="minorHAnsi" w:hAnsiTheme="minorHAnsi" w:cstheme="minorBidi"/>
        </w:rPr>
        <w:t xml:space="preserve">coordinate between the two entities </w:t>
      </w:r>
      <w:r w:rsidR="00CD2BCD">
        <w:rPr>
          <w:rFonts w:asciiTheme="minorHAnsi" w:eastAsiaTheme="minorHAnsi" w:hAnsiTheme="minorHAnsi" w:cstheme="minorBidi"/>
        </w:rPr>
        <w:t>to provide care to individuals in response to the emergency site during COVID-19.</w:t>
      </w:r>
    </w:p>
    <w:p w14:paraId="71E4DA15" w14:textId="738F464C" w:rsidR="00993436" w:rsidRDefault="00993436" w:rsidP="007B0D08">
      <w:pPr>
        <w:spacing w:after="0" w:line="240" w:lineRule="auto"/>
        <w:rPr>
          <w:rFonts w:asciiTheme="minorHAnsi" w:eastAsiaTheme="minorHAnsi" w:hAnsiTheme="minorHAnsi" w:cstheme="minorBidi"/>
          <w:b/>
        </w:rPr>
      </w:pPr>
    </w:p>
    <w:p w14:paraId="5A88B663" w14:textId="77777777" w:rsidR="00993436" w:rsidRPr="007B0D08" w:rsidRDefault="00993436" w:rsidP="007B0D08">
      <w:pPr>
        <w:spacing w:after="0" w:line="240" w:lineRule="auto"/>
        <w:rPr>
          <w:rFonts w:asciiTheme="minorHAnsi" w:eastAsiaTheme="minorHAnsi" w:hAnsiTheme="minorHAnsi" w:cstheme="minorBidi"/>
          <w:b/>
        </w:rPr>
      </w:pPr>
    </w:p>
    <w:p w14:paraId="5F2557AF" w14:textId="77777777" w:rsidR="007B0D08" w:rsidRPr="007B0D08" w:rsidRDefault="007B0D08" w:rsidP="007B0D08">
      <w:pPr>
        <w:spacing w:after="0" w:line="240" w:lineRule="auto"/>
        <w:rPr>
          <w:rFonts w:asciiTheme="minorHAnsi" w:eastAsiaTheme="minorHAnsi" w:hAnsiTheme="minorHAnsi" w:cstheme="minorBidi"/>
          <w:b/>
        </w:rPr>
      </w:pPr>
      <w:r w:rsidRPr="007B0D08">
        <w:rPr>
          <w:rFonts w:asciiTheme="minorHAnsi" w:eastAsiaTheme="minorHAnsi" w:hAnsiTheme="minorHAnsi" w:cstheme="minorBidi"/>
          <w:b/>
        </w:rPr>
        <w:t>The parties to this memorandum of understanding establish this writing and agree to its terms as evidenced by their signature hereto:</w:t>
      </w:r>
    </w:p>
    <w:p w14:paraId="574852B2" w14:textId="77777777" w:rsidR="007B0D08" w:rsidRPr="007B0D08" w:rsidRDefault="007B0D08" w:rsidP="007B0D08">
      <w:pPr>
        <w:spacing w:after="0" w:line="240" w:lineRule="auto"/>
        <w:rPr>
          <w:rFonts w:asciiTheme="minorHAnsi" w:eastAsiaTheme="minorHAnsi" w:hAnsiTheme="minorHAnsi" w:cstheme="minorBidi"/>
          <w:b/>
        </w:rPr>
      </w:pPr>
    </w:p>
    <w:p w14:paraId="6D663982" w14:textId="77777777" w:rsidR="00C74AD7" w:rsidRDefault="007B0D08" w:rsidP="007B0D08">
      <w:pPr>
        <w:spacing w:after="0" w:line="240" w:lineRule="auto"/>
        <w:rPr>
          <w:rFonts w:asciiTheme="minorHAnsi" w:eastAsiaTheme="minorHAnsi" w:hAnsiTheme="minorHAnsi" w:cstheme="minorBidi"/>
          <w:b/>
        </w:rPr>
      </w:pPr>
      <w:r w:rsidRPr="007B0D08">
        <w:rPr>
          <w:rFonts w:asciiTheme="minorHAnsi" w:eastAsiaTheme="minorHAnsi" w:hAnsiTheme="minorHAnsi" w:cstheme="minorBidi"/>
          <w:b/>
        </w:rPr>
        <w:t>________________________________________               ______________________________________</w:t>
      </w:r>
    </w:p>
    <w:p w14:paraId="73CB92D7" w14:textId="76C10429" w:rsidR="007B0D08" w:rsidRPr="007B0D08" w:rsidRDefault="00C74AD7" w:rsidP="007B0D08">
      <w:pPr>
        <w:spacing w:after="0" w:line="240" w:lineRule="auto"/>
        <w:rPr>
          <w:rFonts w:asciiTheme="minorHAnsi" w:eastAsiaTheme="minorHAnsi" w:hAnsiTheme="minorHAnsi" w:cstheme="minorBidi"/>
          <w:b/>
        </w:rPr>
      </w:pPr>
      <w:r>
        <w:rPr>
          <w:rFonts w:asciiTheme="minorHAnsi" w:eastAsiaTheme="minorHAnsi" w:hAnsiTheme="minorHAnsi" w:cstheme="minorBidi"/>
          <w:b/>
        </w:rPr>
        <w:t>Todd County School System</w:t>
      </w:r>
      <w:r w:rsidR="007B0D08" w:rsidRPr="007B0D08">
        <w:rPr>
          <w:rFonts w:asciiTheme="minorHAnsi" w:eastAsiaTheme="minorHAnsi" w:hAnsiTheme="minorHAnsi" w:cstheme="minorBidi"/>
          <w:b/>
        </w:rPr>
        <w:t xml:space="preserve">                                                    Date</w:t>
      </w:r>
    </w:p>
    <w:p w14:paraId="63CD28FB" w14:textId="77777777" w:rsidR="007B0D08" w:rsidRPr="007B0D08" w:rsidRDefault="007B0D08" w:rsidP="007B0D08">
      <w:pPr>
        <w:spacing w:after="0" w:line="240" w:lineRule="auto"/>
        <w:rPr>
          <w:rFonts w:asciiTheme="minorHAnsi" w:eastAsiaTheme="minorHAnsi" w:hAnsiTheme="minorHAnsi" w:cstheme="minorBidi"/>
          <w:b/>
        </w:rPr>
      </w:pPr>
    </w:p>
    <w:p w14:paraId="50AA0E28" w14:textId="77777777" w:rsidR="007B0D08" w:rsidRPr="007B0D08" w:rsidRDefault="007B0D08" w:rsidP="007B0D08">
      <w:pPr>
        <w:spacing w:after="0" w:line="240" w:lineRule="auto"/>
        <w:rPr>
          <w:rFonts w:asciiTheme="minorHAnsi" w:eastAsiaTheme="minorHAnsi" w:hAnsiTheme="minorHAnsi" w:cstheme="minorBidi"/>
          <w:b/>
        </w:rPr>
      </w:pPr>
    </w:p>
    <w:p w14:paraId="139EC480" w14:textId="77777777" w:rsidR="007B0D08" w:rsidRPr="007B0D08" w:rsidRDefault="007B0D08" w:rsidP="007B0D08">
      <w:pPr>
        <w:spacing w:after="0" w:line="240" w:lineRule="auto"/>
        <w:rPr>
          <w:rFonts w:asciiTheme="minorHAnsi" w:eastAsiaTheme="minorHAnsi" w:hAnsiTheme="minorHAnsi" w:cstheme="minorBidi"/>
          <w:b/>
        </w:rPr>
      </w:pPr>
      <w:r w:rsidRPr="007B0D08">
        <w:rPr>
          <w:rFonts w:asciiTheme="minorHAnsi" w:eastAsiaTheme="minorHAnsi" w:hAnsiTheme="minorHAnsi" w:cstheme="minorBidi"/>
          <w:b/>
        </w:rPr>
        <w:t>________________________________________               ______________________________________</w:t>
      </w:r>
    </w:p>
    <w:p w14:paraId="0F62DD23" w14:textId="7A7AD60B" w:rsidR="00477994" w:rsidRPr="00CD2BCD" w:rsidRDefault="00C74AD7" w:rsidP="00CD2BCD">
      <w:pPr>
        <w:spacing w:after="0" w:line="240" w:lineRule="auto"/>
        <w:rPr>
          <w:rFonts w:asciiTheme="minorHAnsi" w:eastAsiaTheme="minorHAnsi" w:hAnsiTheme="minorHAnsi" w:cstheme="minorBidi"/>
          <w:b/>
        </w:rPr>
      </w:pPr>
      <w:r>
        <w:rPr>
          <w:rFonts w:asciiTheme="minorHAnsi" w:eastAsiaTheme="minorHAnsi" w:hAnsiTheme="minorHAnsi" w:cstheme="minorBidi"/>
          <w:b/>
        </w:rPr>
        <w:t>Todd County Health Department</w:t>
      </w:r>
      <w:r w:rsidR="007B0D08" w:rsidRPr="007B0D08">
        <w:rPr>
          <w:rFonts w:asciiTheme="minorHAnsi" w:eastAsiaTheme="minorHAnsi" w:hAnsiTheme="minorHAnsi" w:cstheme="minorBidi"/>
          <w:b/>
        </w:rPr>
        <w:t xml:space="preserve">                                           Date</w:t>
      </w:r>
    </w:p>
    <w:sectPr w:rsidR="00477994" w:rsidRPr="00CD2BCD" w:rsidSect="00310E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E7E1A"/>
    <w:multiLevelType w:val="hybridMultilevel"/>
    <w:tmpl w:val="F8BA9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84C5E"/>
    <w:multiLevelType w:val="hybridMultilevel"/>
    <w:tmpl w:val="D50A7E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B1711"/>
    <w:multiLevelType w:val="hybridMultilevel"/>
    <w:tmpl w:val="377CFD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3A1575F8"/>
    <w:multiLevelType w:val="hybridMultilevel"/>
    <w:tmpl w:val="11D6BF04"/>
    <w:lvl w:ilvl="0" w:tplc="5E740260">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B4249EE"/>
    <w:multiLevelType w:val="hybridMultilevel"/>
    <w:tmpl w:val="16DA0050"/>
    <w:lvl w:ilvl="0" w:tplc="04090001">
      <w:start w:val="1"/>
      <w:numFmt w:val="bullet"/>
      <w:lvlText w:val=""/>
      <w:lvlJc w:val="left"/>
      <w:pPr>
        <w:ind w:left="789" w:hanging="360"/>
      </w:pPr>
      <w:rPr>
        <w:rFonts w:ascii="Symbol" w:hAnsi="Symbol" w:cs="Symbol" w:hint="default"/>
      </w:rPr>
    </w:lvl>
    <w:lvl w:ilvl="1" w:tplc="04090003">
      <w:start w:val="1"/>
      <w:numFmt w:val="bullet"/>
      <w:lvlText w:val="o"/>
      <w:lvlJc w:val="left"/>
      <w:pPr>
        <w:ind w:left="1509" w:hanging="360"/>
      </w:pPr>
      <w:rPr>
        <w:rFonts w:ascii="Courier New" w:hAnsi="Courier New" w:cs="Courier New" w:hint="default"/>
      </w:rPr>
    </w:lvl>
    <w:lvl w:ilvl="2" w:tplc="04090005">
      <w:start w:val="1"/>
      <w:numFmt w:val="bullet"/>
      <w:lvlText w:val=""/>
      <w:lvlJc w:val="left"/>
      <w:pPr>
        <w:ind w:left="2229" w:hanging="360"/>
      </w:pPr>
      <w:rPr>
        <w:rFonts w:ascii="Wingdings" w:hAnsi="Wingdings" w:cs="Wingdings" w:hint="default"/>
      </w:rPr>
    </w:lvl>
    <w:lvl w:ilvl="3" w:tplc="04090001">
      <w:start w:val="1"/>
      <w:numFmt w:val="bullet"/>
      <w:lvlText w:val=""/>
      <w:lvlJc w:val="left"/>
      <w:pPr>
        <w:ind w:left="2949" w:hanging="360"/>
      </w:pPr>
      <w:rPr>
        <w:rFonts w:ascii="Symbol" w:hAnsi="Symbol" w:cs="Symbol" w:hint="default"/>
      </w:rPr>
    </w:lvl>
    <w:lvl w:ilvl="4" w:tplc="04090003">
      <w:start w:val="1"/>
      <w:numFmt w:val="bullet"/>
      <w:lvlText w:val="o"/>
      <w:lvlJc w:val="left"/>
      <w:pPr>
        <w:ind w:left="3669" w:hanging="360"/>
      </w:pPr>
      <w:rPr>
        <w:rFonts w:ascii="Courier New" w:hAnsi="Courier New" w:cs="Courier New" w:hint="default"/>
      </w:rPr>
    </w:lvl>
    <w:lvl w:ilvl="5" w:tplc="04090005">
      <w:start w:val="1"/>
      <w:numFmt w:val="bullet"/>
      <w:lvlText w:val=""/>
      <w:lvlJc w:val="left"/>
      <w:pPr>
        <w:ind w:left="4389" w:hanging="360"/>
      </w:pPr>
      <w:rPr>
        <w:rFonts w:ascii="Wingdings" w:hAnsi="Wingdings" w:cs="Wingdings" w:hint="default"/>
      </w:rPr>
    </w:lvl>
    <w:lvl w:ilvl="6" w:tplc="04090001">
      <w:start w:val="1"/>
      <w:numFmt w:val="bullet"/>
      <w:lvlText w:val=""/>
      <w:lvlJc w:val="left"/>
      <w:pPr>
        <w:ind w:left="5109" w:hanging="360"/>
      </w:pPr>
      <w:rPr>
        <w:rFonts w:ascii="Symbol" w:hAnsi="Symbol" w:cs="Symbol" w:hint="default"/>
      </w:rPr>
    </w:lvl>
    <w:lvl w:ilvl="7" w:tplc="04090003">
      <w:start w:val="1"/>
      <w:numFmt w:val="bullet"/>
      <w:lvlText w:val="o"/>
      <w:lvlJc w:val="left"/>
      <w:pPr>
        <w:ind w:left="5829" w:hanging="360"/>
      </w:pPr>
      <w:rPr>
        <w:rFonts w:ascii="Courier New" w:hAnsi="Courier New" w:cs="Courier New" w:hint="default"/>
      </w:rPr>
    </w:lvl>
    <w:lvl w:ilvl="8" w:tplc="04090005">
      <w:start w:val="1"/>
      <w:numFmt w:val="bullet"/>
      <w:lvlText w:val=""/>
      <w:lvlJc w:val="left"/>
      <w:pPr>
        <w:ind w:left="6549" w:hanging="360"/>
      </w:pPr>
      <w:rPr>
        <w:rFonts w:ascii="Wingdings" w:hAnsi="Wingdings" w:cs="Wingdings" w:hint="default"/>
      </w:rPr>
    </w:lvl>
  </w:abstractNum>
  <w:abstractNum w:abstractNumId="5" w15:restartNumberingAfterBreak="0">
    <w:nsid w:val="6CAB3C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67250E4"/>
    <w:multiLevelType w:val="multilevel"/>
    <w:tmpl w:val="DBB41C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44"/>
    <w:rsid w:val="000C1AE0"/>
    <w:rsid w:val="000D055C"/>
    <w:rsid w:val="00127502"/>
    <w:rsid w:val="001E09BB"/>
    <w:rsid w:val="001F009E"/>
    <w:rsid w:val="002001A2"/>
    <w:rsid w:val="00212356"/>
    <w:rsid w:val="00227B1F"/>
    <w:rsid w:val="002433EB"/>
    <w:rsid w:val="002A3BF8"/>
    <w:rsid w:val="00310E9D"/>
    <w:rsid w:val="003278E4"/>
    <w:rsid w:val="00417C03"/>
    <w:rsid w:val="0044432F"/>
    <w:rsid w:val="00477994"/>
    <w:rsid w:val="00481ADE"/>
    <w:rsid w:val="004B5039"/>
    <w:rsid w:val="0050776E"/>
    <w:rsid w:val="00533637"/>
    <w:rsid w:val="00545BBC"/>
    <w:rsid w:val="00590E44"/>
    <w:rsid w:val="00594C5C"/>
    <w:rsid w:val="00630DE2"/>
    <w:rsid w:val="00655DF3"/>
    <w:rsid w:val="006F7BB3"/>
    <w:rsid w:val="00781847"/>
    <w:rsid w:val="00796D1B"/>
    <w:rsid w:val="007A3A03"/>
    <w:rsid w:val="007B0D08"/>
    <w:rsid w:val="007F151B"/>
    <w:rsid w:val="007F5892"/>
    <w:rsid w:val="0083434D"/>
    <w:rsid w:val="00844DFD"/>
    <w:rsid w:val="008578F3"/>
    <w:rsid w:val="008832F7"/>
    <w:rsid w:val="008C1DA7"/>
    <w:rsid w:val="00907ECE"/>
    <w:rsid w:val="0098502B"/>
    <w:rsid w:val="00993436"/>
    <w:rsid w:val="00A15BE6"/>
    <w:rsid w:val="00A42D2B"/>
    <w:rsid w:val="00A9351E"/>
    <w:rsid w:val="00B0231B"/>
    <w:rsid w:val="00B02938"/>
    <w:rsid w:val="00BB1E5D"/>
    <w:rsid w:val="00BB42F5"/>
    <w:rsid w:val="00BE2889"/>
    <w:rsid w:val="00C64AA5"/>
    <w:rsid w:val="00C74AD7"/>
    <w:rsid w:val="00CB0C1B"/>
    <w:rsid w:val="00CB65CB"/>
    <w:rsid w:val="00CD2BCD"/>
    <w:rsid w:val="00CE0B99"/>
    <w:rsid w:val="00CF1631"/>
    <w:rsid w:val="00D2373A"/>
    <w:rsid w:val="00D44731"/>
    <w:rsid w:val="00DA168E"/>
    <w:rsid w:val="00DA4A4C"/>
    <w:rsid w:val="00DC1C14"/>
    <w:rsid w:val="00DC5B5A"/>
    <w:rsid w:val="00E1408B"/>
    <w:rsid w:val="00E83A34"/>
    <w:rsid w:val="00E91321"/>
    <w:rsid w:val="00F478D7"/>
    <w:rsid w:val="00F9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CC2A3"/>
  <w15:docId w15:val="{830C7594-38AE-492C-82A2-8347E7C4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5C"/>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90E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90E44"/>
    <w:rPr>
      <w:rFonts w:ascii="Tahoma" w:hAnsi="Tahoma" w:cs="Tahoma"/>
      <w:sz w:val="16"/>
      <w:szCs w:val="16"/>
    </w:rPr>
  </w:style>
  <w:style w:type="character" w:styleId="Hyperlink">
    <w:name w:val="Hyperlink"/>
    <w:uiPriority w:val="99"/>
    <w:semiHidden/>
    <w:rsid w:val="00590E44"/>
    <w:rPr>
      <w:color w:val="0000FF"/>
      <w:u w:val="single"/>
    </w:rPr>
  </w:style>
  <w:style w:type="paragraph" w:styleId="ListParagraph">
    <w:name w:val="List Paragraph"/>
    <w:basedOn w:val="Normal"/>
    <w:uiPriority w:val="99"/>
    <w:qFormat/>
    <w:rsid w:val="00F478D7"/>
    <w:pPr>
      <w:ind w:left="720"/>
    </w:pPr>
  </w:style>
  <w:style w:type="paragraph" w:customStyle="1" w:styleId="PAParaText">
    <w:name w:val="PA_ParaText"/>
    <w:basedOn w:val="Normal"/>
    <w:rsid w:val="00BB1E5D"/>
    <w:pPr>
      <w:spacing w:after="120" w:line="240" w:lineRule="auto"/>
      <w:jc w:val="both"/>
    </w:pPr>
    <w:rPr>
      <w:rFonts w:ascii="Arial" w:eastAsia="SimSun" w:hAnsi="Arial" w:cs="Times New Roman"/>
      <w:sz w:val="20"/>
      <w:szCs w:val="20"/>
      <w:lang w:eastAsia="zh-CN"/>
    </w:rPr>
  </w:style>
  <w:style w:type="paragraph" w:customStyle="1" w:styleId="PACellText">
    <w:name w:val="PA_CellText"/>
    <w:basedOn w:val="PAParaText"/>
    <w:rsid w:val="00BB1E5D"/>
    <w:pPr>
      <w:spacing w:after="0"/>
      <w:jc w:val="left"/>
    </w:pPr>
  </w:style>
  <w:style w:type="paragraph" w:styleId="NoSpacing">
    <w:name w:val="No Spacing"/>
    <w:uiPriority w:val="1"/>
    <w:qFormat/>
    <w:rsid w:val="00907ECE"/>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10132">
      <w:bodyDiv w:val="1"/>
      <w:marLeft w:val="0"/>
      <w:marRight w:val="0"/>
      <w:marTop w:val="0"/>
      <w:marBottom w:val="0"/>
      <w:divBdr>
        <w:top w:val="none" w:sz="0" w:space="0" w:color="auto"/>
        <w:left w:val="none" w:sz="0" w:space="0" w:color="auto"/>
        <w:bottom w:val="none" w:sz="0" w:space="0" w:color="auto"/>
        <w:right w:val="none" w:sz="0" w:space="0" w:color="auto"/>
      </w:divBdr>
    </w:div>
    <w:div w:id="949898467">
      <w:bodyDiv w:val="1"/>
      <w:marLeft w:val="0"/>
      <w:marRight w:val="0"/>
      <w:marTop w:val="0"/>
      <w:marBottom w:val="0"/>
      <w:divBdr>
        <w:top w:val="none" w:sz="0" w:space="0" w:color="auto"/>
        <w:left w:val="none" w:sz="0" w:space="0" w:color="auto"/>
        <w:bottom w:val="none" w:sz="0" w:space="0" w:color="auto"/>
        <w:right w:val="none" w:sz="0" w:space="0" w:color="auto"/>
      </w:divBdr>
    </w:div>
    <w:div w:id="1126855412">
      <w:marLeft w:val="0"/>
      <w:marRight w:val="0"/>
      <w:marTop w:val="0"/>
      <w:marBottom w:val="0"/>
      <w:divBdr>
        <w:top w:val="none" w:sz="0" w:space="0" w:color="auto"/>
        <w:left w:val="none" w:sz="0" w:space="0" w:color="auto"/>
        <w:bottom w:val="none" w:sz="0" w:space="0" w:color="auto"/>
        <w:right w:val="none" w:sz="0" w:space="0" w:color="auto"/>
      </w:divBdr>
      <w:divsChild>
        <w:div w:id="1126855403">
          <w:marLeft w:val="0"/>
          <w:marRight w:val="0"/>
          <w:marTop w:val="0"/>
          <w:marBottom w:val="0"/>
          <w:divBdr>
            <w:top w:val="none" w:sz="0" w:space="0" w:color="auto"/>
            <w:left w:val="none" w:sz="0" w:space="0" w:color="auto"/>
            <w:bottom w:val="none" w:sz="0" w:space="0" w:color="auto"/>
            <w:right w:val="none" w:sz="0" w:space="0" w:color="auto"/>
          </w:divBdr>
          <w:divsChild>
            <w:div w:id="1126855411">
              <w:marLeft w:val="0"/>
              <w:marRight w:val="0"/>
              <w:marTop w:val="0"/>
              <w:marBottom w:val="0"/>
              <w:divBdr>
                <w:top w:val="none" w:sz="0" w:space="0" w:color="auto"/>
                <w:left w:val="none" w:sz="0" w:space="0" w:color="auto"/>
                <w:bottom w:val="none" w:sz="0" w:space="0" w:color="auto"/>
                <w:right w:val="none" w:sz="0" w:space="0" w:color="auto"/>
              </w:divBdr>
            </w:div>
          </w:divsChild>
        </w:div>
        <w:div w:id="1126855407">
          <w:marLeft w:val="0"/>
          <w:marRight w:val="0"/>
          <w:marTop w:val="0"/>
          <w:marBottom w:val="0"/>
          <w:divBdr>
            <w:top w:val="none" w:sz="0" w:space="0" w:color="auto"/>
            <w:left w:val="none" w:sz="0" w:space="0" w:color="auto"/>
            <w:bottom w:val="none" w:sz="0" w:space="0" w:color="auto"/>
            <w:right w:val="none" w:sz="0" w:space="0" w:color="auto"/>
          </w:divBdr>
          <w:divsChild>
            <w:div w:id="1126855409">
              <w:marLeft w:val="0"/>
              <w:marRight w:val="0"/>
              <w:marTop w:val="0"/>
              <w:marBottom w:val="0"/>
              <w:divBdr>
                <w:top w:val="none" w:sz="0" w:space="0" w:color="auto"/>
                <w:left w:val="none" w:sz="0" w:space="0" w:color="auto"/>
                <w:bottom w:val="none" w:sz="0" w:space="0" w:color="auto"/>
                <w:right w:val="none" w:sz="0" w:space="0" w:color="auto"/>
              </w:divBdr>
            </w:div>
          </w:divsChild>
        </w:div>
        <w:div w:id="1126855408">
          <w:marLeft w:val="0"/>
          <w:marRight w:val="0"/>
          <w:marTop w:val="0"/>
          <w:marBottom w:val="0"/>
          <w:divBdr>
            <w:top w:val="none" w:sz="0" w:space="0" w:color="auto"/>
            <w:left w:val="none" w:sz="0" w:space="0" w:color="auto"/>
            <w:bottom w:val="none" w:sz="0" w:space="0" w:color="auto"/>
            <w:right w:val="none" w:sz="0" w:space="0" w:color="auto"/>
          </w:divBdr>
          <w:divsChild>
            <w:div w:id="1126855404">
              <w:marLeft w:val="0"/>
              <w:marRight w:val="0"/>
              <w:marTop w:val="0"/>
              <w:marBottom w:val="0"/>
              <w:divBdr>
                <w:top w:val="none" w:sz="0" w:space="0" w:color="auto"/>
                <w:left w:val="none" w:sz="0" w:space="0" w:color="auto"/>
                <w:bottom w:val="none" w:sz="0" w:space="0" w:color="auto"/>
                <w:right w:val="none" w:sz="0" w:space="0" w:color="auto"/>
              </w:divBdr>
              <w:divsChild>
                <w:div w:id="1126855414">
                  <w:marLeft w:val="0"/>
                  <w:marRight w:val="0"/>
                  <w:marTop w:val="0"/>
                  <w:marBottom w:val="0"/>
                  <w:divBdr>
                    <w:top w:val="none" w:sz="0" w:space="0" w:color="auto"/>
                    <w:left w:val="none" w:sz="0" w:space="0" w:color="auto"/>
                    <w:bottom w:val="none" w:sz="0" w:space="0" w:color="auto"/>
                    <w:right w:val="none" w:sz="0" w:space="0" w:color="auto"/>
                  </w:divBdr>
                  <w:divsChild>
                    <w:div w:id="11268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413">
          <w:marLeft w:val="0"/>
          <w:marRight w:val="0"/>
          <w:marTop w:val="0"/>
          <w:marBottom w:val="0"/>
          <w:divBdr>
            <w:top w:val="none" w:sz="0" w:space="0" w:color="auto"/>
            <w:left w:val="none" w:sz="0" w:space="0" w:color="auto"/>
            <w:bottom w:val="none" w:sz="0" w:space="0" w:color="auto"/>
            <w:right w:val="none" w:sz="0" w:space="0" w:color="auto"/>
          </w:divBdr>
          <w:divsChild>
            <w:div w:id="1126855402">
              <w:marLeft w:val="0"/>
              <w:marRight w:val="0"/>
              <w:marTop w:val="0"/>
              <w:marBottom w:val="0"/>
              <w:divBdr>
                <w:top w:val="none" w:sz="0" w:space="0" w:color="auto"/>
                <w:left w:val="none" w:sz="0" w:space="0" w:color="auto"/>
                <w:bottom w:val="none" w:sz="0" w:space="0" w:color="auto"/>
                <w:right w:val="none" w:sz="0" w:space="0" w:color="auto"/>
              </w:divBdr>
              <w:divsChild>
                <w:div w:id="1126855406">
                  <w:marLeft w:val="0"/>
                  <w:marRight w:val="0"/>
                  <w:marTop w:val="0"/>
                  <w:marBottom w:val="0"/>
                  <w:divBdr>
                    <w:top w:val="none" w:sz="0" w:space="0" w:color="auto"/>
                    <w:left w:val="none" w:sz="0" w:space="0" w:color="auto"/>
                    <w:bottom w:val="none" w:sz="0" w:space="0" w:color="auto"/>
                    <w:right w:val="none" w:sz="0" w:space="0" w:color="auto"/>
                  </w:divBdr>
                  <w:divsChild>
                    <w:div w:id="11268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Local Public Health Department</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c:creator>
  <cp:lastModifiedBy>Jordan, Amanda</cp:lastModifiedBy>
  <cp:revision>2</cp:revision>
  <cp:lastPrinted>2020-04-07T15:47:00Z</cp:lastPrinted>
  <dcterms:created xsi:type="dcterms:W3CDTF">2020-04-07T15:48:00Z</dcterms:created>
  <dcterms:modified xsi:type="dcterms:W3CDTF">2020-04-07T15:48:00Z</dcterms:modified>
</cp:coreProperties>
</file>