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2D80" w14:textId="77777777" w:rsidR="00223F9C" w:rsidRDefault="00EB6EC9">
      <w:r>
        <w:t>DAT</w:t>
      </w:r>
      <w:r w:rsidR="00FD377D">
        <w:t>E:</w:t>
      </w:r>
      <w:r w:rsidR="00FD377D">
        <w:tab/>
        <w:t xml:space="preserve">            </w:t>
      </w:r>
      <w:r w:rsidR="00341116">
        <w:t>March 5, 2020</w:t>
      </w:r>
    </w:p>
    <w:p w14:paraId="1ABF6AB5" w14:textId="77777777" w:rsidR="00EB6EC9" w:rsidRDefault="00EB6EC9">
      <w:r>
        <w:tab/>
      </w:r>
      <w:r>
        <w:tab/>
      </w:r>
      <w:r>
        <w:tab/>
      </w:r>
    </w:p>
    <w:p w14:paraId="3C6D681D" w14:textId="77777777" w:rsidR="00EB6EC9" w:rsidRDefault="00EB6EC9">
      <w:r>
        <w:t xml:space="preserve">TO:  </w:t>
      </w:r>
      <w:r>
        <w:tab/>
      </w:r>
      <w:r>
        <w:tab/>
      </w:r>
      <w:r w:rsidR="00341116">
        <w:t>Camille Dillingham</w:t>
      </w:r>
      <w:r w:rsidR="00223F9C">
        <w:t xml:space="preserve">, </w:t>
      </w:r>
      <w:r w:rsidR="00341116">
        <w:t xml:space="preserve">Acting </w:t>
      </w:r>
      <w:r w:rsidR="00223F9C">
        <w:t>Superintendent</w:t>
      </w:r>
    </w:p>
    <w:p w14:paraId="4C3FE984" w14:textId="77777777" w:rsidR="00EB6EC9" w:rsidRDefault="00EB6EC9"/>
    <w:p w14:paraId="4AEE43A5" w14:textId="77777777" w:rsidR="00EB6EC9" w:rsidRDefault="00EB6EC9">
      <w:r>
        <w:t xml:space="preserve">FROM:            </w:t>
      </w:r>
      <w:r w:rsidR="00223F9C">
        <w:t>Jennifer Pope</w:t>
      </w:r>
      <w:r>
        <w:t>, Director of Pupil Personnel</w:t>
      </w:r>
    </w:p>
    <w:p w14:paraId="31A5F0DA" w14:textId="77777777" w:rsidR="00EB6EC9" w:rsidRDefault="00EB6EC9">
      <w:bookmarkStart w:id="0" w:name="_GoBack"/>
      <w:bookmarkEnd w:id="0"/>
    </w:p>
    <w:p w14:paraId="4615A1DA" w14:textId="77777777" w:rsidR="00EB6EC9" w:rsidRDefault="00EB6EC9">
      <w:r>
        <w:t>RE:</w:t>
      </w:r>
      <w:r>
        <w:tab/>
      </w:r>
      <w:r>
        <w:tab/>
        <w:t>Monthly Attendance Report:</w:t>
      </w:r>
      <w:r w:rsidR="00C61BB8">
        <w:t xml:space="preserve"> Sixth Month </w:t>
      </w:r>
      <w:r w:rsidR="00341116">
        <w:t>ending February 14, 2020</w:t>
      </w:r>
    </w:p>
    <w:p w14:paraId="46EF0D0C" w14:textId="77777777" w:rsidR="00EB6EC9" w:rsidRDefault="00EB6EC9"/>
    <w:p w14:paraId="5BD471EE" w14:textId="77777777" w:rsidR="00EB6EC9" w:rsidRDefault="00EB6EC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340"/>
        <w:gridCol w:w="2453"/>
        <w:gridCol w:w="2160"/>
      </w:tblGrid>
      <w:tr w:rsidR="00EB6EC9" w14:paraId="3490C900" w14:textId="77777777" w:rsidTr="000C6034">
        <w:tc>
          <w:tcPr>
            <w:tcW w:w="2155" w:type="dxa"/>
          </w:tcPr>
          <w:p w14:paraId="002398DF" w14:textId="77777777"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>School</w:t>
            </w:r>
          </w:p>
        </w:tc>
        <w:tc>
          <w:tcPr>
            <w:tcW w:w="2340" w:type="dxa"/>
          </w:tcPr>
          <w:p w14:paraId="70AC5B94" w14:textId="77777777" w:rsidR="00EB6EC9" w:rsidRPr="000C6034" w:rsidRDefault="000C6034">
            <w:pPr>
              <w:rPr>
                <w:b/>
              </w:rPr>
            </w:pPr>
            <w:r>
              <w:rPr>
                <w:b/>
              </w:rPr>
              <w:t xml:space="preserve">Average Daily </w:t>
            </w:r>
            <w:r w:rsidR="00CA1956" w:rsidRPr="000C6034">
              <w:rPr>
                <w:b/>
              </w:rPr>
              <w:t>Membership</w:t>
            </w:r>
            <w:r>
              <w:rPr>
                <w:b/>
              </w:rPr>
              <w:t>(ADM)</w:t>
            </w:r>
          </w:p>
        </w:tc>
        <w:tc>
          <w:tcPr>
            <w:tcW w:w="2453" w:type="dxa"/>
          </w:tcPr>
          <w:p w14:paraId="1F42424B" w14:textId="77777777"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>Average Daily Attendance (ADA)</w:t>
            </w:r>
          </w:p>
        </w:tc>
        <w:tc>
          <w:tcPr>
            <w:tcW w:w="2160" w:type="dxa"/>
          </w:tcPr>
          <w:p w14:paraId="4BF5ECF8" w14:textId="77777777"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>% of Attendance</w:t>
            </w:r>
          </w:p>
        </w:tc>
      </w:tr>
      <w:tr w:rsidR="00EB6EC9" w:rsidRPr="000C6034" w14:paraId="301BA8D1" w14:textId="77777777" w:rsidTr="000C6034">
        <w:tc>
          <w:tcPr>
            <w:tcW w:w="2155" w:type="dxa"/>
          </w:tcPr>
          <w:p w14:paraId="317BD5D9" w14:textId="77777777" w:rsidR="00EB6EC9" w:rsidRPr="000C6034" w:rsidRDefault="00EB6EC9">
            <w:r w:rsidRPr="000C6034">
              <w:t>NTE</w:t>
            </w:r>
          </w:p>
        </w:tc>
        <w:tc>
          <w:tcPr>
            <w:tcW w:w="2340" w:type="dxa"/>
          </w:tcPr>
          <w:p w14:paraId="76C7BF4B" w14:textId="77777777" w:rsidR="00EB6EC9" w:rsidRPr="000C6034" w:rsidRDefault="00341116" w:rsidP="00346303">
            <w:pPr>
              <w:jc w:val="center"/>
            </w:pPr>
            <w:r>
              <w:t>363.56</w:t>
            </w:r>
          </w:p>
        </w:tc>
        <w:tc>
          <w:tcPr>
            <w:tcW w:w="2453" w:type="dxa"/>
          </w:tcPr>
          <w:p w14:paraId="68029BCD" w14:textId="77777777" w:rsidR="00EB6EC9" w:rsidRPr="000C6034" w:rsidRDefault="00341116" w:rsidP="00346303">
            <w:pPr>
              <w:jc w:val="center"/>
            </w:pPr>
            <w:r>
              <w:t>335.05</w:t>
            </w:r>
          </w:p>
        </w:tc>
        <w:tc>
          <w:tcPr>
            <w:tcW w:w="2160" w:type="dxa"/>
          </w:tcPr>
          <w:p w14:paraId="471FF58B" w14:textId="77777777" w:rsidR="00EB6EC9" w:rsidRPr="000C6034" w:rsidRDefault="00341116" w:rsidP="00346303">
            <w:pPr>
              <w:ind w:left="612"/>
            </w:pPr>
            <w:r>
              <w:t>92.29</w:t>
            </w:r>
          </w:p>
        </w:tc>
      </w:tr>
      <w:tr w:rsidR="00EB6EC9" w:rsidRPr="000C6034" w14:paraId="2373B2C3" w14:textId="77777777" w:rsidTr="000C6034">
        <w:tc>
          <w:tcPr>
            <w:tcW w:w="2155" w:type="dxa"/>
          </w:tcPr>
          <w:p w14:paraId="3028332B" w14:textId="77777777" w:rsidR="00EB6EC9" w:rsidRPr="000C6034" w:rsidRDefault="00EB6EC9">
            <w:r w:rsidRPr="000C6034">
              <w:t>STE</w:t>
            </w:r>
          </w:p>
        </w:tc>
        <w:tc>
          <w:tcPr>
            <w:tcW w:w="2340" w:type="dxa"/>
          </w:tcPr>
          <w:p w14:paraId="113FB8EA" w14:textId="77777777" w:rsidR="00EB6EC9" w:rsidRPr="000C6034" w:rsidRDefault="00341116" w:rsidP="00346303">
            <w:pPr>
              <w:jc w:val="center"/>
            </w:pPr>
            <w:r>
              <w:t>449.08</w:t>
            </w:r>
          </w:p>
        </w:tc>
        <w:tc>
          <w:tcPr>
            <w:tcW w:w="2453" w:type="dxa"/>
          </w:tcPr>
          <w:p w14:paraId="54A596A3" w14:textId="77777777" w:rsidR="00EB6EC9" w:rsidRPr="000C6034" w:rsidRDefault="00341116" w:rsidP="00346303">
            <w:pPr>
              <w:jc w:val="center"/>
            </w:pPr>
            <w:r>
              <w:t>419.40</w:t>
            </w:r>
          </w:p>
        </w:tc>
        <w:tc>
          <w:tcPr>
            <w:tcW w:w="2160" w:type="dxa"/>
          </w:tcPr>
          <w:p w14:paraId="6F90DCCE" w14:textId="77777777" w:rsidR="00EB6EC9" w:rsidRPr="000C6034" w:rsidRDefault="00CA1956" w:rsidP="004829FE">
            <w:r w:rsidRPr="000C6034">
              <w:t xml:space="preserve">          </w:t>
            </w:r>
            <w:r w:rsidR="00341116">
              <w:t>93.26</w:t>
            </w:r>
          </w:p>
        </w:tc>
      </w:tr>
      <w:tr w:rsidR="00EB6EC9" w:rsidRPr="000C6034" w14:paraId="28AA6EF2" w14:textId="77777777" w:rsidTr="000C6034">
        <w:tc>
          <w:tcPr>
            <w:tcW w:w="2155" w:type="dxa"/>
          </w:tcPr>
          <w:p w14:paraId="289DBA48" w14:textId="77777777" w:rsidR="00EB6EC9" w:rsidRPr="000C6034" w:rsidRDefault="00EB6EC9">
            <w:r w:rsidRPr="000C6034">
              <w:t>TCMS</w:t>
            </w:r>
          </w:p>
        </w:tc>
        <w:tc>
          <w:tcPr>
            <w:tcW w:w="2340" w:type="dxa"/>
          </w:tcPr>
          <w:p w14:paraId="46003505" w14:textId="77777777" w:rsidR="00EB6EC9" w:rsidRPr="000C6034" w:rsidRDefault="00341116" w:rsidP="00346303">
            <w:pPr>
              <w:jc w:val="center"/>
            </w:pPr>
            <w:r>
              <w:t>447.06</w:t>
            </w:r>
          </w:p>
        </w:tc>
        <w:tc>
          <w:tcPr>
            <w:tcW w:w="2453" w:type="dxa"/>
          </w:tcPr>
          <w:p w14:paraId="10FEEAFE" w14:textId="77777777" w:rsidR="00EB6EC9" w:rsidRPr="000C6034" w:rsidRDefault="00341116" w:rsidP="00346303">
            <w:pPr>
              <w:jc w:val="center"/>
            </w:pPr>
            <w:r>
              <w:t>414.43</w:t>
            </w:r>
          </w:p>
        </w:tc>
        <w:tc>
          <w:tcPr>
            <w:tcW w:w="2160" w:type="dxa"/>
          </w:tcPr>
          <w:p w14:paraId="1E89D483" w14:textId="77777777" w:rsidR="00EB6EC9" w:rsidRPr="000C6034" w:rsidRDefault="00FA6DC8" w:rsidP="004829FE">
            <w:r w:rsidRPr="000C6034">
              <w:t xml:space="preserve">          </w:t>
            </w:r>
            <w:r w:rsidR="00341116">
              <w:t>92.59</w:t>
            </w:r>
          </w:p>
        </w:tc>
      </w:tr>
      <w:tr w:rsidR="00EB6EC9" w:rsidRPr="000C6034" w14:paraId="0BAB366D" w14:textId="77777777" w:rsidTr="000C6034">
        <w:tc>
          <w:tcPr>
            <w:tcW w:w="2155" w:type="dxa"/>
          </w:tcPr>
          <w:p w14:paraId="2D6F0D16" w14:textId="77777777" w:rsidR="00EB6EC9" w:rsidRPr="000C6034" w:rsidRDefault="00EB6EC9">
            <w:r w:rsidRPr="000C6034">
              <w:t>TCCHS</w:t>
            </w:r>
          </w:p>
        </w:tc>
        <w:tc>
          <w:tcPr>
            <w:tcW w:w="2340" w:type="dxa"/>
          </w:tcPr>
          <w:p w14:paraId="1855D04C" w14:textId="77777777" w:rsidR="00EB6EC9" w:rsidRPr="000C6034" w:rsidRDefault="00341116" w:rsidP="00346303">
            <w:pPr>
              <w:jc w:val="center"/>
            </w:pPr>
            <w:r>
              <w:t>558.25</w:t>
            </w:r>
          </w:p>
        </w:tc>
        <w:tc>
          <w:tcPr>
            <w:tcW w:w="2453" w:type="dxa"/>
          </w:tcPr>
          <w:p w14:paraId="2F24BC24" w14:textId="77777777" w:rsidR="00EB6EC9" w:rsidRPr="000C6034" w:rsidRDefault="00341116" w:rsidP="00346303">
            <w:pPr>
              <w:jc w:val="center"/>
            </w:pPr>
            <w:r>
              <w:t>504.87</w:t>
            </w:r>
          </w:p>
        </w:tc>
        <w:tc>
          <w:tcPr>
            <w:tcW w:w="2160" w:type="dxa"/>
          </w:tcPr>
          <w:p w14:paraId="2F528453" w14:textId="77777777" w:rsidR="00EB6EC9" w:rsidRPr="000C6034" w:rsidRDefault="00FA6DC8" w:rsidP="004829FE">
            <w:r w:rsidRPr="000C6034">
              <w:t xml:space="preserve">          </w:t>
            </w:r>
            <w:r w:rsidR="00341116">
              <w:t>90.32</w:t>
            </w:r>
          </w:p>
        </w:tc>
      </w:tr>
      <w:tr w:rsidR="00EB6EC9" w:rsidRPr="000C6034" w14:paraId="7CB67B99" w14:textId="77777777" w:rsidTr="000C6034">
        <w:tc>
          <w:tcPr>
            <w:tcW w:w="2155" w:type="dxa"/>
          </w:tcPr>
          <w:p w14:paraId="4253B802" w14:textId="77777777" w:rsidR="00EB6EC9" w:rsidRPr="000C6034" w:rsidRDefault="00EB6EC9">
            <w:r w:rsidRPr="000C6034">
              <w:t>TC Horizons Academy</w:t>
            </w:r>
          </w:p>
        </w:tc>
        <w:tc>
          <w:tcPr>
            <w:tcW w:w="2340" w:type="dxa"/>
          </w:tcPr>
          <w:p w14:paraId="20C6F859" w14:textId="77777777" w:rsidR="00EB6EC9" w:rsidRPr="000C6034" w:rsidRDefault="00CA1956" w:rsidP="003C5534">
            <w:r w:rsidRPr="000C6034">
              <w:t xml:space="preserve">      </w:t>
            </w:r>
            <w:r w:rsidR="000C6034">
              <w:t xml:space="preserve">      </w:t>
            </w:r>
            <w:r w:rsidRPr="000C6034">
              <w:t xml:space="preserve">  </w:t>
            </w:r>
            <w:r w:rsidR="00341116">
              <w:t>23.70</w:t>
            </w:r>
          </w:p>
        </w:tc>
        <w:tc>
          <w:tcPr>
            <w:tcW w:w="2453" w:type="dxa"/>
          </w:tcPr>
          <w:p w14:paraId="0C323D16" w14:textId="77777777" w:rsidR="00EB6EC9" w:rsidRPr="000C6034" w:rsidRDefault="000C6034" w:rsidP="003C5534">
            <w:r>
              <w:t xml:space="preserve">               </w:t>
            </w:r>
            <w:r w:rsidR="00341116">
              <w:t>20.86</w:t>
            </w:r>
          </w:p>
        </w:tc>
        <w:tc>
          <w:tcPr>
            <w:tcW w:w="2160" w:type="dxa"/>
          </w:tcPr>
          <w:p w14:paraId="7E5E24CB" w14:textId="77777777" w:rsidR="00EB6EC9" w:rsidRPr="000C6034" w:rsidRDefault="00CA1956" w:rsidP="00A846D5">
            <w:r w:rsidRPr="000C6034">
              <w:t xml:space="preserve">          </w:t>
            </w:r>
            <w:r w:rsidR="00341116">
              <w:t>87.99</w:t>
            </w:r>
          </w:p>
        </w:tc>
      </w:tr>
      <w:tr w:rsidR="00EB6EC9" w:rsidRPr="000C6034" w14:paraId="137945DD" w14:textId="77777777" w:rsidTr="000C6034">
        <w:tc>
          <w:tcPr>
            <w:tcW w:w="2155" w:type="dxa"/>
          </w:tcPr>
          <w:p w14:paraId="7FB0A685" w14:textId="77777777" w:rsidR="00EB6EC9" w:rsidRPr="000C6034" w:rsidRDefault="00EB6EC9">
            <w:pPr>
              <w:rPr>
                <w:b/>
              </w:rPr>
            </w:pPr>
            <w:r w:rsidRPr="000C6034">
              <w:rPr>
                <w:b/>
              </w:rPr>
              <w:t xml:space="preserve">TOTAL </w:t>
            </w:r>
            <w:r w:rsidR="00531E0D" w:rsidRPr="000C6034">
              <w:rPr>
                <w:b/>
                <w:sz w:val="20"/>
                <w:szCs w:val="20"/>
              </w:rPr>
              <w:t xml:space="preserve">(for the  </w:t>
            </w:r>
            <w:r w:rsidRPr="000C6034">
              <w:rPr>
                <w:b/>
                <w:sz w:val="20"/>
                <w:szCs w:val="20"/>
              </w:rPr>
              <w:t>month)</w:t>
            </w:r>
          </w:p>
        </w:tc>
        <w:tc>
          <w:tcPr>
            <w:tcW w:w="2340" w:type="dxa"/>
          </w:tcPr>
          <w:p w14:paraId="36F14BF4" w14:textId="77777777" w:rsidR="00EB6EC9" w:rsidRPr="000C6034" w:rsidRDefault="00CA1956" w:rsidP="00CA1956">
            <w:pPr>
              <w:rPr>
                <w:b/>
              </w:rPr>
            </w:pPr>
            <w:r w:rsidRPr="000C6034">
              <w:rPr>
                <w:b/>
              </w:rPr>
              <w:t xml:space="preserve">   </w:t>
            </w:r>
            <w:r w:rsidR="00124B79">
              <w:rPr>
                <w:b/>
              </w:rPr>
              <w:t xml:space="preserve">  </w:t>
            </w:r>
            <w:r w:rsidR="00FA6DC8" w:rsidRPr="000C6034">
              <w:rPr>
                <w:b/>
              </w:rPr>
              <w:t xml:space="preserve"> </w:t>
            </w:r>
            <w:r w:rsidR="00223F9C">
              <w:rPr>
                <w:b/>
              </w:rPr>
              <w:t xml:space="preserve">  </w:t>
            </w:r>
            <w:r w:rsidR="000C6034">
              <w:rPr>
                <w:b/>
              </w:rPr>
              <w:t xml:space="preserve"> </w:t>
            </w:r>
            <w:r w:rsidR="00341116">
              <w:rPr>
                <w:b/>
              </w:rPr>
              <w:t>1841.65</w:t>
            </w:r>
          </w:p>
        </w:tc>
        <w:tc>
          <w:tcPr>
            <w:tcW w:w="2453" w:type="dxa"/>
          </w:tcPr>
          <w:p w14:paraId="61FBB16C" w14:textId="77777777" w:rsidR="00EB6EC9" w:rsidRPr="000C6034" w:rsidRDefault="000C6034" w:rsidP="00CA195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41116">
              <w:rPr>
                <w:b/>
              </w:rPr>
              <w:t>1694.61</w:t>
            </w:r>
          </w:p>
        </w:tc>
        <w:tc>
          <w:tcPr>
            <w:tcW w:w="2160" w:type="dxa"/>
          </w:tcPr>
          <w:p w14:paraId="0FD257A6" w14:textId="77777777" w:rsidR="00EB6EC9" w:rsidRPr="000C6034" w:rsidRDefault="00FA6DC8" w:rsidP="00A846D5">
            <w:pPr>
              <w:rPr>
                <w:b/>
              </w:rPr>
            </w:pPr>
            <w:r w:rsidRPr="000C6034">
              <w:rPr>
                <w:b/>
              </w:rPr>
              <w:t xml:space="preserve">          </w:t>
            </w:r>
            <w:r w:rsidR="00341116">
              <w:rPr>
                <w:b/>
              </w:rPr>
              <w:t>91.95</w:t>
            </w:r>
          </w:p>
        </w:tc>
      </w:tr>
      <w:tr w:rsidR="00EB6EC9" w:rsidRPr="000C6034" w14:paraId="11DFA359" w14:textId="77777777" w:rsidTr="000C6034">
        <w:tc>
          <w:tcPr>
            <w:tcW w:w="2155" w:type="dxa"/>
          </w:tcPr>
          <w:p w14:paraId="2E79D87F" w14:textId="77777777" w:rsidR="00EB6EC9" w:rsidRPr="000C6034" w:rsidRDefault="00872A77">
            <w:pPr>
              <w:rPr>
                <w:b/>
              </w:rPr>
            </w:pPr>
            <w:r>
              <w:rPr>
                <w:b/>
              </w:rPr>
              <w:t>Month(</w:t>
            </w:r>
            <w:r w:rsidR="00EB6EC9" w:rsidRPr="000C6034">
              <w:rPr>
                <w:b/>
                <w:sz w:val="20"/>
                <w:szCs w:val="20"/>
              </w:rPr>
              <w:t>201</w:t>
            </w:r>
            <w:r w:rsidR="00341116">
              <w:rPr>
                <w:b/>
                <w:sz w:val="20"/>
                <w:szCs w:val="20"/>
              </w:rPr>
              <w:t>8-2019</w:t>
            </w:r>
            <w:r>
              <w:rPr>
                <w:b/>
                <w:sz w:val="20"/>
                <w:szCs w:val="20"/>
              </w:rPr>
              <w:t>)</w:t>
            </w:r>
            <w:r w:rsidR="00EB6EC9" w:rsidRPr="000C6034">
              <w:rPr>
                <w:b/>
                <w:sz w:val="20"/>
                <w:szCs w:val="20"/>
              </w:rPr>
              <w:t xml:space="preserve"> school year</w:t>
            </w:r>
          </w:p>
        </w:tc>
        <w:tc>
          <w:tcPr>
            <w:tcW w:w="2340" w:type="dxa"/>
          </w:tcPr>
          <w:p w14:paraId="1373563B" w14:textId="77777777" w:rsidR="00EB6EC9" w:rsidRPr="000C6034" w:rsidRDefault="00FA6DC8" w:rsidP="00F323C3">
            <w:pPr>
              <w:rPr>
                <w:b/>
              </w:rPr>
            </w:pPr>
            <w:r w:rsidRPr="000C6034">
              <w:rPr>
                <w:b/>
              </w:rPr>
              <w:t xml:space="preserve">  </w:t>
            </w:r>
            <w:r w:rsidR="000C6034">
              <w:rPr>
                <w:b/>
              </w:rPr>
              <w:t xml:space="preserve">     </w:t>
            </w:r>
            <w:r w:rsidRPr="000C6034">
              <w:rPr>
                <w:b/>
              </w:rPr>
              <w:t xml:space="preserve">  </w:t>
            </w:r>
            <w:r w:rsidR="00341116">
              <w:rPr>
                <w:b/>
              </w:rPr>
              <w:t>1823.08</w:t>
            </w:r>
          </w:p>
        </w:tc>
        <w:tc>
          <w:tcPr>
            <w:tcW w:w="2453" w:type="dxa"/>
          </w:tcPr>
          <w:p w14:paraId="4ABFE3F5" w14:textId="77777777" w:rsidR="00EB6EC9" w:rsidRPr="000C6034" w:rsidRDefault="000C6034" w:rsidP="00F323C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41116">
              <w:rPr>
                <w:b/>
              </w:rPr>
              <w:t>1694.50</w:t>
            </w:r>
          </w:p>
        </w:tc>
        <w:tc>
          <w:tcPr>
            <w:tcW w:w="2160" w:type="dxa"/>
          </w:tcPr>
          <w:p w14:paraId="3E9915A1" w14:textId="77777777" w:rsidR="00EB6EC9" w:rsidRPr="000C6034" w:rsidRDefault="00FA6DC8" w:rsidP="005B6B92">
            <w:pPr>
              <w:rPr>
                <w:b/>
              </w:rPr>
            </w:pPr>
            <w:r w:rsidRPr="000C6034">
              <w:rPr>
                <w:b/>
              </w:rPr>
              <w:t xml:space="preserve">          </w:t>
            </w:r>
            <w:r w:rsidR="00341116">
              <w:rPr>
                <w:b/>
              </w:rPr>
              <w:t>93.15</w:t>
            </w:r>
          </w:p>
        </w:tc>
      </w:tr>
    </w:tbl>
    <w:p w14:paraId="4B8A4959" w14:textId="77777777" w:rsidR="00EB6EC9" w:rsidRDefault="00EB6EC9" w:rsidP="00124B79"/>
    <w:sectPr w:rsidR="00EB6EC9" w:rsidSect="00D224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39"/>
    <w:rsid w:val="00004BB0"/>
    <w:rsid w:val="00025ED1"/>
    <w:rsid w:val="00042B82"/>
    <w:rsid w:val="00054320"/>
    <w:rsid w:val="00062C65"/>
    <w:rsid w:val="00097E89"/>
    <w:rsid w:val="000A5791"/>
    <w:rsid w:val="000C6034"/>
    <w:rsid w:val="000C7433"/>
    <w:rsid w:val="000D0537"/>
    <w:rsid w:val="000F419B"/>
    <w:rsid w:val="00101EC9"/>
    <w:rsid w:val="001052E6"/>
    <w:rsid w:val="001056F1"/>
    <w:rsid w:val="00107D0A"/>
    <w:rsid w:val="00124B79"/>
    <w:rsid w:val="00183966"/>
    <w:rsid w:val="00192B0D"/>
    <w:rsid w:val="001C26E1"/>
    <w:rsid w:val="001C2C20"/>
    <w:rsid w:val="001E7726"/>
    <w:rsid w:val="00223F9C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1116"/>
    <w:rsid w:val="00346303"/>
    <w:rsid w:val="00355234"/>
    <w:rsid w:val="00363408"/>
    <w:rsid w:val="00373370"/>
    <w:rsid w:val="00375400"/>
    <w:rsid w:val="00381B42"/>
    <w:rsid w:val="003865F1"/>
    <w:rsid w:val="003B020C"/>
    <w:rsid w:val="003B165A"/>
    <w:rsid w:val="003B1C10"/>
    <w:rsid w:val="003B32DB"/>
    <w:rsid w:val="003C23C6"/>
    <w:rsid w:val="003C5534"/>
    <w:rsid w:val="003C7D2A"/>
    <w:rsid w:val="003D4293"/>
    <w:rsid w:val="004156B9"/>
    <w:rsid w:val="00433E13"/>
    <w:rsid w:val="00444E54"/>
    <w:rsid w:val="00453F62"/>
    <w:rsid w:val="00455E76"/>
    <w:rsid w:val="004623BA"/>
    <w:rsid w:val="004729E7"/>
    <w:rsid w:val="004829FE"/>
    <w:rsid w:val="004B01A6"/>
    <w:rsid w:val="004B079D"/>
    <w:rsid w:val="004C2B78"/>
    <w:rsid w:val="00531E0D"/>
    <w:rsid w:val="0054515A"/>
    <w:rsid w:val="00545944"/>
    <w:rsid w:val="00571E39"/>
    <w:rsid w:val="0058265E"/>
    <w:rsid w:val="005935C4"/>
    <w:rsid w:val="005A4716"/>
    <w:rsid w:val="005B6B92"/>
    <w:rsid w:val="005C03E4"/>
    <w:rsid w:val="005E3123"/>
    <w:rsid w:val="005F2DE7"/>
    <w:rsid w:val="005F41C2"/>
    <w:rsid w:val="006327DD"/>
    <w:rsid w:val="00644707"/>
    <w:rsid w:val="00647517"/>
    <w:rsid w:val="006836B3"/>
    <w:rsid w:val="00692FD3"/>
    <w:rsid w:val="006C004A"/>
    <w:rsid w:val="006E02A7"/>
    <w:rsid w:val="006E2961"/>
    <w:rsid w:val="006E3ABC"/>
    <w:rsid w:val="006F7D70"/>
    <w:rsid w:val="007077B9"/>
    <w:rsid w:val="00776875"/>
    <w:rsid w:val="007A534C"/>
    <w:rsid w:val="007C1941"/>
    <w:rsid w:val="007C41C9"/>
    <w:rsid w:val="007E43F9"/>
    <w:rsid w:val="007F3FBE"/>
    <w:rsid w:val="0083204F"/>
    <w:rsid w:val="00844A5A"/>
    <w:rsid w:val="00872A77"/>
    <w:rsid w:val="0089249F"/>
    <w:rsid w:val="008B7FD9"/>
    <w:rsid w:val="008C4B96"/>
    <w:rsid w:val="008C54E1"/>
    <w:rsid w:val="008F34C7"/>
    <w:rsid w:val="009202AB"/>
    <w:rsid w:val="00923757"/>
    <w:rsid w:val="00926208"/>
    <w:rsid w:val="0095703E"/>
    <w:rsid w:val="009800A9"/>
    <w:rsid w:val="0099490B"/>
    <w:rsid w:val="009C4F1C"/>
    <w:rsid w:val="009C5609"/>
    <w:rsid w:val="00A01F41"/>
    <w:rsid w:val="00A034D2"/>
    <w:rsid w:val="00A1227E"/>
    <w:rsid w:val="00A12E07"/>
    <w:rsid w:val="00A31407"/>
    <w:rsid w:val="00A34230"/>
    <w:rsid w:val="00A57F4F"/>
    <w:rsid w:val="00A62FC7"/>
    <w:rsid w:val="00A81293"/>
    <w:rsid w:val="00A846D5"/>
    <w:rsid w:val="00A910E6"/>
    <w:rsid w:val="00A91722"/>
    <w:rsid w:val="00A96670"/>
    <w:rsid w:val="00AA735E"/>
    <w:rsid w:val="00AC671A"/>
    <w:rsid w:val="00AC753D"/>
    <w:rsid w:val="00AD31D3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61BB8"/>
    <w:rsid w:val="00CA1956"/>
    <w:rsid w:val="00CA769B"/>
    <w:rsid w:val="00CC454C"/>
    <w:rsid w:val="00CD0928"/>
    <w:rsid w:val="00CD1C48"/>
    <w:rsid w:val="00D020B6"/>
    <w:rsid w:val="00D068A5"/>
    <w:rsid w:val="00D22474"/>
    <w:rsid w:val="00D3028A"/>
    <w:rsid w:val="00D50FE1"/>
    <w:rsid w:val="00D539CC"/>
    <w:rsid w:val="00DA70C7"/>
    <w:rsid w:val="00DD7C2A"/>
    <w:rsid w:val="00DF34BD"/>
    <w:rsid w:val="00E576BE"/>
    <w:rsid w:val="00E62DDA"/>
    <w:rsid w:val="00E8215E"/>
    <w:rsid w:val="00E9156A"/>
    <w:rsid w:val="00EA06FD"/>
    <w:rsid w:val="00EB3516"/>
    <w:rsid w:val="00EB4B29"/>
    <w:rsid w:val="00EB6EC9"/>
    <w:rsid w:val="00EC275F"/>
    <w:rsid w:val="00EC4EDF"/>
    <w:rsid w:val="00ED0588"/>
    <w:rsid w:val="00EE3F04"/>
    <w:rsid w:val="00EF6784"/>
    <w:rsid w:val="00F07B93"/>
    <w:rsid w:val="00F323C3"/>
    <w:rsid w:val="00F67A3B"/>
    <w:rsid w:val="00F71851"/>
    <w:rsid w:val="00F721BD"/>
    <w:rsid w:val="00F925B4"/>
    <w:rsid w:val="00FA2CC6"/>
    <w:rsid w:val="00FA6DC8"/>
    <w:rsid w:val="00FB0C3B"/>
    <w:rsid w:val="00FB0D99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669F0"/>
  <w15:docId w15:val="{3F7816BA-E4BE-4D9D-B55C-E9001A3F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5EFB-3777-4D65-A54B-5818EA8F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vmyers</dc:creator>
  <cp:keywords/>
  <cp:lastModifiedBy>Jordan, Amanda</cp:lastModifiedBy>
  <cp:revision>2</cp:revision>
  <cp:lastPrinted>2020-03-05T16:33:00Z</cp:lastPrinted>
  <dcterms:created xsi:type="dcterms:W3CDTF">2020-03-05T16:33:00Z</dcterms:created>
  <dcterms:modified xsi:type="dcterms:W3CDTF">2020-03-05T16:33:00Z</dcterms:modified>
</cp:coreProperties>
</file>