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AC" w:rsidRPr="004D62AC" w:rsidRDefault="004D62AC" w:rsidP="004D6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u w:val="single"/>
        </w:rPr>
      </w:pPr>
      <w:bookmarkStart w:id="0" w:name="_GoBack"/>
      <w:bookmarkEnd w:id="0"/>
      <w:r w:rsidRPr="004D62AC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Mr. Matt McIntire, Chairperson 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  <w:t>Dr. Randy Poe, Superintendent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>FROM:</w:t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Linda Schild, Finance Officer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B073D">
        <w:rPr>
          <w:rFonts w:ascii="Times New Roman" w:eastAsia="Times New Roman" w:hAnsi="Times New Roman" w:cs="Times New Roman"/>
          <w:b/>
          <w:sz w:val="24"/>
          <w:szCs w:val="20"/>
        </w:rPr>
        <w:t>March 5, 2020</w:t>
      </w:r>
    </w:p>
    <w:p w:rsidR="004D62AC" w:rsidRPr="004D62AC" w:rsidRDefault="004D62AC" w:rsidP="004D62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62AC" w:rsidRPr="004D62AC" w:rsidRDefault="004D62AC" w:rsidP="00954816">
      <w:pPr>
        <w:pBdr>
          <w:bottom w:val="single" w:sz="12" w:space="0" w:color="auto"/>
        </w:pBdr>
        <w:spacing w:after="0" w:line="240" w:lineRule="auto"/>
        <w:ind w:left="1440" w:righ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D62A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7540F5">
        <w:rPr>
          <w:rFonts w:ascii="Times New Roman" w:eastAsia="Times New Roman" w:hAnsi="Times New Roman" w:cs="Times New Roman"/>
          <w:b/>
          <w:sz w:val="24"/>
          <w:szCs w:val="20"/>
        </w:rPr>
        <w:t>Network Wiring Upgrades</w:t>
      </w:r>
    </w:p>
    <w:p w:rsidR="004D62AC" w:rsidRPr="006A58B8" w:rsidRDefault="004D62AC" w:rsidP="009548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73D" w:rsidRDefault="007B073D" w:rsidP="00954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February meeting, t</w:t>
      </w:r>
      <w:r w:rsidR="004D62AC" w:rsidRPr="006A58B8">
        <w:rPr>
          <w:rFonts w:ascii="Times New Roman" w:hAnsi="Times New Roman" w:cs="Times New Roman"/>
          <w:b/>
          <w:sz w:val="24"/>
          <w:szCs w:val="24"/>
        </w:rPr>
        <w:t>he Board approve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4D62AC" w:rsidRPr="006A58B8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request to</w:t>
      </w:r>
      <w:r w:rsidR="004D62AC" w:rsidRPr="006A58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release of the funds designated for the opening of new schools for the amount necessary to support the cost of network wiring upgrades</w:t>
      </w:r>
      <w:r w:rsidRPr="006A58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to four of our schools.  Since that time another opportunity became evident to upgrade North Pointe Elementary for an estimated cost of $40,000. </w:t>
      </w:r>
    </w:p>
    <w:p w:rsidR="00F26395" w:rsidRDefault="00F26395" w:rsidP="00954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recommend the Board approve </w:t>
      </w:r>
      <w:r w:rsidR="009C3D7B">
        <w:rPr>
          <w:rFonts w:ascii="Times New Roman" w:hAnsi="Times New Roman" w:cs="Times New Roman"/>
          <w:b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release </w:t>
      </w:r>
      <w:r w:rsidR="009C3D7B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B073D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9C3D7B">
        <w:rPr>
          <w:rFonts w:ascii="Times New Roman" w:hAnsi="Times New Roman" w:cs="Times New Roman"/>
          <w:b/>
          <w:sz w:val="24"/>
          <w:szCs w:val="24"/>
        </w:rPr>
        <w:t xml:space="preserve">funds </w:t>
      </w:r>
      <w:r>
        <w:rPr>
          <w:rFonts w:ascii="Times New Roman" w:hAnsi="Times New Roman" w:cs="Times New Roman"/>
          <w:b/>
          <w:sz w:val="24"/>
          <w:szCs w:val="24"/>
        </w:rPr>
        <w:t>design</w:t>
      </w:r>
      <w:r w:rsidR="009C3D7B">
        <w:rPr>
          <w:rFonts w:ascii="Times New Roman" w:hAnsi="Times New Roman" w:cs="Times New Roman"/>
          <w:b/>
          <w:sz w:val="24"/>
          <w:szCs w:val="24"/>
        </w:rPr>
        <w:t xml:space="preserve">ated </w:t>
      </w:r>
      <w:r>
        <w:rPr>
          <w:rFonts w:ascii="Times New Roman" w:hAnsi="Times New Roman" w:cs="Times New Roman"/>
          <w:b/>
          <w:sz w:val="24"/>
          <w:szCs w:val="24"/>
        </w:rPr>
        <w:t>for the opening o</w:t>
      </w:r>
      <w:r w:rsidR="009C3D7B">
        <w:rPr>
          <w:rFonts w:ascii="Times New Roman" w:hAnsi="Times New Roman" w:cs="Times New Roman"/>
          <w:b/>
          <w:sz w:val="24"/>
          <w:szCs w:val="24"/>
        </w:rPr>
        <w:t>f new schools for the amount necessary to support the cost of</w:t>
      </w:r>
      <w:r w:rsidR="007B073D">
        <w:rPr>
          <w:rFonts w:ascii="Times New Roman" w:hAnsi="Times New Roman" w:cs="Times New Roman"/>
          <w:b/>
          <w:sz w:val="24"/>
          <w:szCs w:val="24"/>
        </w:rPr>
        <w:t xml:space="preserve"> network wiring upgrade</w:t>
      </w:r>
      <w:r>
        <w:rPr>
          <w:rFonts w:ascii="Times New Roman" w:hAnsi="Times New Roman" w:cs="Times New Roman"/>
          <w:b/>
          <w:sz w:val="24"/>
          <w:szCs w:val="24"/>
        </w:rPr>
        <w:t xml:space="preserve"> as presented.</w:t>
      </w:r>
    </w:p>
    <w:p w:rsidR="00F26395" w:rsidRPr="006A58B8" w:rsidRDefault="00F26395" w:rsidP="009548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6395" w:rsidRPr="006A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AC"/>
    <w:rsid w:val="001509AB"/>
    <w:rsid w:val="00202C49"/>
    <w:rsid w:val="00440D59"/>
    <w:rsid w:val="004D62AC"/>
    <w:rsid w:val="00600BF5"/>
    <w:rsid w:val="006A58B8"/>
    <w:rsid w:val="007540F5"/>
    <w:rsid w:val="007B073D"/>
    <w:rsid w:val="007B653F"/>
    <w:rsid w:val="007E55ED"/>
    <w:rsid w:val="008065BF"/>
    <w:rsid w:val="00866E68"/>
    <w:rsid w:val="00954816"/>
    <w:rsid w:val="00976F27"/>
    <w:rsid w:val="009C3D7B"/>
    <w:rsid w:val="00CD08CA"/>
    <w:rsid w:val="00DD23B2"/>
    <w:rsid w:val="00E33AED"/>
    <w:rsid w:val="00EC5E54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566E-D0F6-47C7-B671-2D557386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16"/>
  </w:style>
  <w:style w:type="paragraph" w:styleId="Heading1">
    <w:name w:val="heading 1"/>
    <w:basedOn w:val="Normal"/>
    <w:next w:val="Normal"/>
    <w:link w:val="Heading1Char"/>
    <w:uiPriority w:val="9"/>
    <w:qFormat/>
    <w:rsid w:val="00954816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81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81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81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81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81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81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81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81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816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81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81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81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81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81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81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81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81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81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481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54816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81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5481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54816"/>
    <w:rPr>
      <w:b/>
      <w:bCs/>
    </w:rPr>
  </w:style>
  <w:style w:type="character" w:styleId="Emphasis">
    <w:name w:val="Emphasis"/>
    <w:basedOn w:val="DefaultParagraphFont"/>
    <w:uiPriority w:val="20"/>
    <w:qFormat/>
    <w:rsid w:val="00954816"/>
    <w:rPr>
      <w:i/>
      <w:iCs/>
    </w:rPr>
  </w:style>
  <w:style w:type="paragraph" w:styleId="NoSpacing">
    <w:name w:val="No Spacing"/>
    <w:uiPriority w:val="1"/>
    <w:qFormat/>
    <w:rsid w:val="009548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481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48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81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81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48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48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48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5481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548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81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Evans, Karen</cp:lastModifiedBy>
  <cp:revision>2</cp:revision>
  <cp:lastPrinted>2020-03-05T16:02:00Z</cp:lastPrinted>
  <dcterms:created xsi:type="dcterms:W3CDTF">2020-03-05T16:02:00Z</dcterms:created>
  <dcterms:modified xsi:type="dcterms:W3CDTF">2020-03-05T16:02:00Z</dcterms:modified>
</cp:coreProperties>
</file>