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10800"/>
      </w:tblGrid>
      <w:tr w:rsidR="00A443C9" w:rsidRPr="002F1B73" w14:paraId="081153FA" w14:textId="77777777">
        <w:trPr>
          <w:tblCellSpacing w:w="0" w:type="dxa"/>
        </w:trPr>
        <w:tc>
          <w:tcPr>
            <w:tcW w:w="0" w:type="auto"/>
            <w:vAlign w:val="center"/>
            <w:hideMark/>
          </w:tcPr>
          <w:p w14:paraId="2FAD12CD" w14:textId="782FC256" w:rsidR="00A443C9" w:rsidRPr="002F1B73" w:rsidRDefault="002F1B73">
            <w:pPr>
              <w:rPr>
                <w:rFonts w:ascii="Courier New" w:eastAsia="Times New Roman" w:hAnsi="Courier New" w:cs="Courier New"/>
                <w:b/>
                <w:bCs/>
                <w:sz w:val="20"/>
                <w:szCs w:val="20"/>
              </w:rPr>
            </w:pPr>
            <w:r w:rsidRPr="002F1B73">
              <w:rPr>
                <w:rFonts w:ascii="Courier New" w:eastAsia="Times New Roman" w:hAnsi="Courier New" w:cs="Courier New"/>
                <w:b/>
                <w:bCs/>
                <w:sz w:val="20"/>
                <w:szCs w:val="20"/>
              </w:rPr>
              <w:t>February 10 Board Meeting</w:t>
            </w:r>
            <w:r w:rsidR="004D7AFB">
              <w:rPr>
                <w:rFonts w:ascii="Courier New" w:eastAsia="Times New Roman" w:hAnsi="Courier New" w:cs="Courier New"/>
                <w:b/>
                <w:bCs/>
                <w:sz w:val="20"/>
                <w:szCs w:val="20"/>
              </w:rPr>
              <w:t xml:space="preserve">                               </w:t>
            </w:r>
            <w:r w:rsidR="004D7AFB" w:rsidRPr="004D7AFB">
              <w:rPr>
                <w:rFonts w:ascii="Courier New" w:eastAsia="Times New Roman" w:hAnsi="Courier New" w:cs="Courier New"/>
                <w:b/>
                <w:bCs/>
                <w:color w:val="FF0000"/>
                <w:sz w:val="20"/>
                <w:szCs w:val="20"/>
              </w:rPr>
              <w:t>Eric Harris, Chairman, District 2</w:t>
            </w:r>
          </w:p>
          <w:p w14:paraId="5A499CC2" w14:textId="73A61209" w:rsidR="002F1B73" w:rsidRPr="004D7AFB" w:rsidRDefault="002F1B73">
            <w:pPr>
              <w:rPr>
                <w:rFonts w:ascii="Courier New" w:eastAsia="Times New Roman" w:hAnsi="Courier New" w:cs="Courier New"/>
                <w:color w:val="FF0000"/>
                <w:sz w:val="20"/>
                <w:szCs w:val="20"/>
              </w:rPr>
            </w:pPr>
            <w:r w:rsidRPr="002F1B73">
              <w:rPr>
                <w:rFonts w:ascii="Courier New" w:eastAsia="Times New Roman" w:hAnsi="Courier New" w:cs="Courier New"/>
                <w:sz w:val="20"/>
                <w:szCs w:val="20"/>
              </w:rPr>
              <w:t>February 10, 2020 6:00 PM</w:t>
            </w:r>
            <w:r w:rsidR="004D7AFB">
              <w:rPr>
                <w:rFonts w:ascii="Courier New" w:eastAsia="Times New Roman" w:hAnsi="Courier New" w:cs="Courier New"/>
                <w:sz w:val="20"/>
                <w:szCs w:val="20"/>
              </w:rPr>
              <w:t xml:space="preserve">                               </w:t>
            </w:r>
            <w:r w:rsidR="004D7AFB" w:rsidRPr="004D7AFB">
              <w:rPr>
                <w:rFonts w:ascii="Courier New" w:eastAsia="Times New Roman" w:hAnsi="Courier New" w:cs="Courier New"/>
                <w:b/>
                <w:bCs/>
                <w:color w:val="FF0000"/>
                <w:sz w:val="20"/>
                <w:szCs w:val="20"/>
              </w:rPr>
              <w:t>Johnny Knuckles, Vice, District 3</w:t>
            </w:r>
          </w:p>
          <w:p w14:paraId="76B85B72" w14:textId="58FBB2AC" w:rsidR="002F1B73" w:rsidRPr="002F1B73" w:rsidRDefault="002F1B73">
            <w:pPr>
              <w:rPr>
                <w:rFonts w:ascii="Courier New" w:eastAsia="Times New Roman" w:hAnsi="Courier New" w:cs="Courier New"/>
                <w:sz w:val="20"/>
                <w:szCs w:val="20"/>
              </w:rPr>
            </w:pPr>
            <w:r w:rsidRPr="002F1B73">
              <w:rPr>
                <w:rFonts w:ascii="Courier New" w:eastAsia="Times New Roman" w:hAnsi="Courier New" w:cs="Courier New"/>
                <w:sz w:val="20"/>
                <w:szCs w:val="20"/>
              </w:rPr>
              <w:t xml:space="preserve">Todd County Board of Education </w:t>
            </w:r>
            <w:r w:rsidR="004D7AFB">
              <w:rPr>
                <w:rFonts w:ascii="Courier New" w:eastAsia="Times New Roman" w:hAnsi="Courier New" w:cs="Courier New"/>
                <w:sz w:val="20"/>
                <w:szCs w:val="20"/>
              </w:rPr>
              <w:t xml:space="preserve">                                  </w:t>
            </w:r>
            <w:r w:rsidR="004D7AFB" w:rsidRPr="004D7AFB">
              <w:rPr>
                <w:rFonts w:ascii="Courier New" w:eastAsia="Times New Roman" w:hAnsi="Courier New" w:cs="Courier New"/>
                <w:b/>
                <w:bCs/>
                <w:color w:val="FF0000"/>
                <w:sz w:val="20"/>
                <w:szCs w:val="20"/>
              </w:rPr>
              <w:t>Andrea Jones, District 1</w:t>
            </w:r>
          </w:p>
          <w:p w14:paraId="313F9F76" w14:textId="400339F5" w:rsidR="002F1B73" w:rsidRPr="002F1B73" w:rsidRDefault="002F1B73">
            <w:pPr>
              <w:rPr>
                <w:rFonts w:ascii="Courier New" w:eastAsia="Times New Roman" w:hAnsi="Courier New" w:cs="Courier New"/>
                <w:sz w:val="20"/>
                <w:szCs w:val="20"/>
              </w:rPr>
            </w:pPr>
            <w:r w:rsidRPr="002F1B73">
              <w:rPr>
                <w:rFonts w:ascii="Courier New" w:eastAsia="Times New Roman" w:hAnsi="Courier New" w:cs="Courier New"/>
                <w:sz w:val="20"/>
                <w:szCs w:val="20"/>
              </w:rPr>
              <w:t>District Office Building</w:t>
            </w:r>
            <w:r w:rsidR="004D7AFB">
              <w:rPr>
                <w:rFonts w:ascii="Courier New" w:eastAsia="Times New Roman" w:hAnsi="Courier New" w:cs="Courier New"/>
                <w:sz w:val="20"/>
                <w:szCs w:val="20"/>
              </w:rPr>
              <w:t xml:space="preserve">                                         </w:t>
            </w:r>
            <w:r w:rsidR="004D7AFB" w:rsidRPr="004D7AFB">
              <w:rPr>
                <w:rFonts w:ascii="Courier New" w:eastAsia="Times New Roman" w:hAnsi="Courier New" w:cs="Courier New"/>
                <w:b/>
                <w:bCs/>
                <w:color w:val="FF0000"/>
                <w:sz w:val="20"/>
                <w:szCs w:val="20"/>
              </w:rPr>
              <w:t>Joshua Mosby, District 4</w:t>
            </w:r>
          </w:p>
          <w:p w14:paraId="3BCD0906" w14:textId="6B5B1E72" w:rsidR="002F1B73" w:rsidRPr="002F1B73" w:rsidRDefault="002F1B73">
            <w:pPr>
              <w:rPr>
                <w:rFonts w:ascii="Courier New" w:eastAsia="Times New Roman" w:hAnsi="Courier New" w:cs="Courier New"/>
                <w:sz w:val="20"/>
                <w:szCs w:val="20"/>
              </w:rPr>
            </w:pPr>
            <w:r w:rsidRPr="002F1B73">
              <w:rPr>
                <w:rFonts w:ascii="Courier New" w:eastAsia="Times New Roman" w:hAnsi="Courier New" w:cs="Courier New"/>
                <w:sz w:val="20"/>
                <w:szCs w:val="20"/>
              </w:rPr>
              <w:t>205 Airport Road</w:t>
            </w:r>
            <w:r w:rsidR="004D7AFB">
              <w:rPr>
                <w:rFonts w:ascii="Courier New" w:eastAsia="Times New Roman" w:hAnsi="Courier New" w:cs="Courier New"/>
                <w:sz w:val="20"/>
                <w:szCs w:val="20"/>
              </w:rPr>
              <w:t xml:space="preserve">                                                  </w:t>
            </w:r>
            <w:r w:rsidR="004D7AFB" w:rsidRPr="004D7AFB">
              <w:rPr>
                <w:rFonts w:ascii="Courier New" w:eastAsia="Times New Roman" w:hAnsi="Courier New" w:cs="Courier New"/>
                <w:b/>
                <w:bCs/>
                <w:color w:val="FF0000"/>
                <w:sz w:val="20"/>
                <w:szCs w:val="20"/>
              </w:rPr>
              <w:t>Todd Thomas, District 5</w:t>
            </w:r>
          </w:p>
          <w:p w14:paraId="44944B16" w14:textId="038DBFFD" w:rsidR="002F1B73" w:rsidRPr="002F1B73" w:rsidRDefault="002F1B73">
            <w:pPr>
              <w:rPr>
                <w:rFonts w:ascii="Courier New" w:eastAsia="Times New Roman" w:hAnsi="Courier New" w:cs="Courier New"/>
              </w:rPr>
            </w:pPr>
            <w:r w:rsidRPr="002F1B73">
              <w:rPr>
                <w:rFonts w:ascii="Courier New" w:eastAsia="Times New Roman" w:hAnsi="Courier New" w:cs="Courier New"/>
                <w:sz w:val="20"/>
                <w:szCs w:val="20"/>
              </w:rPr>
              <w:t>Elkton, KY 42220</w:t>
            </w:r>
          </w:p>
        </w:tc>
      </w:tr>
      <w:tr w:rsidR="004D7AFB" w:rsidRPr="002F1B73" w14:paraId="04C075C5" w14:textId="77777777">
        <w:trPr>
          <w:tblCellSpacing w:w="0" w:type="dxa"/>
        </w:trPr>
        <w:tc>
          <w:tcPr>
            <w:tcW w:w="0" w:type="auto"/>
            <w:vAlign w:val="center"/>
          </w:tcPr>
          <w:p w14:paraId="2C52EFA6" w14:textId="77777777" w:rsidR="004D7AFB" w:rsidRPr="002F1B73" w:rsidRDefault="004D7AFB">
            <w:pPr>
              <w:rPr>
                <w:rFonts w:ascii="Courier New" w:eastAsia="Times New Roman" w:hAnsi="Courier New" w:cs="Courier New"/>
                <w:b/>
                <w:bCs/>
                <w:sz w:val="20"/>
                <w:szCs w:val="20"/>
              </w:rPr>
            </w:pPr>
          </w:p>
        </w:tc>
      </w:tr>
      <w:tr w:rsidR="004D7AFB" w:rsidRPr="002F1B73" w14:paraId="68B2260F" w14:textId="77777777">
        <w:trPr>
          <w:tblCellSpacing w:w="0" w:type="dxa"/>
        </w:trPr>
        <w:tc>
          <w:tcPr>
            <w:tcW w:w="0" w:type="auto"/>
            <w:vAlign w:val="center"/>
          </w:tcPr>
          <w:p w14:paraId="5B01A209" w14:textId="77777777" w:rsidR="004D7AFB" w:rsidRPr="002F1B73" w:rsidRDefault="004D7AFB">
            <w:pPr>
              <w:rPr>
                <w:rFonts w:ascii="Courier New" w:eastAsia="Times New Roman" w:hAnsi="Courier New" w:cs="Courier New"/>
                <w:b/>
                <w:bCs/>
                <w:sz w:val="20"/>
                <w:szCs w:val="20"/>
              </w:rPr>
            </w:pPr>
          </w:p>
        </w:tc>
      </w:tr>
      <w:tr w:rsidR="004D7AFB" w:rsidRPr="002F1B73" w14:paraId="643DB0AB" w14:textId="77777777">
        <w:trPr>
          <w:tblCellSpacing w:w="0" w:type="dxa"/>
        </w:trPr>
        <w:tc>
          <w:tcPr>
            <w:tcW w:w="0" w:type="auto"/>
            <w:vAlign w:val="center"/>
          </w:tcPr>
          <w:p w14:paraId="42CA4173" w14:textId="77777777" w:rsidR="004D7AFB" w:rsidRPr="002F1B73" w:rsidRDefault="004D7AFB">
            <w:pPr>
              <w:rPr>
                <w:rFonts w:ascii="Courier New" w:eastAsia="Times New Roman" w:hAnsi="Courier New" w:cs="Courier New"/>
                <w:b/>
                <w:bCs/>
                <w:sz w:val="20"/>
                <w:szCs w:val="20"/>
              </w:rPr>
            </w:pPr>
          </w:p>
        </w:tc>
      </w:tr>
    </w:tbl>
    <w:p w14:paraId="1BCF4E27" w14:textId="77777777" w:rsidR="00A443C9" w:rsidRDefault="00A443C9" w:rsidP="004D7AFB">
      <w:pPr>
        <w:pStyle w:val="NormalWeb"/>
        <w:spacing w:before="0" w:beforeAutospacing="0" w:after="0" w:afterAutospacing="0"/>
        <w:rPr>
          <w:rFonts w:ascii="Courier New" w:hAnsi="Courier New" w:cs="Courier New"/>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tblGrid>
      <w:tr w:rsidR="00A443C9" w14:paraId="46C71E23" w14:textId="77777777">
        <w:trPr>
          <w:tblCellSpacing w:w="15" w:type="dxa"/>
        </w:trPr>
        <w:tc>
          <w:tcPr>
            <w:tcW w:w="0" w:type="auto"/>
            <w:vAlign w:val="center"/>
            <w:hideMark/>
          </w:tcPr>
          <w:p w14:paraId="7AF5E7B6" w14:textId="30F2539E" w:rsidR="00A443C9" w:rsidRDefault="000F55D7">
            <w:pPr>
              <w:rPr>
                <w:rFonts w:ascii="Courier New" w:eastAsia="Times New Roman" w:hAnsi="Courier New" w:cs="Courier New"/>
                <w:sz w:val="18"/>
                <w:szCs w:val="18"/>
              </w:rPr>
            </w:pPr>
            <w:r>
              <w:rPr>
                <w:rFonts w:ascii="Courier New" w:eastAsia="Times New Roman" w:hAnsi="Courier New" w:cs="Courier New"/>
                <w:b/>
                <w:bCs/>
                <w:sz w:val="18"/>
                <w:szCs w:val="18"/>
              </w:rPr>
              <w:t>Attendance Taken at</w:t>
            </w:r>
            <w:r w:rsidR="002F1B73">
              <w:rPr>
                <w:rFonts w:ascii="Courier New" w:eastAsia="Times New Roman" w:hAnsi="Courier New" w:cs="Courier New"/>
                <w:b/>
                <w:bCs/>
                <w:sz w:val="18"/>
                <w:szCs w:val="18"/>
              </w:rPr>
              <w:t xml:space="preserve"> </w:t>
            </w:r>
            <w:r>
              <w:rPr>
                <w:rFonts w:ascii="Courier New" w:eastAsia="Times New Roman" w:hAnsi="Courier New" w:cs="Courier New"/>
                <w:b/>
                <w:bCs/>
                <w:sz w:val="18"/>
                <w:szCs w:val="18"/>
              </w:rPr>
              <w:t>6:00 PM</w:t>
            </w:r>
            <w:r w:rsidR="004D7AFB">
              <w:rPr>
                <w:rFonts w:ascii="Courier New" w:eastAsia="Times New Roman" w:hAnsi="Courier New" w:cs="Courier New"/>
                <w:b/>
                <w:bCs/>
                <w:sz w:val="18"/>
                <w:szCs w:val="18"/>
              </w:rPr>
              <w:t>:</w:t>
            </w:r>
          </w:p>
        </w:tc>
      </w:tr>
      <w:tr w:rsidR="00A443C9" w14:paraId="176ACC1F" w14:textId="77777777">
        <w:trPr>
          <w:tblCellSpacing w:w="15" w:type="dxa"/>
        </w:trPr>
        <w:tc>
          <w:tcPr>
            <w:tcW w:w="0" w:type="auto"/>
            <w:vAlign w:val="center"/>
            <w:hideMark/>
          </w:tcPr>
          <w:p w14:paraId="63EED5FA" w14:textId="77777777" w:rsidR="002F1B73" w:rsidRPr="002F1B73" w:rsidRDefault="002F1B73">
            <w:pPr>
              <w:rPr>
                <w:rFonts w:ascii="Courier New" w:eastAsia="Times New Roman" w:hAnsi="Courier New" w:cs="Courier New"/>
                <w:sz w:val="18"/>
                <w:szCs w:val="18"/>
                <w:u w:val="single"/>
              </w:rPr>
            </w:pPr>
          </w:p>
          <w:p w14:paraId="5FDC09A4" w14:textId="665B9EFA" w:rsidR="00A443C9" w:rsidRDefault="000F55D7">
            <w:pPr>
              <w:rPr>
                <w:rFonts w:ascii="Courier New" w:eastAsia="Times New Roman" w:hAnsi="Courier New" w:cs="Courier New"/>
                <w:b/>
                <w:bCs/>
                <w:sz w:val="18"/>
                <w:szCs w:val="18"/>
              </w:rPr>
            </w:pPr>
            <w:r w:rsidRPr="002F1B73">
              <w:rPr>
                <w:rFonts w:ascii="Courier New" w:eastAsia="Times New Roman" w:hAnsi="Courier New" w:cs="Courier New"/>
                <w:sz w:val="18"/>
                <w:szCs w:val="18"/>
                <w:u w:val="single"/>
              </w:rPr>
              <w:t>Present Board Members:</w:t>
            </w:r>
            <w:r>
              <w:rPr>
                <w:rFonts w:ascii="Courier New" w:eastAsia="Times New Roman" w:hAnsi="Courier New" w:cs="Courier New"/>
                <w:b/>
                <w:bCs/>
                <w:sz w:val="18"/>
                <w:szCs w:val="18"/>
              </w:rPr>
              <w:t xml:space="preserve"> </w:t>
            </w:r>
          </w:p>
        </w:tc>
      </w:tr>
      <w:tr w:rsidR="00A443C9" w14:paraId="73808261" w14:textId="77777777">
        <w:trPr>
          <w:tblCellSpacing w:w="15" w:type="dxa"/>
        </w:trPr>
        <w:tc>
          <w:tcPr>
            <w:tcW w:w="0" w:type="auto"/>
            <w:vAlign w:val="center"/>
            <w:hideMark/>
          </w:tcPr>
          <w:p w14:paraId="7725782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r>
      <w:tr w:rsidR="00A443C9" w14:paraId="189994B2" w14:textId="77777777">
        <w:trPr>
          <w:tblCellSpacing w:w="15" w:type="dxa"/>
        </w:trPr>
        <w:tc>
          <w:tcPr>
            <w:tcW w:w="0" w:type="auto"/>
            <w:vAlign w:val="center"/>
            <w:hideMark/>
          </w:tcPr>
          <w:p w14:paraId="2416C53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r>
      <w:tr w:rsidR="00A443C9" w14:paraId="72E04390" w14:textId="77777777">
        <w:trPr>
          <w:tblCellSpacing w:w="15" w:type="dxa"/>
        </w:trPr>
        <w:tc>
          <w:tcPr>
            <w:tcW w:w="0" w:type="auto"/>
            <w:vAlign w:val="center"/>
            <w:hideMark/>
          </w:tcPr>
          <w:p w14:paraId="56EA3AD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r>
      <w:tr w:rsidR="00A443C9" w14:paraId="55FAFDBE" w14:textId="77777777">
        <w:trPr>
          <w:tblCellSpacing w:w="15" w:type="dxa"/>
        </w:trPr>
        <w:tc>
          <w:tcPr>
            <w:tcW w:w="0" w:type="auto"/>
            <w:vAlign w:val="center"/>
            <w:hideMark/>
          </w:tcPr>
          <w:p w14:paraId="208CD60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r>
      <w:tr w:rsidR="00A443C9" w14:paraId="2C2B0AFC" w14:textId="77777777">
        <w:trPr>
          <w:tblCellSpacing w:w="15" w:type="dxa"/>
        </w:trPr>
        <w:tc>
          <w:tcPr>
            <w:tcW w:w="0" w:type="auto"/>
            <w:vAlign w:val="center"/>
            <w:hideMark/>
          </w:tcPr>
          <w:p w14:paraId="18E534E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r>
    </w:tbl>
    <w:p w14:paraId="0A513E91" w14:textId="5C93CD02" w:rsidR="00A443C9" w:rsidRDefault="00A443C9" w:rsidP="002F1B73">
      <w:pPr>
        <w:pStyle w:val="NormalWeb"/>
        <w:spacing w:before="0" w:beforeAutospacing="0" w:after="240" w:afterAutospacing="0"/>
        <w:rPr>
          <w:rFonts w:ascii="Courier New" w:hAnsi="Courier New" w:cs="Courier New"/>
          <w:sz w:val="18"/>
          <w:szCs w:val="1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A443C9" w14:paraId="6841DBCE" w14:textId="77777777">
        <w:trPr>
          <w:tblCellSpacing w:w="0" w:type="dxa"/>
        </w:trPr>
        <w:tc>
          <w:tcPr>
            <w:tcW w:w="0" w:type="auto"/>
            <w:hideMark/>
          </w:tcPr>
          <w:p w14:paraId="2A5205AE" w14:textId="77777777" w:rsidR="00A443C9" w:rsidRPr="002F1B73" w:rsidRDefault="000F55D7">
            <w:pPr>
              <w:rPr>
                <w:rFonts w:ascii="Courier New" w:eastAsia="Times New Roman" w:hAnsi="Courier New" w:cs="Courier New"/>
                <w:b/>
                <w:bCs/>
                <w:sz w:val="18"/>
                <w:szCs w:val="18"/>
              </w:rPr>
            </w:pPr>
            <w:r w:rsidRPr="002F1B73">
              <w:rPr>
                <w:rFonts w:ascii="Courier New" w:eastAsia="Times New Roman" w:hAnsi="Courier New" w:cs="Courier New"/>
                <w:b/>
                <w:bCs/>
                <w:sz w:val="18"/>
                <w:szCs w:val="18"/>
              </w:rPr>
              <w:t>I. Call to Business</w:t>
            </w:r>
          </w:p>
          <w:p w14:paraId="69D9EC0F" w14:textId="70BD5425" w:rsidR="002F1B73" w:rsidRDefault="002F1B73">
            <w:pPr>
              <w:rPr>
                <w:rFonts w:ascii="Courier New" w:eastAsia="Times New Roman" w:hAnsi="Courier New" w:cs="Courier New"/>
                <w:sz w:val="18"/>
                <w:szCs w:val="18"/>
              </w:rPr>
            </w:pPr>
          </w:p>
        </w:tc>
      </w:tr>
      <w:tr w:rsidR="00A443C9" w14:paraId="5A20A276" w14:textId="77777777">
        <w:trPr>
          <w:tblCellSpacing w:w="0" w:type="dxa"/>
        </w:trPr>
        <w:tc>
          <w:tcPr>
            <w:tcW w:w="0" w:type="auto"/>
            <w:hideMark/>
          </w:tcPr>
          <w:p w14:paraId="56C0865E" w14:textId="77777777" w:rsidR="00A443C9" w:rsidRDefault="000F55D7">
            <w:pPr>
              <w:rPr>
                <w:rFonts w:ascii="Courier New" w:eastAsia="Times New Roman" w:hAnsi="Courier New" w:cs="Courier New"/>
                <w:b/>
                <w:bCs/>
                <w:sz w:val="18"/>
                <w:szCs w:val="18"/>
              </w:rPr>
            </w:pPr>
            <w:r w:rsidRPr="002F1B73">
              <w:rPr>
                <w:rFonts w:ascii="Courier New" w:eastAsia="Times New Roman" w:hAnsi="Courier New" w:cs="Courier New"/>
                <w:b/>
                <w:bCs/>
                <w:sz w:val="18"/>
                <w:szCs w:val="18"/>
              </w:rPr>
              <w:t>II. Invocation/Pledge to Flag</w:t>
            </w:r>
          </w:p>
          <w:p w14:paraId="419A5E4E" w14:textId="23783CC8" w:rsidR="002F1B73" w:rsidRPr="002F1B73" w:rsidRDefault="002F1B73">
            <w:pPr>
              <w:rPr>
                <w:rFonts w:ascii="Courier New" w:eastAsia="Times New Roman" w:hAnsi="Courier New" w:cs="Courier New"/>
                <w:b/>
                <w:bCs/>
                <w:sz w:val="18"/>
                <w:szCs w:val="18"/>
              </w:rPr>
            </w:pPr>
          </w:p>
        </w:tc>
      </w:tr>
      <w:tr w:rsidR="00A443C9" w14:paraId="39CD6737" w14:textId="77777777">
        <w:trPr>
          <w:tblCellSpacing w:w="0" w:type="dxa"/>
        </w:trPr>
        <w:tc>
          <w:tcPr>
            <w:tcW w:w="0" w:type="auto"/>
            <w:hideMark/>
          </w:tcPr>
          <w:p w14:paraId="310577B0" w14:textId="1DB009CE" w:rsidR="002F1B73" w:rsidRPr="002F1B73" w:rsidRDefault="000F55D7">
            <w:pPr>
              <w:rPr>
                <w:rFonts w:ascii="Courier New" w:eastAsia="Times New Roman" w:hAnsi="Courier New" w:cs="Courier New"/>
                <w:b/>
                <w:bCs/>
                <w:sz w:val="18"/>
                <w:szCs w:val="18"/>
              </w:rPr>
            </w:pPr>
            <w:r w:rsidRPr="002F1B73">
              <w:rPr>
                <w:rFonts w:ascii="Courier New" w:eastAsia="Times New Roman" w:hAnsi="Courier New" w:cs="Courier New"/>
                <w:b/>
                <w:bCs/>
                <w:sz w:val="18"/>
                <w:szCs w:val="18"/>
              </w:rPr>
              <w:t>III. Recognition/Spotlight</w:t>
            </w:r>
          </w:p>
        </w:tc>
      </w:tr>
      <w:tr w:rsidR="00A443C9" w14:paraId="730C49E8" w14:textId="77777777">
        <w:trPr>
          <w:tblCellSpacing w:w="0" w:type="dxa"/>
        </w:trPr>
        <w:tc>
          <w:tcPr>
            <w:tcW w:w="0" w:type="auto"/>
            <w:hideMark/>
          </w:tcPr>
          <w:p w14:paraId="17FD7F60" w14:textId="4E538D65" w:rsidR="00A443C9" w:rsidRPr="002F1B73" w:rsidRDefault="002F1B73">
            <w:pPr>
              <w:rPr>
                <w:rFonts w:ascii="Courier New" w:eastAsia="Times New Roman" w:hAnsi="Courier New" w:cs="Courier New"/>
                <w:b/>
                <w:bCs/>
                <w:sz w:val="18"/>
                <w:szCs w:val="18"/>
              </w:rPr>
            </w:pPr>
            <w:r>
              <w:rPr>
                <w:rFonts w:ascii="Courier New" w:eastAsia="Times New Roman" w:hAnsi="Courier New" w:cs="Courier New"/>
                <w:b/>
                <w:bCs/>
                <w:sz w:val="18"/>
                <w:szCs w:val="18"/>
              </w:rPr>
              <w:t xml:space="preserve">III. </w:t>
            </w:r>
            <w:r w:rsidR="000F55D7" w:rsidRPr="002F1B73">
              <w:rPr>
                <w:rFonts w:ascii="Courier New" w:eastAsia="Times New Roman" w:hAnsi="Courier New" w:cs="Courier New"/>
                <w:b/>
                <w:bCs/>
                <w:sz w:val="18"/>
                <w:szCs w:val="18"/>
              </w:rPr>
              <w:t>A. Todd County Horizons Academy</w:t>
            </w:r>
          </w:p>
        </w:tc>
      </w:tr>
      <w:tr w:rsidR="002F1B73" w14:paraId="5C83DF99" w14:textId="77777777">
        <w:trPr>
          <w:tblCellSpacing w:w="0" w:type="dxa"/>
        </w:trPr>
        <w:tc>
          <w:tcPr>
            <w:tcW w:w="0" w:type="auto"/>
          </w:tcPr>
          <w:p w14:paraId="03B5477B" w14:textId="77777777" w:rsidR="002F1B73" w:rsidRPr="002F1B73" w:rsidRDefault="002F1B73">
            <w:pPr>
              <w:rPr>
                <w:rFonts w:ascii="Courier New" w:eastAsia="Times New Roman" w:hAnsi="Courier New" w:cs="Courier New"/>
                <w:b/>
                <w:bCs/>
                <w:sz w:val="18"/>
                <w:szCs w:val="18"/>
              </w:rPr>
            </w:pPr>
          </w:p>
        </w:tc>
      </w:tr>
      <w:tr w:rsidR="00A443C9" w14:paraId="6FB47072" w14:textId="77777777">
        <w:trPr>
          <w:tblCellSpacing w:w="0" w:type="dxa"/>
        </w:trPr>
        <w:tc>
          <w:tcPr>
            <w:tcW w:w="0" w:type="auto"/>
            <w:hideMark/>
          </w:tcPr>
          <w:p w14:paraId="0AC5CCC9" w14:textId="77777777" w:rsidR="00A443C9" w:rsidRDefault="000F55D7">
            <w:pPr>
              <w:rPr>
                <w:rFonts w:ascii="Courier New" w:eastAsia="Times New Roman" w:hAnsi="Courier New" w:cs="Courier New"/>
                <w:b/>
                <w:bCs/>
                <w:sz w:val="18"/>
                <w:szCs w:val="18"/>
              </w:rPr>
            </w:pPr>
            <w:r w:rsidRPr="002F1B73">
              <w:rPr>
                <w:rFonts w:ascii="Courier New" w:eastAsia="Times New Roman" w:hAnsi="Courier New" w:cs="Courier New"/>
                <w:b/>
                <w:bCs/>
                <w:sz w:val="18"/>
                <w:szCs w:val="18"/>
              </w:rPr>
              <w:t>IV. Update on Instruction-None</w:t>
            </w:r>
          </w:p>
          <w:p w14:paraId="397C46C9" w14:textId="146BE891" w:rsidR="002F1B73" w:rsidRPr="002F1B73" w:rsidRDefault="002F1B73">
            <w:pPr>
              <w:rPr>
                <w:rFonts w:ascii="Courier New" w:eastAsia="Times New Roman" w:hAnsi="Courier New" w:cs="Courier New"/>
                <w:b/>
                <w:bCs/>
                <w:sz w:val="18"/>
                <w:szCs w:val="18"/>
              </w:rPr>
            </w:pPr>
          </w:p>
        </w:tc>
      </w:tr>
      <w:tr w:rsidR="00A443C9" w14:paraId="67C2ADC3" w14:textId="77777777">
        <w:trPr>
          <w:tblCellSpacing w:w="0" w:type="dxa"/>
        </w:trPr>
        <w:tc>
          <w:tcPr>
            <w:tcW w:w="0" w:type="auto"/>
            <w:hideMark/>
          </w:tcPr>
          <w:p w14:paraId="00FB6AD4" w14:textId="11E8EE32" w:rsidR="00A443C9" w:rsidRDefault="000F55D7">
            <w:pPr>
              <w:rPr>
                <w:rFonts w:ascii="Courier New" w:eastAsia="Times New Roman" w:hAnsi="Courier New" w:cs="Courier New"/>
                <w:b/>
                <w:bCs/>
                <w:sz w:val="18"/>
                <w:szCs w:val="18"/>
              </w:rPr>
            </w:pPr>
            <w:r w:rsidRPr="002F1B73">
              <w:rPr>
                <w:rFonts w:ascii="Courier New" w:eastAsia="Times New Roman" w:hAnsi="Courier New" w:cs="Courier New"/>
                <w:b/>
                <w:bCs/>
                <w:sz w:val="18"/>
                <w:szCs w:val="18"/>
              </w:rPr>
              <w:t>V. Communication</w:t>
            </w:r>
          </w:p>
          <w:p w14:paraId="3006BA60" w14:textId="77777777" w:rsidR="002F1B73" w:rsidRDefault="002F1B73">
            <w:pPr>
              <w:rPr>
                <w:rFonts w:ascii="Courier New" w:eastAsia="Times New Roman" w:hAnsi="Courier New" w:cs="Courier New"/>
                <w:b/>
                <w:bCs/>
                <w:sz w:val="18"/>
                <w:szCs w:val="18"/>
              </w:rPr>
            </w:pPr>
            <w:bookmarkStart w:id="0" w:name="_GoBack"/>
            <w:bookmarkEnd w:id="0"/>
          </w:p>
          <w:p w14:paraId="784AC709" w14:textId="76644D6E" w:rsidR="002F1B73" w:rsidRPr="002F1B73" w:rsidRDefault="002F1B73">
            <w:pPr>
              <w:rPr>
                <w:rFonts w:ascii="Courier New" w:eastAsia="Times New Roman" w:hAnsi="Courier New" w:cs="Courier New"/>
                <w:b/>
                <w:bCs/>
                <w:sz w:val="18"/>
                <w:szCs w:val="18"/>
              </w:rPr>
            </w:pPr>
          </w:p>
        </w:tc>
      </w:tr>
      <w:tr w:rsidR="00A443C9" w14:paraId="7E7A2F30" w14:textId="77777777">
        <w:trPr>
          <w:tblCellSpacing w:w="0" w:type="dxa"/>
        </w:trPr>
        <w:tc>
          <w:tcPr>
            <w:tcW w:w="0" w:type="auto"/>
            <w:hideMark/>
          </w:tcPr>
          <w:p w14:paraId="0B2757D0" w14:textId="71C6D5A8" w:rsidR="00A443C9" w:rsidRDefault="002F1B73">
            <w:pPr>
              <w:rPr>
                <w:rFonts w:ascii="Courier New" w:eastAsia="Times New Roman" w:hAnsi="Courier New" w:cs="Courier New"/>
                <w:b/>
                <w:bCs/>
                <w:sz w:val="18"/>
                <w:szCs w:val="18"/>
              </w:rPr>
            </w:pPr>
            <w:r>
              <w:rPr>
                <w:rFonts w:ascii="Courier New" w:eastAsia="Times New Roman" w:hAnsi="Courier New" w:cs="Courier New"/>
                <w:b/>
                <w:bCs/>
                <w:sz w:val="18"/>
                <w:szCs w:val="18"/>
              </w:rPr>
              <w:t xml:space="preserve">V. </w:t>
            </w:r>
            <w:r w:rsidR="000F55D7" w:rsidRPr="002F1B73">
              <w:rPr>
                <w:rFonts w:ascii="Courier New" w:eastAsia="Times New Roman" w:hAnsi="Courier New" w:cs="Courier New"/>
                <w:b/>
                <w:bCs/>
                <w:sz w:val="18"/>
                <w:szCs w:val="18"/>
              </w:rPr>
              <w:t>A. Audience Comments</w:t>
            </w:r>
          </w:p>
          <w:p w14:paraId="73FF723A" w14:textId="250BD7F2" w:rsidR="00AB7350" w:rsidRPr="003F7E45" w:rsidRDefault="00AB7350">
            <w:pPr>
              <w:rPr>
                <w:rFonts w:ascii="Courier New" w:eastAsia="Times New Roman" w:hAnsi="Courier New" w:cs="Courier New"/>
                <w:sz w:val="18"/>
                <w:szCs w:val="18"/>
              </w:rPr>
            </w:pPr>
            <w:r w:rsidRPr="003F7E45">
              <w:rPr>
                <w:rFonts w:ascii="Courier New" w:eastAsia="Times New Roman" w:hAnsi="Courier New" w:cs="Courier New"/>
                <w:sz w:val="18"/>
                <w:szCs w:val="18"/>
              </w:rPr>
              <w:t xml:space="preserve">Jan Martin, </w:t>
            </w:r>
            <w:proofErr w:type="spellStart"/>
            <w:r w:rsidRPr="003F7E45">
              <w:rPr>
                <w:rFonts w:ascii="Courier New" w:eastAsia="Times New Roman" w:hAnsi="Courier New" w:cs="Courier New"/>
                <w:sz w:val="18"/>
                <w:szCs w:val="18"/>
              </w:rPr>
              <w:t>Trica</w:t>
            </w:r>
            <w:proofErr w:type="spellEnd"/>
            <w:r w:rsidRPr="003F7E45">
              <w:rPr>
                <w:rFonts w:ascii="Courier New" w:eastAsia="Times New Roman" w:hAnsi="Courier New" w:cs="Courier New"/>
                <w:sz w:val="18"/>
                <w:szCs w:val="18"/>
              </w:rPr>
              <w:t xml:space="preserve"> Osborne, Leigh Ellen Bristow, Shawna Fowler, Rachel Westerman, Lisa Petrie, Brenda Goode, Carter Hendricks, Daryl Greenfield, Julie Gilliam, Scott Fleming, Natasha Blake, and Brian Blake spoke at the board meeting with questions and concerns. </w:t>
            </w:r>
          </w:p>
          <w:p w14:paraId="6CF1A94E" w14:textId="77777777" w:rsidR="002F1B73" w:rsidRDefault="002F1B73">
            <w:pPr>
              <w:rPr>
                <w:rFonts w:ascii="Courier New" w:eastAsia="Times New Roman" w:hAnsi="Courier New" w:cs="Courier New"/>
                <w:b/>
                <w:bCs/>
                <w:sz w:val="18"/>
                <w:szCs w:val="18"/>
              </w:rPr>
            </w:pPr>
          </w:p>
          <w:p w14:paraId="3290F7AB" w14:textId="483DEFDA" w:rsidR="002F1B73" w:rsidRPr="002F1B73" w:rsidRDefault="002F1B73">
            <w:pPr>
              <w:rPr>
                <w:rFonts w:ascii="Courier New" w:eastAsia="Times New Roman" w:hAnsi="Courier New" w:cs="Courier New"/>
                <w:b/>
                <w:bCs/>
                <w:sz w:val="18"/>
                <w:szCs w:val="18"/>
              </w:rPr>
            </w:pPr>
          </w:p>
        </w:tc>
      </w:tr>
      <w:tr w:rsidR="00A443C9" w14:paraId="033DE685" w14:textId="77777777">
        <w:trPr>
          <w:tblCellSpacing w:w="0" w:type="dxa"/>
        </w:trPr>
        <w:tc>
          <w:tcPr>
            <w:tcW w:w="0" w:type="auto"/>
            <w:hideMark/>
          </w:tcPr>
          <w:p w14:paraId="30713D00" w14:textId="7008CAFF" w:rsidR="00A443C9" w:rsidRPr="002F1B73" w:rsidRDefault="002F1B73">
            <w:pPr>
              <w:rPr>
                <w:rFonts w:ascii="Courier New" w:eastAsia="Times New Roman" w:hAnsi="Courier New" w:cs="Courier New"/>
                <w:b/>
                <w:bCs/>
                <w:sz w:val="18"/>
                <w:szCs w:val="18"/>
              </w:rPr>
            </w:pPr>
            <w:r>
              <w:rPr>
                <w:rFonts w:ascii="Courier New" w:eastAsia="Times New Roman" w:hAnsi="Courier New" w:cs="Courier New"/>
                <w:b/>
                <w:bCs/>
                <w:sz w:val="18"/>
                <w:szCs w:val="18"/>
              </w:rPr>
              <w:t>V.</w:t>
            </w:r>
            <w:r w:rsidR="000F55D7" w:rsidRPr="002F1B73">
              <w:rPr>
                <w:rFonts w:ascii="Courier New" w:eastAsia="Times New Roman" w:hAnsi="Courier New" w:cs="Courier New"/>
                <w:b/>
                <w:bCs/>
                <w:sz w:val="18"/>
                <w:szCs w:val="18"/>
              </w:rPr>
              <w:t>B. Superintendent's Report</w:t>
            </w:r>
          </w:p>
        </w:tc>
      </w:tr>
      <w:tr w:rsidR="00A443C9" w14:paraId="270E2804" w14:textId="77777777">
        <w:trPr>
          <w:tblCellSpacing w:w="0" w:type="dxa"/>
        </w:trPr>
        <w:tc>
          <w:tcPr>
            <w:tcW w:w="0" w:type="auto"/>
            <w:hideMark/>
          </w:tcPr>
          <w:p w14:paraId="78C134A9" w14:textId="72B6F603" w:rsidR="00A443C9" w:rsidRDefault="002F1B73">
            <w:pPr>
              <w:rPr>
                <w:rFonts w:ascii="Courier New" w:eastAsia="Times New Roman" w:hAnsi="Courier New" w:cs="Courier New"/>
                <w:sz w:val="18"/>
                <w:szCs w:val="18"/>
              </w:rPr>
            </w:pPr>
            <w:r>
              <w:rPr>
                <w:rFonts w:ascii="Courier New" w:eastAsia="Times New Roman" w:hAnsi="Courier New" w:cs="Courier New"/>
                <w:b/>
                <w:bCs/>
                <w:sz w:val="18"/>
                <w:szCs w:val="18"/>
              </w:rPr>
              <w:t>V.B.</w:t>
            </w:r>
            <w:r w:rsidR="000F55D7">
              <w:rPr>
                <w:rFonts w:ascii="Courier New" w:eastAsia="Times New Roman" w:hAnsi="Courier New" w:cs="Courier New"/>
                <w:b/>
                <w:bCs/>
                <w:sz w:val="18"/>
                <w:szCs w:val="18"/>
              </w:rPr>
              <w:t>1.</w:t>
            </w:r>
            <w:r w:rsidR="000F55D7">
              <w:rPr>
                <w:rFonts w:ascii="Courier New" w:eastAsia="Times New Roman" w:hAnsi="Courier New" w:cs="Courier New"/>
                <w:sz w:val="18"/>
                <w:szCs w:val="18"/>
              </w:rPr>
              <w:t> Financial Report</w:t>
            </w:r>
          </w:p>
        </w:tc>
      </w:tr>
      <w:tr w:rsidR="00A443C9" w14:paraId="616D980A" w14:textId="77777777">
        <w:trPr>
          <w:tblCellSpacing w:w="0" w:type="dxa"/>
        </w:trPr>
        <w:tc>
          <w:tcPr>
            <w:tcW w:w="0" w:type="auto"/>
            <w:hideMark/>
          </w:tcPr>
          <w:p w14:paraId="6521EC28" w14:textId="62AACADB" w:rsidR="00A443C9" w:rsidRDefault="002F1B73">
            <w:pPr>
              <w:rPr>
                <w:rFonts w:ascii="Courier New" w:eastAsia="Times New Roman" w:hAnsi="Courier New" w:cs="Courier New"/>
                <w:sz w:val="18"/>
                <w:szCs w:val="18"/>
              </w:rPr>
            </w:pPr>
            <w:r>
              <w:rPr>
                <w:rFonts w:ascii="Courier New" w:eastAsia="Times New Roman" w:hAnsi="Courier New" w:cs="Courier New"/>
                <w:b/>
                <w:bCs/>
                <w:sz w:val="18"/>
                <w:szCs w:val="18"/>
              </w:rPr>
              <w:t>V.B.</w:t>
            </w:r>
            <w:r w:rsidR="000F55D7">
              <w:rPr>
                <w:rFonts w:ascii="Courier New" w:eastAsia="Times New Roman" w:hAnsi="Courier New" w:cs="Courier New"/>
                <w:b/>
                <w:bCs/>
                <w:sz w:val="18"/>
                <w:szCs w:val="18"/>
              </w:rPr>
              <w:t>2.</w:t>
            </w:r>
            <w:r w:rsidR="000F55D7">
              <w:rPr>
                <w:rFonts w:ascii="Courier New" w:eastAsia="Times New Roman" w:hAnsi="Courier New" w:cs="Courier New"/>
                <w:sz w:val="18"/>
                <w:szCs w:val="18"/>
              </w:rPr>
              <w:t> Report of Personnel Action</w:t>
            </w:r>
          </w:p>
        </w:tc>
      </w:tr>
      <w:tr w:rsidR="00A443C9" w14:paraId="64C3731B" w14:textId="77777777">
        <w:trPr>
          <w:tblCellSpacing w:w="0" w:type="dxa"/>
        </w:trPr>
        <w:tc>
          <w:tcPr>
            <w:tcW w:w="0" w:type="auto"/>
            <w:hideMark/>
          </w:tcPr>
          <w:p w14:paraId="446EABD9" w14:textId="57DD8B11" w:rsidR="00A443C9" w:rsidRDefault="002F1B73">
            <w:pPr>
              <w:rPr>
                <w:rFonts w:ascii="Courier New" w:eastAsia="Times New Roman" w:hAnsi="Courier New" w:cs="Courier New"/>
                <w:sz w:val="18"/>
                <w:szCs w:val="18"/>
              </w:rPr>
            </w:pPr>
            <w:r>
              <w:rPr>
                <w:rFonts w:ascii="Courier New" w:eastAsia="Times New Roman" w:hAnsi="Courier New" w:cs="Courier New"/>
                <w:b/>
                <w:bCs/>
                <w:sz w:val="18"/>
                <w:szCs w:val="18"/>
              </w:rPr>
              <w:t>V.B.</w:t>
            </w:r>
            <w:r w:rsidR="000F55D7">
              <w:rPr>
                <w:rFonts w:ascii="Courier New" w:eastAsia="Times New Roman" w:hAnsi="Courier New" w:cs="Courier New"/>
                <w:b/>
                <w:bCs/>
                <w:sz w:val="18"/>
                <w:szCs w:val="18"/>
              </w:rPr>
              <w:t>3.</w:t>
            </w:r>
            <w:r w:rsidR="000F55D7">
              <w:rPr>
                <w:rFonts w:ascii="Courier New" w:eastAsia="Times New Roman" w:hAnsi="Courier New" w:cs="Courier New"/>
                <w:sz w:val="18"/>
                <w:szCs w:val="18"/>
              </w:rPr>
              <w:t> Attendance Update</w:t>
            </w:r>
          </w:p>
        </w:tc>
      </w:tr>
      <w:tr w:rsidR="00A443C9" w14:paraId="29A5E257" w14:textId="77777777">
        <w:trPr>
          <w:tblCellSpacing w:w="0" w:type="dxa"/>
        </w:trPr>
        <w:tc>
          <w:tcPr>
            <w:tcW w:w="0" w:type="auto"/>
            <w:hideMark/>
          </w:tcPr>
          <w:p w14:paraId="3923B364" w14:textId="26EFD36B" w:rsidR="00A443C9" w:rsidRDefault="002F1B73">
            <w:pPr>
              <w:rPr>
                <w:rFonts w:ascii="Courier New" w:eastAsia="Times New Roman" w:hAnsi="Courier New" w:cs="Courier New"/>
                <w:sz w:val="18"/>
                <w:szCs w:val="18"/>
              </w:rPr>
            </w:pPr>
            <w:r>
              <w:rPr>
                <w:rFonts w:ascii="Courier New" w:eastAsia="Times New Roman" w:hAnsi="Courier New" w:cs="Courier New"/>
                <w:b/>
                <w:bCs/>
                <w:sz w:val="18"/>
                <w:szCs w:val="18"/>
              </w:rPr>
              <w:t>V.B.</w:t>
            </w:r>
            <w:r w:rsidR="000F55D7">
              <w:rPr>
                <w:rFonts w:ascii="Courier New" w:eastAsia="Times New Roman" w:hAnsi="Courier New" w:cs="Courier New"/>
                <w:b/>
                <w:bCs/>
                <w:sz w:val="18"/>
                <w:szCs w:val="18"/>
              </w:rPr>
              <w:t>4.</w:t>
            </w:r>
            <w:r w:rsidR="000F55D7">
              <w:rPr>
                <w:rFonts w:ascii="Courier New" w:eastAsia="Times New Roman" w:hAnsi="Courier New" w:cs="Courier New"/>
                <w:sz w:val="18"/>
                <w:szCs w:val="18"/>
              </w:rPr>
              <w:t> Assessment Update</w:t>
            </w:r>
          </w:p>
        </w:tc>
      </w:tr>
      <w:tr w:rsidR="00A443C9" w14:paraId="10677D18" w14:textId="77777777">
        <w:trPr>
          <w:tblCellSpacing w:w="0" w:type="dxa"/>
        </w:trPr>
        <w:tc>
          <w:tcPr>
            <w:tcW w:w="0" w:type="auto"/>
            <w:hideMark/>
          </w:tcPr>
          <w:p w14:paraId="5BE8E35E" w14:textId="598E71A8" w:rsidR="00A443C9" w:rsidRDefault="002F1B73">
            <w:pPr>
              <w:rPr>
                <w:rFonts w:ascii="Courier New" w:eastAsia="Times New Roman" w:hAnsi="Courier New" w:cs="Courier New"/>
                <w:sz w:val="18"/>
                <w:szCs w:val="18"/>
              </w:rPr>
            </w:pPr>
            <w:r>
              <w:rPr>
                <w:rFonts w:ascii="Courier New" w:eastAsia="Times New Roman" w:hAnsi="Courier New" w:cs="Courier New"/>
                <w:b/>
                <w:bCs/>
                <w:sz w:val="18"/>
                <w:szCs w:val="18"/>
              </w:rPr>
              <w:t xml:space="preserve">V.B.4. </w:t>
            </w:r>
            <w:r w:rsidR="000F55D7">
              <w:rPr>
                <w:rFonts w:ascii="Courier New" w:eastAsia="Times New Roman" w:hAnsi="Courier New" w:cs="Courier New"/>
                <w:b/>
                <w:bCs/>
                <w:sz w:val="18"/>
                <w:szCs w:val="18"/>
              </w:rPr>
              <w:t>a.</w:t>
            </w:r>
            <w:r w:rsidR="000F55D7">
              <w:rPr>
                <w:rFonts w:ascii="Courier New" w:eastAsia="Times New Roman" w:hAnsi="Courier New" w:cs="Courier New"/>
                <w:sz w:val="18"/>
                <w:szCs w:val="18"/>
              </w:rPr>
              <w:t> South Todd Accountability Presentation</w:t>
            </w:r>
          </w:p>
        </w:tc>
      </w:tr>
      <w:tr w:rsidR="00A443C9" w14:paraId="68F43843" w14:textId="77777777">
        <w:trPr>
          <w:tblCellSpacing w:w="0" w:type="dxa"/>
        </w:trPr>
        <w:tc>
          <w:tcPr>
            <w:tcW w:w="0" w:type="auto"/>
            <w:hideMark/>
          </w:tcPr>
          <w:p w14:paraId="3E2260E4" w14:textId="5B7EB31C" w:rsidR="00A443C9" w:rsidRDefault="002F1B73">
            <w:pPr>
              <w:rPr>
                <w:rFonts w:ascii="Courier New" w:eastAsia="Times New Roman" w:hAnsi="Courier New" w:cs="Courier New"/>
                <w:sz w:val="18"/>
                <w:szCs w:val="18"/>
              </w:rPr>
            </w:pPr>
            <w:r>
              <w:rPr>
                <w:rFonts w:ascii="Courier New" w:eastAsia="Times New Roman" w:hAnsi="Courier New" w:cs="Courier New"/>
                <w:b/>
                <w:bCs/>
                <w:sz w:val="18"/>
                <w:szCs w:val="18"/>
              </w:rPr>
              <w:t>V.B.</w:t>
            </w:r>
            <w:r w:rsidR="000F55D7">
              <w:rPr>
                <w:rFonts w:ascii="Courier New" w:eastAsia="Times New Roman" w:hAnsi="Courier New" w:cs="Courier New"/>
                <w:b/>
                <w:bCs/>
                <w:sz w:val="18"/>
                <w:szCs w:val="18"/>
              </w:rPr>
              <w:t>5.</w:t>
            </w:r>
            <w:r w:rsidR="000F55D7">
              <w:rPr>
                <w:rFonts w:ascii="Courier New" w:eastAsia="Times New Roman" w:hAnsi="Courier New" w:cs="Courier New"/>
                <w:sz w:val="18"/>
                <w:szCs w:val="18"/>
              </w:rPr>
              <w:t> Career Technical Education</w:t>
            </w:r>
          </w:p>
          <w:p w14:paraId="26AA1A6E" w14:textId="77777777" w:rsidR="004D7AFB" w:rsidRDefault="004D7AFB">
            <w:pPr>
              <w:rPr>
                <w:rFonts w:ascii="Courier New" w:eastAsia="Times New Roman" w:hAnsi="Courier New" w:cs="Courier New"/>
                <w:sz w:val="18"/>
                <w:szCs w:val="18"/>
              </w:rPr>
            </w:pPr>
          </w:p>
          <w:p w14:paraId="6D36C36E" w14:textId="1C6086DC" w:rsidR="002F1B73" w:rsidRDefault="002F1B73">
            <w:pPr>
              <w:rPr>
                <w:rFonts w:ascii="Courier New" w:eastAsia="Times New Roman" w:hAnsi="Courier New" w:cs="Courier New"/>
                <w:sz w:val="18"/>
                <w:szCs w:val="18"/>
              </w:rPr>
            </w:pPr>
          </w:p>
        </w:tc>
      </w:tr>
      <w:tr w:rsidR="00A443C9" w14:paraId="58A75C1A" w14:textId="77777777">
        <w:trPr>
          <w:tblCellSpacing w:w="0" w:type="dxa"/>
        </w:trPr>
        <w:tc>
          <w:tcPr>
            <w:tcW w:w="0" w:type="auto"/>
            <w:hideMark/>
          </w:tcPr>
          <w:p w14:paraId="7C1F525B" w14:textId="77777777" w:rsidR="00A443C9" w:rsidRPr="002F1B73" w:rsidRDefault="000F55D7">
            <w:pPr>
              <w:rPr>
                <w:rFonts w:ascii="Courier New" w:eastAsia="Times New Roman" w:hAnsi="Courier New" w:cs="Courier New"/>
                <w:b/>
                <w:bCs/>
                <w:sz w:val="18"/>
                <w:szCs w:val="18"/>
              </w:rPr>
            </w:pPr>
            <w:r w:rsidRPr="002F1B73">
              <w:rPr>
                <w:rFonts w:ascii="Courier New" w:eastAsia="Times New Roman" w:hAnsi="Courier New" w:cs="Courier New"/>
                <w:b/>
                <w:bCs/>
                <w:sz w:val="18"/>
                <w:szCs w:val="18"/>
              </w:rPr>
              <w:t>VI. Consent Agenda</w:t>
            </w:r>
          </w:p>
        </w:tc>
      </w:tr>
      <w:tr w:rsidR="00A443C9" w14:paraId="3BF9D442" w14:textId="77777777">
        <w:trPr>
          <w:tblCellSpacing w:w="0" w:type="dxa"/>
        </w:trPr>
        <w:tc>
          <w:tcPr>
            <w:tcW w:w="0" w:type="auto"/>
            <w:vAlign w:val="center"/>
            <w:hideMark/>
          </w:tcPr>
          <w:p w14:paraId="278532C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#2544 - Motion Passed:</w:t>
            </w:r>
            <w:r>
              <w:rPr>
                <w:rFonts w:ascii="Courier New" w:eastAsia="Times New Roman" w:hAnsi="Courier New" w:cs="Courier New"/>
                <w:sz w:val="18"/>
                <w:szCs w:val="18"/>
              </w:rPr>
              <w:t xml:space="preserve"> Motion to adopt consent agenda as written passed with a motion by Mr. Joshua Mosby and a second by Mr. Todd Thomas. </w:t>
            </w:r>
          </w:p>
        </w:tc>
      </w:tr>
    </w:tbl>
    <w:p w14:paraId="7A50CB41"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366A03B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7BFEC63A" w14:textId="77777777">
              <w:trPr>
                <w:tblCellSpacing w:w="0" w:type="dxa"/>
              </w:trPr>
              <w:tc>
                <w:tcPr>
                  <w:tcW w:w="3900" w:type="dxa"/>
                  <w:vAlign w:val="center"/>
                  <w:hideMark/>
                </w:tcPr>
                <w:p w14:paraId="0892704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74EB253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98B0CD8" w14:textId="77777777">
              <w:trPr>
                <w:tblCellSpacing w:w="0" w:type="dxa"/>
              </w:trPr>
              <w:tc>
                <w:tcPr>
                  <w:tcW w:w="3900" w:type="dxa"/>
                  <w:vAlign w:val="center"/>
                  <w:hideMark/>
                </w:tcPr>
                <w:p w14:paraId="7807A1F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57DD8D8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5446103" w14:textId="77777777">
              <w:trPr>
                <w:tblCellSpacing w:w="0" w:type="dxa"/>
              </w:trPr>
              <w:tc>
                <w:tcPr>
                  <w:tcW w:w="3900" w:type="dxa"/>
                  <w:vAlign w:val="center"/>
                  <w:hideMark/>
                </w:tcPr>
                <w:p w14:paraId="1678990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2B93843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5C3BD3F" w14:textId="77777777">
              <w:trPr>
                <w:tblCellSpacing w:w="0" w:type="dxa"/>
              </w:trPr>
              <w:tc>
                <w:tcPr>
                  <w:tcW w:w="3900" w:type="dxa"/>
                  <w:vAlign w:val="center"/>
                  <w:hideMark/>
                </w:tcPr>
                <w:p w14:paraId="3B4A95E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37662C7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C563F5E" w14:textId="77777777">
              <w:trPr>
                <w:tblCellSpacing w:w="0" w:type="dxa"/>
              </w:trPr>
              <w:tc>
                <w:tcPr>
                  <w:tcW w:w="3900" w:type="dxa"/>
                  <w:vAlign w:val="center"/>
                  <w:hideMark/>
                </w:tcPr>
                <w:p w14:paraId="213FFDB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2EF4470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43C9F933" w14:textId="77777777" w:rsidR="00A443C9" w:rsidRDefault="00A443C9">
            <w:pPr>
              <w:rPr>
                <w:rFonts w:eastAsia="Times New Roman"/>
              </w:rPr>
            </w:pPr>
          </w:p>
        </w:tc>
      </w:tr>
    </w:tbl>
    <w:p w14:paraId="1C1CD2A1"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79D6B8A3" w14:textId="77777777" w:rsidTr="004D7AFB">
        <w:trPr>
          <w:tblCellSpacing w:w="15" w:type="dxa"/>
        </w:trPr>
        <w:tc>
          <w:tcPr>
            <w:tcW w:w="0" w:type="auto"/>
          </w:tcPr>
          <w:p w14:paraId="18C933D9" w14:textId="1BA2E13B" w:rsidR="00A443C9" w:rsidRPr="002F1B73" w:rsidRDefault="00A443C9">
            <w:pPr>
              <w:rPr>
                <w:rFonts w:ascii="Courier New" w:eastAsia="Times New Roman" w:hAnsi="Courier New" w:cs="Courier New"/>
                <w:b/>
                <w:bCs/>
                <w:sz w:val="18"/>
                <w:szCs w:val="18"/>
              </w:rPr>
            </w:pPr>
          </w:p>
        </w:tc>
      </w:tr>
      <w:tr w:rsidR="004D7AFB" w14:paraId="6FD2D15A" w14:textId="77777777">
        <w:trPr>
          <w:tblCellSpacing w:w="15" w:type="dxa"/>
        </w:trPr>
        <w:tc>
          <w:tcPr>
            <w:tcW w:w="0" w:type="auto"/>
          </w:tcPr>
          <w:p w14:paraId="2A3792D6" w14:textId="77777777" w:rsidR="004D7AFB" w:rsidRDefault="004D7AFB" w:rsidP="00BE1D46">
            <w:pPr>
              <w:spacing w:line="276" w:lineRule="auto"/>
              <w:rPr>
                <w:rFonts w:ascii="Courier New" w:eastAsia="Times New Roman" w:hAnsi="Courier New" w:cs="Courier New"/>
                <w:b/>
                <w:bCs/>
                <w:sz w:val="18"/>
                <w:szCs w:val="18"/>
              </w:rPr>
            </w:pPr>
          </w:p>
          <w:p w14:paraId="7B4CF6E8" w14:textId="77777777" w:rsidR="004D7AFB" w:rsidRDefault="004D7AFB" w:rsidP="00BE1D46">
            <w:pPr>
              <w:spacing w:line="276" w:lineRule="auto"/>
              <w:rPr>
                <w:rFonts w:ascii="Courier New" w:eastAsia="Times New Roman" w:hAnsi="Courier New" w:cs="Courier New"/>
                <w:b/>
                <w:bCs/>
                <w:sz w:val="18"/>
                <w:szCs w:val="18"/>
              </w:rPr>
            </w:pPr>
            <w:r>
              <w:rPr>
                <w:rFonts w:ascii="Courier New" w:eastAsia="Times New Roman" w:hAnsi="Courier New" w:cs="Courier New"/>
                <w:b/>
                <w:bCs/>
                <w:sz w:val="18"/>
                <w:szCs w:val="18"/>
              </w:rPr>
              <w:t>VI.</w:t>
            </w:r>
            <w:r w:rsidRPr="002F1B73">
              <w:rPr>
                <w:rFonts w:ascii="Courier New" w:eastAsia="Times New Roman" w:hAnsi="Courier New" w:cs="Courier New"/>
                <w:b/>
                <w:bCs/>
                <w:sz w:val="18"/>
                <w:szCs w:val="18"/>
              </w:rPr>
              <w:t>A. Approve minutes of previous meeting</w:t>
            </w:r>
          </w:p>
          <w:p w14:paraId="67778915" w14:textId="31741D66" w:rsidR="004D7AFB" w:rsidRPr="002F1B73" w:rsidRDefault="004D7AFB" w:rsidP="00BE1D46">
            <w:pPr>
              <w:spacing w:line="276" w:lineRule="auto"/>
              <w:rPr>
                <w:rFonts w:ascii="Courier New" w:eastAsia="Times New Roman" w:hAnsi="Courier New" w:cs="Courier New"/>
                <w:b/>
                <w:bCs/>
                <w:sz w:val="18"/>
                <w:szCs w:val="18"/>
              </w:rPr>
            </w:pPr>
            <w:r>
              <w:rPr>
                <w:rFonts w:ascii="Courier New" w:eastAsia="Times New Roman" w:hAnsi="Courier New" w:cs="Courier New"/>
                <w:b/>
                <w:bCs/>
                <w:sz w:val="18"/>
                <w:szCs w:val="18"/>
              </w:rPr>
              <w:t>VI.B. Approve financial report</w:t>
            </w:r>
          </w:p>
        </w:tc>
      </w:tr>
      <w:tr w:rsidR="004D7AFB" w14:paraId="7B2444B4" w14:textId="77777777" w:rsidTr="002F1B73">
        <w:trPr>
          <w:tblCellSpacing w:w="15" w:type="dxa"/>
        </w:trPr>
        <w:tc>
          <w:tcPr>
            <w:tcW w:w="0" w:type="auto"/>
            <w:shd w:val="clear" w:color="auto" w:fill="auto"/>
            <w:hideMark/>
          </w:tcPr>
          <w:p w14:paraId="3D7636E2" w14:textId="3E18B9F1" w:rsidR="004D7AFB" w:rsidRPr="002F1B73" w:rsidRDefault="004D7AFB" w:rsidP="00BE1D46">
            <w:pPr>
              <w:spacing w:line="276" w:lineRule="auto"/>
              <w:rPr>
                <w:rFonts w:ascii="Courier New" w:eastAsia="Times New Roman" w:hAnsi="Courier New" w:cs="Courier New"/>
                <w:b/>
                <w:bCs/>
                <w:sz w:val="18"/>
                <w:szCs w:val="18"/>
              </w:rPr>
            </w:pPr>
          </w:p>
        </w:tc>
      </w:tr>
      <w:tr w:rsidR="004D7AFB" w14:paraId="195AD13F" w14:textId="77777777">
        <w:trPr>
          <w:tblCellSpacing w:w="15" w:type="dxa"/>
        </w:trPr>
        <w:tc>
          <w:tcPr>
            <w:tcW w:w="0" w:type="auto"/>
            <w:hideMark/>
          </w:tcPr>
          <w:p w14:paraId="396CADF8" w14:textId="7D76E6C2" w:rsidR="004D7AFB" w:rsidRPr="002F1B73" w:rsidRDefault="004D7AFB" w:rsidP="00BE1D46">
            <w:pPr>
              <w:spacing w:line="276" w:lineRule="auto"/>
              <w:rPr>
                <w:rFonts w:ascii="Courier New" w:eastAsia="Times New Roman" w:hAnsi="Courier New" w:cs="Courier New"/>
                <w:b/>
                <w:bCs/>
                <w:sz w:val="18"/>
                <w:szCs w:val="18"/>
              </w:rPr>
            </w:pPr>
            <w:r>
              <w:rPr>
                <w:rFonts w:ascii="Courier New" w:eastAsia="Times New Roman" w:hAnsi="Courier New" w:cs="Courier New"/>
                <w:b/>
                <w:bCs/>
                <w:sz w:val="18"/>
                <w:szCs w:val="18"/>
              </w:rPr>
              <w:t>VI.</w:t>
            </w:r>
            <w:r w:rsidRPr="002F1B73">
              <w:rPr>
                <w:rFonts w:ascii="Courier New" w:eastAsia="Times New Roman" w:hAnsi="Courier New" w:cs="Courier New"/>
                <w:b/>
                <w:bCs/>
                <w:sz w:val="18"/>
                <w:szCs w:val="18"/>
              </w:rPr>
              <w:t>C. Approve field trips</w:t>
            </w:r>
          </w:p>
        </w:tc>
      </w:tr>
      <w:tr w:rsidR="004D7AFB" w14:paraId="21B0F096" w14:textId="77777777">
        <w:trPr>
          <w:tblCellSpacing w:w="15" w:type="dxa"/>
        </w:trPr>
        <w:tc>
          <w:tcPr>
            <w:tcW w:w="0" w:type="auto"/>
            <w:hideMark/>
          </w:tcPr>
          <w:p w14:paraId="4C1A22AC" w14:textId="25B2E61E" w:rsidR="004D7AFB" w:rsidRPr="002F1B73" w:rsidRDefault="004D7AFB" w:rsidP="00BE1D46">
            <w:pPr>
              <w:spacing w:line="276" w:lineRule="auto"/>
              <w:rPr>
                <w:rFonts w:ascii="Courier New" w:eastAsia="Times New Roman" w:hAnsi="Courier New" w:cs="Courier New"/>
                <w:b/>
                <w:bCs/>
                <w:sz w:val="18"/>
                <w:szCs w:val="18"/>
              </w:rPr>
            </w:pPr>
            <w:r>
              <w:rPr>
                <w:rFonts w:ascii="Courier New" w:eastAsia="Times New Roman" w:hAnsi="Courier New" w:cs="Courier New"/>
                <w:b/>
                <w:bCs/>
                <w:sz w:val="18"/>
                <w:szCs w:val="18"/>
              </w:rPr>
              <w:t>VI.</w:t>
            </w:r>
            <w:r w:rsidRPr="002F1B73">
              <w:rPr>
                <w:rFonts w:ascii="Courier New" w:eastAsia="Times New Roman" w:hAnsi="Courier New" w:cs="Courier New"/>
                <w:b/>
                <w:bCs/>
                <w:sz w:val="18"/>
                <w:szCs w:val="18"/>
              </w:rPr>
              <w:t>D. Approve fundraisers</w:t>
            </w:r>
          </w:p>
        </w:tc>
      </w:tr>
      <w:tr w:rsidR="004D7AFB" w14:paraId="55C39941" w14:textId="77777777">
        <w:trPr>
          <w:tblCellSpacing w:w="15" w:type="dxa"/>
        </w:trPr>
        <w:tc>
          <w:tcPr>
            <w:tcW w:w="0" w:type="auto"/>
            <w:hideMark/>
          </w:tcPr>
          <w:p w14:paraId="48E71180" w14:textId="4ACBA94C" w:rsidR="004D7AFB" w:rsidRDefault="004D7AFB" w:rsidP="00BE1D46">
            <w:pPr>
              <w:spacing w:line="276" w:lineRule="auto"/>
              <w:rPr>
                <w:rFonts w:ascii="Courier New" w:eastAsia="Times New Roman" w:hAnsi="Courier New" w:cs="Courier New"/>
                <w:b/>
                <w:bCs/>
                <w:sz w:val="18"/>
                <w:szCs w:val="18"/>
              </w:rPr>
            </w:pPr>
            <w:r>
              <w:rPr>
                <w:rFonts w:ascii="Courier New" w:eastAsia="Times New Roman" w:hAnsi="Courier New" w:cs="Courier New"/>
                <w:b/>
                <w:bCs/>
                <w:sz w:val="18"/>
                <w:szCs w:val="18"/>
              </w:rPr>
              <w:t>VI.</w:t>
            </w:r>
            <w:r w:rsidRPr="002F1B73">
              <w:rPr>
                <w:rFonts w:ascii="Courier New" w:eastAsia="Times New Roman" w:hAnsi="Courier New" w:cs="Courier New"/>
                <w:b/>
                <w:bCs/>
                <w:sz w:val="18"/>
                <w:szCs w:val="18"/>
              </w:rPr>
              <w:t xml:space="preserve">E. Superintendent Travel </w:t>
            </w:r>
          </w:p>
          <w:p w14:paraId="022A9856" w14:textId="77777777" w:rsidR="00BE1D46" w:rsidRDefault="00BE1D46" w:rsidP="00BE1D46">
            <w:pPr>
              <w:spacing w:line="276" w:lineRule="auto"/>
              <w:rPr>
                <w:rFonts w:ascii="Courier New" w:eastAsia="Times New Roman" w:hAnsi="Courier New" w:cs="Courier New"/>
                <w:b/>
                <w:bCs/>
                <w:sz w:val="18"/>
                <w:szCs w:val="18"/>
              </w:rPr>
            </w:pPr>
          </w:p>
          <w:p w14:paraId="1C0A64A4" w14:textId="55A2280B" w:rsidR="004D7AFB" w:rsidRPr="002F1B73" w:rsidRDefault="004D7AFB" w:rsidP="00BE1D46">
            <w:pPr>
              <w:spacing w:line="276" w:lineRule="auto"/>
              <w:rPr>
                <w:rFonts w:ascii="Courier New" w:eastAsia="Times New Roman" w:hAnsi="Courier New" w:cs="Courier New"/>
                <w:b/>
                <w:bCs/>
                <w:sz w:val="18"/>
                <w:szCs w:val="18"/>
              </w:rPr>
            </w:pPr>
          </w:p>
        </w:tc>
      </w:tr>
      <w:tr w:rsidR="004D7AFB" w14:paraId="34BAB37E" w14:textId="77777777">
        <w:trPr>
          <w:tblCellSpacing w:w="15" w:type="dxa"/>
        </w:trPr>
        <w:tc>
          <w:tcPr>
            <w:tcW w:w="0" w:type="auto"/>
            <w:hideMark/>
          </w:tcPr>
          <w:p w14:paraId="4BDB3CDC" w14:textId="77777777" w:rsidR="004D7AFB" w:rsidRPr="004D7AFB" w:rsidRDefault="004D7AFB" w:rsidP="004D7AFB">
            <w:pPr>
              <w:rPr>
                <w:rFonts w:ascii="Courier New" w:eastAsia="Times New Roman" w:hAnsi="Courier New" w:cs="Courier New"/>
                <w:b/>
                <w:bCs/>
                <w:sz w:val="18"/>
                <w:szCs w:val="18"/>
              </w:rPr>
            </w:pPr>
            <w:r w:rsidRPr="004D7AFB">
              <w:rPr>
                <w:rFonts w:ascii="Courier New" w:eastAsia="Times New Roman" w:hAnsi="Courier New" w:cs="Courier New"/>
                <w:b/>
                <w:bCs/>
                <w:sz w:val="18"/>
                <w:szCs w:val="18"/>
              </w:rPr>
              <w:t>VII. Action Items</w:t>
            </w:r>
          </w:p>
        </w:tc>
      </w:tr>
      <w:tr w:rsidR="004D7AFB" w14:paraId="72145645" w14:textId="77777777">
        <w:trPr>
          <w:tblCellSpacing w:w="15" w:type="dxa"/>
        </w:trPr>
        <w:tc>
          <w:tcPr>
            <w:tcW w:w="0" w:type="auto"/>
            <w:hideMark/>
          </w:tcPr>
          <w:p w14:paraId="7984AE01" w14:textId="4C156D94" w:rsidR="004D7AFB" w:rsidRPr="004D7AFB" w:rsidRDefault="004D7AFB" w:rsidP="004D7AFB">
            <w:pPr>
              <w:rPr>
                <w:rFonts w:ascii="Courier New" w:eastAsia="Times New Roman" w:hAnsi="Courier New" w:cs="Courier New"/>
                <w:b/>
                <w:bCs/>
                <w:sz w:val="18"/>
                <w:szCs w:val="18"/>
              </w:rPr>
            </w:pPr>
            <w:r w:rsidRPr="004D7AFB">
              <w:rPr>
                <w:rFonts w:ascii="Courier New" w:eastAsia="Times New Roman" w:hAnsi="Courier New" w:cs="Courier New"/>
                <w:b/>
                <w:bCs/>
                <w:sz w:val="18"/>
                <w:szCs w:val="18"/>
              </w:rPr>
              <w:t>VII.A. Approve 2020 Todd County Detention Center Mutual Aid Agreement</w:t>
            </w:r>
          </w:p>
        </w:tc>
      </w:tr>
      <w:tr w:rsidR="004D7AFB" w14:paraId="263F68DA" w14:textId="77777777">
        <w:trPr>
          <w:tblCellSpacing w:w="15" w:type="dxa"/>
        </w:trPr>
        <w:tc>
          <w:tcPr>
            <w:tcW w:w="0" w:type="auto"/>
            <w:vAlign w:val="center"/>
            <w:hideMark/>
          </w:tcPr>
          <w:p w14:paraId="113E834A" w14:textId="77777777" w:rsidR="004D7AFB" w:rsidRDefault="004D7AFB" w:rsidP="004D7AFB">
            <w:pPr>
              <w:rPr>
                <w:rFonts w:ascii="Courier New" w:eastAsia="Times New Roman" w:hAnsi="Courier New" w:cs="Courier New"/>
                <w:sz w:val="18"/>
                <w:szCs w:val="18"/>
              </w:rPr>
            </w:pPr>
            <w:r>
              <w:rPr>
                <w:rFonts w:ascii="Courier New" w:eastAsia="Times New Roman" w:hAnsi="Courier New" w:cs="Courier New"/>
                <w:sz w:val="18"/>
                <w:szCs w:val="18"/>
              </w:rPr>
              <w:lastRenderedPageBreak/>
              <w:br/>
            </w:r>
            <w:r>
              <w:rPr>
                <w:rFonts w:ascii="Courier New" w:eastAsia="Times New Roman" w:hAnsi="Courier New" w:cs="Courier New"/>
                <w:b/>
                <w:bCs/>
                <w:sz w:val="18"/>
                <w:szCs w:val="18"/>
              </w:rPr>
              <w:t>Order #2545 - Motion Passed:</w:t>
            </w:r>
            <w:r>
              <w:rPr>
                <w:rFonts w:ascii="Courier New" w:eastAsia="Times New Roman" w:hAnsi="Courier New" w:cs="Courier New"/>
                <w:sz w:val="18"/>
                <w:szCs w:val="18"/>
              </w:rPr>
              <w:t xml:space="preserve"> Approval of 2020 Todd County Detention Center Mutual Aid Agreement passed with a motion by Mrs. Andrea Jones and a second by Mr. Joshua Mosby. </w:t>
            </w:r>
          </w:p>
        </w:tc>
      </w:tr>
    </w:tbl>
    <w:p w14:paraId="69A64B29"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74C92FD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6A92EFB4" w14:textId="77777777">
              <w:trPr>
                <w:tblCellSpacing w:w="0" w:type="dxa"/>
              </w:trPr>
              <w:tc>
                <w:tcPr>
                  <w:tcW w:w="3900" w:type="dxa"/>
                  <w:vAlign w:val="center"/>
                  <w:hideMark/>
                </w:tcPr>
                <w:p w14:paraId="2B9E472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721D56A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6948428" w14:textId="77777777">
              <w:trPr>
                <w:tblCellSpacing w:w="0" w:type="dxa"/>
              </w:trPr>
              <w:tc>
                <w:tcPr>
                  <w:tcW w:w="3900" w:type="dxa"/>
                  <w:vAlign w:val="center"/>
                  <w:hideMark/>
                </w:tcPr>
                <w:p w14:paraId="2202C9E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6008398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121952A" w14:textId="77777777">
              <w:trPr>
                <w:tblCellSpacing w:w="0" w:type="dxa"/>
              </w:trPr>
              <w:tc>
                <w:tcPr>
                  <w:tcW w:w="3900" w:type="dxa"/>
                  <w:vAlign w:val="center"/>
                  <w:hideMark/>
                </w:tcPr>
                <w:p w14:paraId="7A9EB34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3550358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D81AF80" w14:textId="77777777">
              <w:trPr>
                <w:tblCellSpacing w:w="0" w:type="dxa"/>
              </w:trPr>
              <w:tc>
                <w:tcPr>
                  <w:tcW w:w="3900" w:type="dxa"/>
                  <w:vAlign w:val="center"/>
                  <w:hideMark/>
                </w:tcPr>
                <w:p w14:paraId="60645D6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055FF68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FE47E0E" w14:textId="77777777">
              <w:trPr>
                <w:tblCellSpacing w:w="0" w:type="dxa"/>
              </w:trPr>
              <w:tc>
                <w:tcPr>
                  <w:tcW w:w="3900" w:type="dxa"/>
                  <w:vAlign w:val="center"/>
                  <w:hideMark/>
                </w:tcPr>
                <w:p w14:paraId="0336912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5F6B3BD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6BC4B7B9" w14:textId="77777777" w:rsidR="00A443C9" w:rsidRDefault="00A443C9">
            <w:pPr>
              <w:rPr>
                <w:rFonts w:eastAsia="Times New Roman"/>
              </w:rPr>
            </w:pPr>
          </w:p>
        </w:tc>
      </w:tr>
    </w:tbl>
    <w:p w14:paraId="653D19DA"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00F8E0F0" w14:textId="77777777">
        <w:trPr>
          <w:tblCellSpacing w:w="15" w:type="dxa"/>
        </w:trPr>
        <w:tc>
          <w:tcPr>
            <w:tcW w:w="0" w:type="auto"/>
            <w:hideMark/>
          </w:tcPr>
          <w:p w14:paraId="7415BCCC" w14:textId="6D1991C4"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B.</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Student Teacher Agreement with Campbellsville University through June 30, 2020</w:t>
            </w:r>
          </w:p>
        </w:tc>
      </w:tr>
      <w:tr w:rsidR="00A443C9" w14:paraId="56B2639A" w14:textId="77777777">
        <w:trPr>
          <w:tblCellSpacing w:w="15" w:type="dxa"/>
        </w:trPr>
        <w:tc>
          <w:tcPr>
            <w:tcW w:w="0" w:type="auto"/>
            <w:vAlign w:val="center"/>
            <w:hideMark/>
          </w:tcPr>
          <w:p w14:paraId="66DA105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#2546 - Motion Passed:</w:t>
            </w:r>
            <w:r>
              <w:rPr>
                <w:rFonts w:ascii="Courier New" w:eastAsia="Times New Roman" w:hAnsi="Courier New" w:cs="Courier New"/>
                <w:sz w:val="18"/>
                <w:szCs w:val="18"/>
              </w:rPr>
              <w:t xml:space="preserve"> Approval of Student Teacher Agreement with Campbellsville University through June 30, 2020 passed with a motion by Mr. Johnny Knuckles and a second by Mr. Todd Thomas. </w:t>
            </w:r>
          </w:p>
        </w:tc>
      </w:tr>
    </w:tbl>
    <w:p w14:paraId="14A3E982"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68ED8FF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1590784E" w14:textId="77777777">
              <w:trPr>
                <w:tblCellSpacing w:w="0" w:type="dxa"/>
              </w:trPr>
              <w:tc>
                <w:tcPr>
                  <w:tcW w:w="3900" w:type="dxa"/>
                  <w:vAlign w:val="center"/>
                  <w:hideMark/>
                </w:tcPr>
                <w:p w14:paraId="6F41DC8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4CB6A2C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C3FF99B" w14:textId="77777777">
              <w:trPr>
                <w:tblCellSpacing w:w="0" w:type="dxa"/>
              </w:trPr>
              <w:tc>
                <w:tcPr>
                  <w:tcW w:w="3900" w:type="dxa"/>
                  <w:vAlign w:val="center"/>
                  <w:hideMark/>
                </w:tcPr>
                <w:p w14:paraId="6263F60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2FE2D63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176B4C6" w14:textId="77777777">
              <w:trPr>
                <w:tblCellSpacing w:w="0" w:type="dxa"/>
              </w:trPr>
              <w:tc>
                <w:tcPr>
                  <w:tcW w:w="3900" w:type="dxa"/>
                  <w:vAlign w:val="center"/>
                  <w:hideMark/>
                </w:tcPr>
                <w:p w14:paraId="2D57870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11E4CC1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2C283CF" w14:textId="77777777">
              <w:trPr>
                <w:tblCellSpacing w:w="0" w:type="dxa"/>
              </w:trPr>
              <w:tc>
                <w:tcPr>
                  <w:tcW w:w="3900" w:type="dxa"/>
                  <w:vAlign w:val="center"/>
                  <w:hideMark/>
                </w:tcPr>
                <w:p w14:paraId="1201D3A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6B22026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869C6C4" w14:textId="77777777">
              <w:trPr>
                <w:tblCellSpacing w:w="0" w:type="dxa"/>
              </w:trPr>
              <w:tc>
                <w:tcPr>
                  <w:tcW w:w="3900" w:type="dxa"/>
                  <w:vAlign w:val="center"/>
                  <w:hideMark/>
                </w:tcPr>
                <w:p w14:paraId="4B4748C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08BFFD6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1CFB1F54" w14:textId="77777777" w:rsidR="00A443C9" w:rsidRDefault="00A443C9">
            <w:pPr>
              <w:rPr>
                <w:rFonts w:eastAsia="Times New Roman"/>
              </w:rPr>
            </w:pPr>
          </w:p>
        </w:tc>
      </w:tr>
    </w:tbl>
    <w:p w14:paraId="7CB9B8C5"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1A3DF4C0" w14:textId="77777777">
        <w:trPr>
          <w:tblCellSpacing w:w="15" w:type="dxa"/>
        </w:trPr>
        <w:tc>
          <w:tcPr>
            <w:tcW w:w="0" w:type="auto"/>
            <w:hideMark/>
          </w:tcPr>
          <w:p w14:paraId="5B09643D" w14:textId="77777777" w:rsidR="00BE1D46" w:rsidRDefault="00BE1D46">
            <w:pPr>
              <w:rPr>
                <w:rFonts w:ascii="Courier New" w:eastAsia="Times New Roman" w:hAnsi="Courier New" w:cs="Courier New"/>
                <w:b/>
                <w:bCs/>
                <w:sz w:val="18"/>
                <w:szCs w:val="18"/>
              </w:rPr>
            </w:pPr>
          </w:p>
          <w:p w14:paraId="7BF251ED" w14:textId="7DF27F45"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C.</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the Todd County FRYSC Continuation Program Plan for 2020-2022</w:t>
            </w:r>
          </w:p>
        </w:tc>
      </w:tr>
      <w:tr w:rsidR="00A443C9" w14:paraId="05B9C22D" w14:textId="77777777">
        <w:trPr>
          <w:tblCellSpacing w:w="15" w:type="dxa"/>
        </w:trPr>
        <w:tc>
          <w:tcPr>
            <w:tcW w:w="0" w:type="auto"/>
            <w:vAlign w:val="center"/>
            <w:hideMark/>
          </w:tcPr>
          <w:p w14:paraId="55E322C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#2547 - Motion Passed:</w:t>
            </w:r>
            <w:r>
              <w:rPr>
                <w:rFonts w:ascii="Courier New" w:eastAsia="Times New Roman" w:hAnsi="Courier New" w:cs="Courier New"/>
                <w:sz w:val="18"/>
                <w:szCs w:val="18"/>
              </w:rPr>
              <w:t xml:space="preserve"> Approval of the Todd County FRYSC Continuation Program Plan for 2020-2022 passed with a motion by Mr. Joshua Mosby and a second by Mrs. Andrea Jones. </w:t>
            </w:r>
          </w:p>
        </w:tc>
      </w:tr>
    </w:tbl>
    <w:p w14:paraId="425AED52"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0F246CB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2F0FF2C7" w14:textId="77777777">
              <w:trPr>
                <w:tblCellSpacing w:w="0" w:type="dxa"/>
              </w:trPr>
              <w:tc>
                <w:tcPr>
                  <w:tcW w:w="3900" w:type="dxa"/>
                  <w:vAlign w:val="center"/>
                  <w:hideMark/>
                </w:tcPr>
                <w:p w14:paraId="354F4CB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3E3FC25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C8D82F1" w14:textId="77777777">
              <w:trPr>
                <w:tblCellSpacing w:w="0" w:type="dxa"/>
              </w:trPr>
              <w:tc>
                <w:tcPr>
                  <w:tcW w:w="3900" w:type="dxa"/>
                  <w:vAlign w:val="center"/>
                  <w:hideMark/>
                </w:tcPr>
                <w:p w14:paraId="11E18E5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151E757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905BC49" w14:textId="77777777">
              <w:trPr>
                <w:tblCellSpacing w:w="0" w:type="dxa"/>
              </w:trPr>
              <w:tc>
                <w:tcPr>
                  <w:tcW w:w="3900" w:type="dxa"/>
                  <w:vAlign w:val="center"/>
                  <w:hideMark/>
                </w:tcPr>
                <w:p w14:paraId="6BE5252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50D0101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0F7D508" w14:textId="77777777">
              <w:trPr>
                <w:tblCellSpacing w:w="0" w:type="dxa"/>
              </w:trPr>
              <w:tc>
                <w:tcPr>
                  <w:tcW w:w="3900" w:type="dxa"/>
                  <w:vAlign w:val="center"/>
                  <w:hideMark/>
                </w:tcPr>
                <w:p w14:paraId="4C15215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61AE261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A90835E" w14:textId="77777777">
              <w:trPr>
                <w:tblCellSpacing w:w="0" w:type="dxa"/>
              </w:trPr>
              <w:tc>
                <w:tcPr>
                  <w:tcW w:w="3900" w:type="dxa"/>
                  <w:vAlign w:val="center"/>
                  <w:hideMark/>
                </w:tcPr>
                <w:p w14:paraId="6EB4993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21663F2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450C97B2" w14:textId="77777777" w:rsidR="00A443C9" w:rsidRDefault="00A443C9">
            <w:pPr>
              <w:rPr>
                <w:rFonts w:eastAsia="Times New Roman"/>
              </w:rPr>
            </w:pPr>
          </w:p>
        </w:tc>
      </w:tr>
    </w:tbl>
    <w:p w14:paraId="036C9024"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6619E988" w14:textId="77777777">
        <w:trPr>
          <w:tblCellSpacing w:w="15" w:type="dxa"/>
        </w:trPr>
        <w:tc>
          <w:tcPr>
            <w:tcW w:w="0" w:type="auto"/>
            <w:hideMark/>
          </w:tcPr>
          <w:p w14:paraId="76E263C1" w14:textId="7AB52F38" w:rsidR="00A443C9" w:rsidRPr="004D7AFB" w:rsidRDefault="004D7AFB">
            <w:pPr>
              <w:rPr>
                <w:rFonts w:ascii="Courier New" w:eastAsia="Times New Roman" w:hAnsi="Courier New" w:cs="Courier New"/>
                <w:b/>
                <w:bCs/>
                <w:sz w:val="18"/>
                <w:szCs w:val="18"/>
              </w:rPr>
            </w:pPr>
            <w:r w:rsidRPr="004D7AFB">
              <w:rPr>
                <w:rFonts w:ascii="Courier New" w:eastAsia="Times New Roman" w:hAnsi="Courier New" w:cs="Courier New"/>
                <w:b/>
                <w:bCs/>
                <w:sz w:val="18"/>
                <w:szCs w:val="18"/>
              </w:rPr>
              <w:t>VII.</w:t>
            </w:r>
            <w:r w:rsidR="000F55D7" w:rsidRPr="004D7AFB">
              <w:rPr>
                <w:rFonts w:ascii="Courier New" w:eastAsia="Times New Roman" w:hAnsi="Courier New" w:cs="Courier New"/>
                <w:b/>
                <w:bCs/>
                <w:sz w:val="18"/>
                <w:szCs w:val="18"/>
              </w:rPr>
              <w:t>D. Approve 2019-2020 School/District Improvement Plans</w:t>
            </w:r>
          </w:p>
        </w:tc>
      </w:tr>
      <w:tr w:rsidR="00A443C9" w14:paraId="0C43E924" w14:textId="77777777">
        <w:trPr>
          <w:tblCellSpacing w:w="15" w:type="dxa"/>
        </w:trPr>
        <w:tc>
          <w:tcPr>
            <w:tcW w:w="0" w:type="auto"/>
            <w:vAlign w:val="center"/>
            <w:hideMark/>
          </w:tcPr>
          <w:p w14:paraId="0B21018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#2548 - Motion Passed:</w:t>
            </w:r>
            <w:r>
              <w:rPr>
                <w:rFonts w:ascii="Courier New" w:eastAsia="Times New Roman" w:hAnsi="Courier New" w:cs="Courier New"/>
                <w:sz w:val="18"/>
                <w:szCs w:val="18"/>
              </w:rPr>
              <w:t xml:space="preserve"> Approval of 2019-2020 School/District Improvement Plans passed with a motion by Mr. Todd Thomas and a second by Mr. Joshua Mosby. </w:t>
            </w:r>
          </w:p>
        </w:tc>
      </w:tr>
    </w:tbl>
    <w:p w14:paraId="2453C8CC"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4D4A427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4AA7DDCA" w14:textId="77777777">
              <w:trPr>
                <w:tblCellSpacing w:w="0" w:type="dxa"/>
              </w:trPr>
              <w:tc>
                <w:tcPr>
                  <w:tcW w:w="3900" w:type="dxa"/>
                  <w:vAlign w:val="center"/>
                  <w:hideMark/>
                </w:tcPr>
                <w:p w14:paraId="3D4AEED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7EBA42F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F7F5610" w14:textId="77777777">
              <w:trPr>
                <w:tblCellSpacing w:w="0" w:type="dxa"/>
              </w:trPr>
              <w:tc>
                <w:tcPr>
                  <w:tcW w:w="3900" w:type="dxa"/>
                  <w:vAlign w:val="center"/>
                  <w:hideMark/>
                </w:tcPr>
                <w:p w14:paraId="24F4632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4E8BAD2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4BE8823" w14:textId="77777777">
              <w:trPr>
                <w:tblCellSpacing w:w="0" w:type="dxa"/>
              </w:trPr>
              <w:tc>
                <w:tcPr>
                  <w:tcW w:w="3900" w:type="dxa"/>
                  <w:vAlign w:val="center"/>
                  <w:hideMark/>
                </w:tcPr>
                <w:p w14:paraId="33157EE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5AB31F2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0DD45E06" w14:textId="77777777">
              <w:trPr>
                <w:tblCellSpacing w:w="0" w:type="dxa"/>
              </w:trPr>
              <w:tc>
                <w:tcPr>
                  <w:tcW w:w="3900" w:type="dxa"/>
                  <w:vAlign w:val="center"/>
                  <w:hideMark/>
                </w:tcPr>
                <w:p w14:paraId="3C797B4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1B7C625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6CDF504" w14:textId="77777777">
              <w:trPr>
                <w:tblCellSpacing w:w="0" w:type="dxa"/>
              </w:trPr>
              <w:tc>
                <w:tcPr>
                  <w:tcW w:w="3900" w:type="dxa"/>
                  <w:vAlign w:val="center"/>
                  <w:hideMark/>
                </w:tcPr>
                <w:p w14:paraId="2727C02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3B0480C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163D6B4E" w14:textId="77777777" w:rsidR="00A443C9" w:rsidRDefault="00A443C9">
            <w:pPr>
              <w:rPr>
                <w:rFonts w:eastAsia="Times New Roman"/>
              </w:rPr>
            </w:pPr>
          </w:p>
        </w:tc>
      </w:tr>
    </w:tbl>
    <w:p w14:paraId="34E397E2"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1DC578A7" w14:textId="77777777">
        <w:trPr>
          <w:tblCellSpacing w:w="15" w:type="dxa"/>
        </w:trPr>
        <w:tc>
          <w:tcPr>
            <w:tcW w:w="0" w:type="auto"/>
            <w:hideMark/>
          </w:tcPr>
          <w:p w14:paraId="3D2AC211" w14:textId="77777777" w:rsidR="00BE1D46" w:rsidRDefault="00BE1D46">
            <w:pPr>
              <w:rPr>
                <w:rFonts w:ascii="Courier New" w:eastAsia="Times New Roman" w:hAnsi="Courier New" w:cs="Courier New"/>
                <w:b/>
                <w:bCs/>
                <w:sz w:val="18"/>
                <w:szCs w:val="18"/>
              </w:rPr>
            </w:pPr>
          </w:p>
          <w:p w14:paraId="1A4680BC" w14:textId="125760D7"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E.</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Todd County Schools Staffing Allocations for 2020-2021 School Year</w:t>
            </w:r>
          </w:p>
        </w:tc>
      </w:tr>
      <w:tr w:rsidR="00A443C9" w14:paraId="438D4109" w14:textId="77777777">
        <w:trPr>
          <w:tblCellSpacing w:w="15" w:type="dxa"/>
        </w:trPr>
        <w:tc>
          <w:tcPr>
            <w:tcW w:w="0" w:type="auto"/>
            <w:vAlign w:val="center"/>
            <w:hideMark/>
          </w:tcPr>
          <w:p w14:paraId="3BB255A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#2549 - Motion Passed:</w:t>
            </w:r>
            <w:r>
              <w:rPr>
                <w:rFonts w:ascii="Courier New" w:eastAsia="Times New Roman" w:hAnsi="Courier New" w:cs="Courier New"/>
                <w:sz w:val="18"/>
                <w:szCs w:val="18"/>
              </w:rPr>
              <w:t xml:space="preserve"> Approval of Todd County Schools Staffing Allocations for 2020-2021 School Year passed with a motion by Mrs. Andrea Jones and a second by Mr. Todd Thomas. </w:t>
            </w:r>
          </w:p>
        </w:tc>
      </w:tr>
    </w:tbl>
    <w:p w14:paraId="1D04CDCA"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78730BD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1AB175DD" w14:textId="77777777">
              <w:trPr>
                <w:tblCellSpacing w:w="0" w:type="dxa"/>
              </w:trPr>
              <w:tc>
                <w:tcPr>
                  <w:tcW w:w="3900" w:type="dxa"/>
                  <w:vAlign w:val="center"/>
                  <w:hideMark/>
                </w:tcPr>
                <w:p w14:paraId="5C5777D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229DCC4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16AD630" w14:textId="77777777">
              <w:trPr>
                <w:tblCellSpacing w:w="0" w:type="dxa"/>
              </w:trPr>
              <w:tc>
                <w:tcPr>
                  <w:tcW w:w="3900" w:type="dxa"/>
                  <w:vAlign w:val="center"/>
                  <w:hideMark/>
                </w:tcPr>
                <w:p w14:paraId="2503651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0E4B14D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FA1AF7C" w14:textId="77777777">
              <w:trPr>
                <w:tblCellSpacing w:w="0" w:type="dxa"/>
              </w:trPr>
              <w:tc>
                <w:tcPr>
                  <w:tcW w:w="3900" w:type="dxa"/>
                  <w:vAlign w:val="center"/>
                  <w:hideMark/>
                </w:tcPr>
                <w:p w14:paraId="2AA7F31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0825726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D4A1CE6" w14:textId="77777777">
              <w:trPr>
                <w:tblCellSpacing w:w="0" w:type="dxa"/>
              </w:trPr>
              <w:tc>
                <w:tcPr>
                  <w:tcW w:w="3900" w:type="dxa"/>
                  <w:vAlign w:val="center"/>
                  <w:hideMark/>
                </w:tcPr>
                <w:p w14:paraId="18D5DD0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5F8CF2C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B9FD230" w14:textId="77777777">
              <w:trPr>
                <w:tblCellSpacing w:w="0" w:type="dxa"/>
              </w:trPr>
              <w:tc>
                <w:tcPr>
                  <w:tcW w:w="3900" w:type="dxa"/>
                  <w:vAlign w:val="center"/>
                  <w:hideMark/>
                </w:tcPr>
                <w:p w14:paraId="5F43794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3A90447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4D4F5B6C" w14:textId="77777777" w:rsidR="00A443C9" w:rsidRDefault="00A443C9">
            <w:pPr>
              <w:rPr>
                <w:rFonts w:eastAsia="Times New Roman"/>
              </w:rPr>
            </w:pPr>
          </w:p>
        </w:tc>
      </w:tr>
    </w:tbl>
    <w:p w14:paraId="709AD7A7"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3D505ADE" w14:textId="77777777">
        <w:trPr>
          <w:tblCellSpacing w:w="15" w:type="dxa"/>
        </w:trPr>
        <w:tc>
          <w:tcPr>
            <w:tcW w:w="0" w:type="auto"/>
            <w:hideMark/>
          </w:tcPr>
          <w:p w14:paraId="0CF7DDC0" w14:textId="77777777" w:rsidR="00BE1D46" w:rsidRDefault="00BE1D46">
            <w:pPr>
              <w:rPr>
                <w:rFonts w:ascii="Courier New" w:eastAsia="Times New Roman" w:hAnsi="Courier New" w:cs="Courier New"/>
                <w:b/>
                <w:bCs/>
                <w:sz w:val="18"/>
                <w:szCs w:val="18"/>
              </w:rPr>
            </w:pPr>
          </w:p>
          <w:p w14:paraId="7F500EAF" w14:textId="2C63D53A"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F.</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SBDM Projected Allocations for 2020-2021</w:t>
            </w:r>
          </w:p>
        </w:tc>
      </w:tr>
      <w:tr w:rsidR="00A443C9" w14:paraId="6DFA32CE" w14:textId="77777777">
        <w:trPr>
          <w:tblCellSpacing w:w="15" w:type="dxa"/>
        </w:trPr>
        <w:tc>
          <w:tcPr>
            <w:tcW w:w="0" w:type="auto"/>
            <w:vAlign w:val="center"/>
            <w:hideMark/>
          </w:tcPr>
          <w:p w14:paraId="4EBAC3E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#2550 - Motion Passed:</w:t>
            </w:r>
            <w:r>
              <w:rPr>
                <w:rFonts w:ascii="Courier New" w:eastAsia="Times New Roman" w:hAnsi="Courier New" w:cs="Courier New"/>
                <w:sz w:val="18"/>
                <w:szCs w:val="18"/>
              </w:rPr>
              <w:t xml:space="preserve"> Approval of SBDM Projected Allocations for 2020-2021 passed with a motion by Mr. Todd Thomas and a second by Mr. Johnny Knuckles. </w:t>
            </w:r>
          </w:p>
        </w:tc>
      </w:tr>
    </w:tbl>
    <w:p w14:paraId="327C0A63"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7A06783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4E8B4656" w14:textId="77777777">
              <w:trPr>
                <w:tblCellSpacing w:w="0" w:type="dxa"/>
              </w:trPr>
              <w:tc>
                <w:tcPr>
                  <w:tcW w:w="3900" w:type="dxa"/>
                  <w:vAlign w:val="center"/>
                  <w:hideMark/>
                </w:tcPr>
                <w:p w14:paraId="5BA7540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3D5059A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B55CFE8" w14:textId="77777777">
              <w:trPr>
                <w:tblCellSpacing w:w="0" w:type="dxa"/>
              </w:trPr>
              <w:tc>
                <w:tcPr>
                  <w:tcW w:w="3900" w:type="dxa"/>
                  <w:vAlign w:val="center"/>
                  <w:hideMark/>
                </w:tcPr>
                <w:p w14:paraId="50162AB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7D7136F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CCED4C8" w14:textId="77777777">
              <w:trPr>
                <w:tblCellSpacing w:w="0" w:type="dxa"/>
              </w:trPr>
              <w:tc>
                <w:tcPr>
                  <w:tcW w:w="3900" w:type="dxa"/>
                  <w:vAlign w:val="center"/>
                  <w:hideMark/>
                </w:tcPr>
                <w:p w14:paraId="2615EA0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31BEB91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275CEE3" w14:textId="77777777">
              <w:trPr>
                <w:tblCellSpacing w:w="0" w:type="dxa"/>
              </w:trPr>
              <w:tc>
                <w:tcPr>
                  <w:tcW w:w="3900" w:type="dxa"/>
                  <w:vAlign w:val="center"/>
                  <w:hideMark/>
                </w:tcPr>
                <w:p w14:paraId="25C5F66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368B20C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926FA18" w14:textId="77777777">
              <w:trPr>
                <w:tblCellSpacing w:w="0" w:type="dxa"/>
              </w:trPr>
              <w:tc>
                <w:tcPr>
                  <w:tcW w:w="3900" w:type="dxa"/>
                  <w:vAlign w:val="center"/>
                  <w:hideMark/>
                </w:tcPr>
                <w:p w14:paraId="4C8E845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127838C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57552F5A" w14:textId="77777777" w:rsidR="00A443C9" w:rsidRDefault="00A443C9">
            <w:pPr>
              <w:rPr>
                <w:rFonts w:eastAsia="Times New Roman"/>
              </w:rPr>
            </w:pPr>
          </w:p>
        </w:tc>
      </w:tr>
    </w:tbl>
    <w:p w14:paraId="653EE517"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291E7AC3" w14:textId="77777777">
        <w:trPr>
          <w:tblCellSpacing w:w="15" w:type="dxa"/>
        </w:trPr>
        <w:tc>
          <w:tcPr>
            <w:tcW w:w="0" w:type="auto"/>
            <w:hideMark/>
          </w:tcPr>
          <w:p w14:paraId="33829E7B" w14:textId="77777777" w:rsidR="00BE1D46" w:rsidRDefault="00BE1D46">
            <w:pPr>
              <w:rPr>
                <w:rFonts w:ascii="Courier New" w:eastAsia="Times New Roman" w:hAnsi="Courier New" w:cs="Courier New"/>
                <w:b/>
                <w:bCs/>
                <w:sz w:val="18"/>
                <w:szCs w:val="18"/>
              </w:rPr>
            </w:pPr>
          </w:p>
          <w:p w14:paraId="38E7A129" w14:textId="1C02D3C3"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G.</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SFCC Offer of Assistance for $13,497.00</w:t>
            </w:r>
          </w:p>
        </w:tc>
      </w:tr>
      <w:tr w:rsidR="00A443C9" w14:paraId="03CE1EE9" w14:textId="77777777">
        <w:trPr>
          <w:tblCellSpacing w:w="15" w:type="dxa"/>
        </w:trPr>
        <w:tc>
          <w:tcPr>
            <w:tcW w:w="0" w:type="auto"/>
            <w:vAlign w:val="center"/>
            <w:hideMark/>
          </w:tcPr>
          <w:p w14:paraId="11584EA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#2551 - Motion Passed:</w:t>
            </w:r>
            <w:r>
              <w:rPr>
                <w:rFonts w:ascii="Courier New" w:eastAsia="Times New Roman" w:hAnsi="Courier New" w:cs="Courier New"/>
                <w:sz w:val="18"/>
                <w:szCs w:val="18"/>
              </w:rPr>
              <w:t xml:space="preserve"> Approval of SFCC Offer of Assistance for $13,497.00 passed with a motion by Mrs. Andrea Jones and a second by Mr. Todd Thomas. </w:t>
            </w:r>
          </w:p>
        </w:tc>
      </w:tr>
    </w:tbl>
    <w:p w14:paraId="158473A4"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211E5A5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4CF41B99" w14:textId="77777777">
              <w:trPr>
                <w:tblCellSpacing w:w="0" w:type="dxa"/>
              </w:trPr>
              <w:tc>
                <w:tcPr>
                  <w:tcW w:w="3900" w:type="dxa"/>
                  <w:vAlign w:val="center"/>
                  <w:hideMark/>
                </w:tcPr>
                <w:p w14:paraId="1555076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7A092C4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0362FD4C" w14:textId="77777777">
              <w:trPr>
                <w:tblCellSpacing w:w="0" w:type="dxa"/>
              </w:trPr>
              <w:tc>
                <w:tcPr>
                  <w:tcW w:w="3900" w:type="dxa"/>
                  <w:vAlign w:val="center"/>
                  <w:hideMark/>
                </w:tcPr>
                <w:p w14:paraId="4BD38FD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lastRenderedPageBreak/>
                    <w:t>Mrs. Andrea Jones</w:t>
                  </w:r>
                </w:p>
              </w:tc>
              <w:tc>
                <w:tcPr>
                  <w:tcW w:w="0" w:type="auto"/>
                  <w:vAlign w:val="center"/>
                  <w:hideMark/>
                </w:tcPr>
                <w:p w14:paraId="0E418A4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8F68739" w14:textId="77777777">
              <w:trPr>
                <w:tblCellSpacing w:w="0" w:type="dxa"/>
              </w:trPr>
              <w:tc>
                <w:tcPr>
                  <w:tcW w:w="3900" w:type="dxa"/>
                  <w:vAlign w:val="center"/>
                  <w:hideMark/>
                </w:tcPr>
                <w:p w14:paraId="079BF9D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05CD886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4A48024" w14:textId="77777777">
              <w:trPr>
                <w:tblCellSpacing w:w="0" w:type="dxa"/>
              </w:trPr>
              <w:tc>
                <w:tcPr>
                  <w:tcW w:w="3900" w:type="dxa"/>
                  <w:vAlign w:val="center"/>
                  <w:hideMark/>
                </w:tcPr>
                <w:p w14:paraId="64AE6B3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1253670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2C0E10B" w14:textId="77777777">
              <w:trPr>
                <w:tblCellSpacing w:w="0" w:type="dxa"/>
              </w:trPr>
              <w:tc>
                <w:tcPr>
                  <w:tcW w:w="3900" w:type="dxa"/>
                  <w:vAlign w:val="center"/>
                  <w:hideMark/>
                </w:tcPr>
                <w:p w14:paraId="55D49D9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58ADE89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5C8623F5" w14:textId="77777777" w:rsidR="00A443C9" w:rsidRDefault="00A443C9">
            <w:pPr>
              <w:rPr>
                <w:rFonts w:eastAsia="Times New Roman"/>
              </w:rPr>
            </w:pPr>
          </w:p>
        </w:tc>
      </w:tr>
    </w:tbl>
    <w:p w14:paraId="247CFB33"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298EC4E7" w14:textId="77777777">
        <w:trPr>
          <w:tblCellSpacing w:w="15" w:type="dxa"/>
        </w:trPr>
        <w:tc>
          <w:tcPr>
            <w:tcW w:w="0" w:type="auto"/>
            <w:hideMark/>
          </w:tcPr>
          <w:p w14:paraId="422A450B" w14:textId="77777777" w:rsidR="00BE1D46" w:rsidRDefault="00BE1D46">
            <w:pPr>
              <w:rPr>
                <w:rFonts w:ascii="Courier New" w:eastAsia="Times New Roman" w:hAnsi="Courier New" w:cs="Courier New"/>
                <w:b/>
                <w:bCs/>
                <w:sz w:val="18"/>
                <w:szCs w:val="18"/>
              </w:rPr>
            </w:pPr>
          </w:p>
          <w:p w14:paraId="3AD942FE" w14:textId="77777777" w:rsidR="00BE1D46" w:rsidRDefault="00BE1D46">
            <w:pPr>
              <w:rPr>
                <w:rFonts w:ascii="Courier New" w:eastAsia="Times New Roman" w:hAnsi="Courier New" w:cs="Courier New"/>
                <w:b/>
                <w:bCs/>
                <w:sz w:val="18"/>
                <w:szCs w:val="18"/>
              </w:rPr>
            </w:pPr>
          </w:p>
          <w:p w14:paraId="5FD80988" w14:textId="77777777" w:rsidR="00BE1D46" w:rsidRDefault="00BE1D46">
            <w:pPr>
              <w:rPr>
                <w:rFonts w:ascii="Courier New" w:eastAsia="Times New Roman" w:hAnsi="Courier New" w:cs="Courier New"/>
                <w:b/>
                <w:bCs/>
                <w:sz w:val="18"/>
                <w:szCs w:val="18"/>
              </w:rPr>
            </w:pPr>
          </w:p>
          <w:p w14:paraId="69BD9876" w14:textId="3BEBCB03"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H.</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 xml:space="preserve">Approve </w:t>
            </w:r>
            <w:proofErr w:type="spellStart"/>
            <w:r w:rsidR="000F55D7" w:rsidRPr="004D7AFB">
              <w:rPr>
                <w:rFonts w:ascii="Courier New" w:eastAsia="Times New Roman" w:hAnsi="Courier New" w:cs="Courier New"/>
                <w:b/>
                <w:bCs/>
                <w:sz w:val="18"/>
                <w:szCs w:val="18"/>
              </w:rPr>
              <w:t>ERate</w:t>
            </w:r>
            <w:proofErr w:type="spellEnd"/>
            <w:r w:rsidR="000F55D7" w:rsidRPr="004D7AFB">
              <w:rPr>
                <w:rFonts w:ascii="Courier New" w:eastAsia="Times New Roman" w:hAnsi="Courier New" w:cs="Courier New"/>
                <w:b/>
                <w:bCs/>
                <w:sz w:val="18"/>
                <w:szCs w:val="18"/>
              </w:rPr>
              <w:t xml:space="preserve"> Network Upgrade</w:t>
            </w:r>
          </w:p>
        </w:tc>
      </w:tr>
      <w:tr w:rsidR="00A443C9" w14:paraId="4AA1A5DD" w14:textId="77777777">
        <w:trPr>
          <w:tblCellSpacing w:w="15" w:type="dxa"/>
        </w:trPr>
        <w:tc>
          <w:tcPr>
            <w:tcW w:w="0" w:type="auto"/>
            <w:vAlign w:val="center"/>
            <w:hideMark/>
          </w:tcPr>
          <w:p w14:paraId="6524AA2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#2552 - Motion Passed:</w:t>
            </w:r>
            <w:r>
              <w:rPr>
                <w:rFonts w:ascii="Courier New" w:eastAsia="Times New Roman" w:hAnsi="Courier New" w:cs="Courier New"/>
                <w:sz w:val="18"/>
                <w:szCs w:val="18"/>
              </w:rPr>
              <w:t xml:space="preserve"> Approval of </w:t>
            </w:r>
            <w:proofErr w:type="spellStart"/>
            <w:r>
              <w:rPr>
                <w:rFonts w:ascii="Courier New" w:eastAsia="Times New Roman" w:hAnsi="Courier New" w:cs="Courier New"/>
                <w:sz w:val="18"/>
                <w:szCs w:val="18"/>
              </w:rPr>
              <w:t>ERate</w:t>
            </w:r>
            <w:proofErr w:type="spellEnd"/>
            <w:r>
              <w:rPr>
                <w:rFonts w:ascii="Courier New" w:eastAsia="Times New Roman" w:hAnsi="Courier New" w:cs="Courier New"/>
                <w:sz w:val="18"/>
                <w:szCs w:val="18"/>
              </w:rPr>
              <w:t xml:space="preserve"> Network Upgrade passed with a motion by Mr. Joshua Mosby and a second by Mrs. Andrea Jones. </w:t>
            </w:r>
          </w:p>
        </w:tc>
      </w:tr>
    </w:tbl>
    <w:p w14:paraId="3664F27E"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7CB93E7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7DE9F291" w14:textId="77777777">
              <w:trPr>
                <w:tblCellSpacing w:w="0" w:type="dxa"/>
              </w:trPr>
              <w:tc>
                <w:tcPr>
                  <w:tcW w:w="3900" w:type="dxa"/>
                  <w:vAlign w:val="center"/>
                  <w:hideMark/>
                </w:tcPr>
                <w:p w14:paraId="59B7922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726DEB5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E22E971" w14:textId="77777777">
              <w:trPr>
                <w:tblCellSpacing w:w="0" w:type="dxa"/>
              </w:trPr>
              <w:tc>
                <w:tcPr>
                  <w:tcW w:w="3900" w:type="dxa"/>
                  <w:vAlign w:val="center"/>
                  <w:hideMark/>
                </w:tcPr>
                <w:p w14:paraId="130BAB0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41ACD2E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5891B00" w14:textId="77777777">
              <w:trPr>
                <w:tblCellSpacing w:w="0" w:type="dxa"/>
              </w:trPr>
              <w:tc>
                <w:tcPr>
                  <w:tcW w:w="3900" w:type="dxa"/>
                  <w:vAlign w:val="center"/>
                  <w:hideMark/>
                </w:tcPr>
                <w:p w14:paraId="3C62568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239DBDD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5859645" w14:textId="77777777">
              <w:trPr>
                <w:tblCellSpacing w:w="0" w:type="dxa"/>
              </w:trPr>
              <w:tc>
                <w:tcPr>
                  <w:tcW w:w="3900" w:type="dxa"/>
                  <w:vAlign w:val="center"/>
                  <w:hideMark/>
                </w:tcPr>
                <w:p w14:paraId="27DDC1C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016046B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56DFC1C" w14:textId="77777777">
              <w:trPr>
                <w:tblCellSpacing w:w="0" w:type="dxa"/>
              </w:trPr>
              <w:tc>
                <w:tcPr>
                  <w:tcW w:w="3900" w:type="dxa"/>
                  <w:vAlign w:val="center"/>
                  <w:hideMark/>
                </w:tcPr>
                <w:p w14:paraId="50E2D35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28D1D89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376D71F3" w14:textId="77777777" w:rsidR="00A443C9" w:rsidRDefault="00A443C9">
            <w:pPr>
              <w:rPr>
                <w:rFonts w:eastAsia="Times New Roman"/>
              </w:rPr>
            </w:pPr>
          </w:p>
        </w:tc>
      </w:tr>
    </w:tbl>
    <w:p w14:paraId="699DFDC5"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1BAE1E92" w14:textId="77777777">
        <w:trPr>
          <w:tblCellSpacing w:w="15" w:type="dxa"/>
        </w:trPr>
        <w:tc>
          <w:tcPr>
            <w:tcW w:w="0" w:type="auto"/>
            <w:hideMark/>
          </w:tcPr>
          <w:p w14:paraId="6D1D64BA" w14:textId="30BBE798" w:rsidR="00A443C9" w:rsidRPr="004D7AFB" w:rsidRDefault="004D7AFB">
            <w:pPr>
              <w:rPr>
                <w:rFonts w:ascii="Courier New" w:eastAsia="Times New Roman" w:hAnsi="Courier New" w:cs="Courier New"/>
                <w:b/>
                <w:bCs/>
                <w:sz w:val="18"/>
                <w:szCs w:val="18"/>
              </w:rPr>
            </w:pPr>
            <w:r w:rsidRPr="004D7AFB">
              <w:rPr>
                <w:rFonts w:ascii="Courier New" w:eastAsia="Times New Roman" w:hAnsi="Courier New" w:cs="Courier New"/>
                <w:b/>
                <w:bCs/>
                <w:sz w:val="18"/>
                <w:szCs w:val="18"/>
              </w:rPr>
              <w:t>VII.</w:t>
            </w:r>
            <w:r w:rsidR="000F55D7" w:rsidRPr="004D7AFB">
              <w:rPr>
                <w:rFonts w:ascii="Courier New" w:eastAsia="Times New Roman" w:hAnsi="Courier New" w:cs="Courier New"/>
                <w:b/>
                <w:bCs/>
                <w:sz w:val="18"/>
                <w:szCs w:val="18"/>
              </w:rPr>
              <w:t xml:space="preserve">I. Approve Project Graduation to Apply for the KY Malt Beverage Education Corp Grant </w:t>
            </w:r>
          </w:p>
        </w:tc>
      </w:tr>
      <w:tr w:rsidR="00A443C9" w14:paraId="44B75247" w14:textId="77777777">
        <w:trPr>
          <w:tblCellSpacing w:w="15" w:type="dxa"/>
        </w:trPr>
        <w:tc>
          <w:tcPr>
            <w:tcW w:w="0" w:type="auto"/>
            <w:vAlign w:val="center"/>
            <w:hideMark/>
          </w:tcPr>
          <w:p w14:paraId="01D7893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#2553 - Motion Passed:</w:t>
            </w:r>
            <w:r>
              <w:rPr>
                <w:rFonts w:ascii="Courier New" w:eastAsia="Times New Roman" w:hAnsi="Courier New" w:cs="Courier New"/>
                <w:sz w:val="18"/>
                <w:szCs w:val="18"/>
              </w:rPr>
              <w:t xml:space="preserve"> Approval of Project Graduation to Apply for the KY Malt Beverage Education Corp Grant passed with a motion by Mr. Todd Thomas and a second by Mr. Johnny Knuckles. </w:t>
            </w:r>
          </w:p>
        </w:tc>
      </w:tr>
    </w:tbl>
    <w:p w14:paraId="47DC4516"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31661D0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4645874E" w14:textId="77777777">
              <w:trPr>
                <w:tblCellSpacing w:w="0" w:type="dxa"/>
              </w:trPr>
              <w:tc>
                <w:tcPr>
                  <w:tcW w:w="3900" w:type="dxa"/>
                  <w:vAlign w:val="center"/>
                  <w:hideMark/>
                </w:tcPr>
                <w:p w14:paraId="68533EE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5CA1CD1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3945E2A" w14:textId="77777777">
              <w:trPr>
                <w:tblCellSpacing w:w="0" w:type="dxa"/>
              </w:trPr>
              <w:tc>
                <w:tcPr>
                  <w:tcW w:w="3900" w:type="dxa"/>
                  <w:vAlign w:val="center"/>
                  <w:hideMark/>
                </w:tcPr>
                <w:p w14:paraId="74648BA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504EA17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6633FA7D" w14:textId="77777777">
              <w:trPr>
                <w:tblCellSpacing w:w="0" w:type="dxa"/>
              </w:trPr>
              <w:tc>
                <w:tcPr>
                  <w:tcW w:w="3900" w:type="dxa"/>
                  <w:vAlign w:val="center"/>
                  <w:hideMark/>
                </w:tcPr>
                <w:p w14:paraId="1DED639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3712C59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10FFC4B" w14:textId="77777777">
              <w:trPr>
                <w:tblCellSpacing w:w="0" w:type="dxa"/>
              </w:trPr>
              <w:tc>
                <w:tcPr>
                  <w:tcW w:w="3900" w:type="dxa"/>
                  <w:vAlign w:val="center"/>
                  <w:hideMark/>
                </w:tcPr>
                <w:p w14:paraId="731D812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4DF1672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F1DF8E2" w14:textId="77777777">
              <w:trPr>
                <w:tblCellSpacing w:w="0" w:type="dxa"/>
              </w:trPr>
              <w:tc>
                <w:tcPr>
                  <w:tcW w:w="3900" w:type="dxa"/>
                  <w:vAlign w:val="center"/>
                  <w:hideMark/>
                </w:tcPr>
                <w:p w14:paraId="1D4EA60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6D436F9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4BE1D2F0" w14:textId="77777777" w:rsidR="00A443C9" w:rsidRDefault="00A443C9">
            <w:pPr>
              <w:rPr>
                <w:rFonts w:eastAsia="Times New Roman"/>
              </w:rPr>
            </w:pPr>
          </w:p>
        </w:tc>
      </w:tr>
    </w:tbl>
    <w:p w14:paraId="357549B9"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061AB037" w14:textId="77777777">
        <w:trPr>
          <w:tblCellSpacing w:w="15" w:type="dxa"/>
        </w:trPr>
        <w:tc>
          <w:tcPr>
            <w:tcW w:w="0" w:type="auto"/>
            <w:hideMark/>
          </w:tcPr>
          <w:p w14:paraId="15815E11" w14:textId="77777777" w:rsidR="00BE1D46" w:rsidRDefault="00BE1D46">
            <w:pPr>
              <w:rPr>
                <w:rFonts w:ascii="Courier New" w:eastAsia="Times New Roman" w:hAnsi="Courier New" w:cs="Courier New"/>
                <w:b/>
                <w:bCs/>
                <w:sz w:val="18"/>
                <w:szCs w:val="18"/>
              </w:rPr>
            </w:pPr>
          </w:p>
          <w:p w14:paraId="6F9A1B6A" w14:textId="33B0823E"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J.</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Technology Surplus</w:t>
            </w:r>
          </w:p>
        </w:tc>
      </w:tr>
      <w:tr w:rsidR="00A443C9" w14:paraId="5D4A0CD4" w14:textId="77777777">
        <w:trPr>
          <w:tblCellSpacing w:w="15" w:type="dxa"/>
        </w:trPr>
        <w:tc>
          <w:tcPr>
            <w:tcW w:w="0" w:type="auto"/>
            <w:vAlign w:val="center"/>
            <w:hideMark/>
          </w:tcPr>
          <w:p w14:paraId="48E6E77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#2554 - Motion Passed:</w:t>
            </w:r>
            <w:r>
              <w:rPr>
                <w:rFonts w:ascii="Courier New" w:eastAsia="Times New Roman" w:hAnsi="Courier New" w:cs="Courier New"/>
                <w:sz w:val="18"/>
                <w:szCs w:val="18"/>
              </w:rPr>
              <w:t xml:space="preserve"> Approval of Technology Surplus passed with a motion by Mrs. Andrea Jones and a second by Mr. Joshua Mosby. </w:t>
            </w:r>
          </w:p>
        </w:tc>
      </w:tr>
    </w:tbl>
    <w:p w14:paraId="7CDB09FD"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0284995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7B2782E8" w14:textId="77777777">
              <w:trPr>
                <w:tblCellSpacing w:w="0" w:type="dxa"/>
              </w:trPr>
              <w:tc>
                <w:tcPr>
                  <w:tcW w:w="3900" w:type="dxa"/>
                  <w:vAlign w:val="center"/>
                  <w:hideMark/>
                </w:tcPr>
                <w:p w14:paraId="7A1B1B1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7CEBBFB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0C3B0CC" w14:textId="77777777">
              <w:trPr>
                <w:tblCellSpacing w:w="0" w:type="dxa"/>
              </w:trPr>
              <w:tc>
                <w:tcPr>
                  <w:tcW w:w="3900" w:type="dxa"/>
                  <w:vAlign w:val="center"/>
                  <w:hideMark/>
                </w:tcPr>
                <w:p w14:paraId="35D608F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6F231AA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ABDDFDA" w14:textId="77777777">
              <w:trPr>
                <w:tblCellSpacing w:w="0" w:type="dxa"/>
              </w:trPr>
              <w:tc>
                <w:tcPr>
                  <w:tcW w:w="3900" w:type="dxa"/>
                  <w:vAlign w:val="center"/>
                  <w:hideMark/>
                </w:tcPr>
                <w:p w14:paraId="5E625A7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7E34CD8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264B8BB" w14:textId="77777777">
              <w:trPr>
                <w:tblCellSpacing w:w="0" w:type="dxa"/>
              </w:trPr>
              <w:tc>
                <w:tcPr>
                  <w:tcW w:w="3900" w:type="dxa"/>
                  <w:vAlign w:val="center"/>
                  <w:hideMark/>
                </w:tcPr>
                <w:p w14:paraId="71419B5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7CF2319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B6438F5" w14:textId="77777777">
              <w:trPr>
                <w:tblCellSpacing w:w="0" w:type="dxa"/>
              </w:trPr>
              <w:tc>
                <w:tcPr>
                  <w:tcW w:w="3900" w:type="dxa"/>
                  <w:vAlign w:val="center"/>
                  <w:hideMark/>
                </w:tcPr>
                <w:p w14:paraId="1D0FC02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004BEA3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4EEA0312" w14:textId="77777777" w:rsidR="00A443C9" w:rsidRDefault="00A443C9">
            <w:pPr>
              <w:rPr>
                <w:rFonts w:eastAsia="Times New Roman"/>
              </w:rPr>
            </w:pPr>
          </w:p>
        </w:tc>
      </w:tr>
    </w:tbl>
    <w:p w14:paraId="33FB633E"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7D695053" w14:textId="77777777">
        <w:trPr>
          <w:tblCellSpacing w:w="15" w:type="dxa"/>
        </w:trPr>
        <w:tc>
          <w:tcPr>
            <w:tcW w:w="0" w:type="auto"/>
            <w:hideMark/>
          </w:tcPr>
          <w:p w14:paraId="3A5BA555" w14:textId="77777777" w:rsidR="00BE1D46" w:rsidRDefault="00BE1D46">
            <w:pPr>
              <w:rPr>
                <w:rFonts w:ascii="Courier New" w:eastAsia="Times New Roman" w:hAnsi="Courier New" w:cs="Courier New"/>
                <w:b/>
                <w:bCs/>
                <w:sz w:val="18"/>
                <w:szCs w:val="18"/>
              </w:rPr>
            </w:pPr>
          </w:p>
          <w:p w14:paraId="4E1B03B0" w14:textId="1F0267FA"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K.</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STLP Overnight Trip to Lexington, KY April 8-9, 2020 for State Competition</w:t>
            </w:r>
            <w:r w:rsidR="000F55D7">
              <w:rPr>
                <w:rFonts w:ascii="Courier New" w:eastAsia="Times New Roman" w:hAnsi="Courier New" w:cs="Courier New"/>
                <w:sz w:val="18"/>
                <w:szCs w:val="18"/>
              </w:rPr>
              <w:t xml:space="preserve"> </w:t>
            </w:r>
          </w:p>
        </w:tc>
      </w:tr>
      <w:tr w:rsidR="00A443C9" w14:paraId="1FFA68C7" w14:textId="77777777">
        <w:trPr>
          <w:tblCellSpacing w:w="15" w:type="dxa"/>
        </w:trPr>
        <w:tc>
          <w:tcPr>
            <w:tcW w:w="0" w:type="auto"/>
            <w:vAlign w:val="center"/>
            <w:hideMark/>
          </w:tcPr>
          <w:p w14:paraId="4C3B74B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#2555 - Motion Passed:</w:t>
            </w:r>
            <w:r>
              <w:rPr>
                <w:rFonts w:ascii="Courier New" w:eastAsia="Times New Roman" w:hAnsi="Courier New" w:cs="Courier New"/>
                <w:sz w:val="18"/>
                <w:szCs w:val="18"/>
              </w:rPr>
              <w:t xml:space="preserve"> Approval of STLP Overnight Trip to Lexington, KY April 8-9, 2020 for State Competition passed with a motion by Mrs. Andrea Jones and a second by Mr. Todd Thomas. </w:t>
            </w:r>
          </w:p>
        </w:tc>
      </w:tr>
    </w:tbl>
    <w:p w14:paraId="64926645"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36B8141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25A41AC1" w14:textId="77777777">
              <w:trPr>
                <w:tblCellSpacing w:w="0" w:type="dxa"/>
              </w:trPr>
              <w:tc>
                <w:tcPr>
                  <w:tcW w:w="3900" w:type="dxa"/>
                  <w:vAlign w:val="center"/>
                  <w:hideMark/>
                </w:tcPr>
                <w:p w14:paraId="5F6A45F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0B0A4FC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82722FD" w14:textId="77777777">
              <w:trPr>
                <w:tblCellSpacing w:w="0" w:type="dxa"/>
              </w:trPr>
              <w:tc>
                <w:tcPr>
                  <w:tcW w:w="3900" w:type="dxa"/>
                  <w:vAlign w:val="center"/>
                  <w:hideMark/>
                </w:tcPr>
                <w:p w14:paraId="23A3293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457016C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DB75532" w14:textId="77777777">
              <w:trPr>
                <w:tblCellSpacing w:w="0" w:type="dxa"/>
              </w:trPr>
              <w:tc>
                <w:tcPr>
                  <w:tcW w:w="3900" w:type="dxa"/>
                  <w:vAlign w:val="center"/>
                  <w:hideMark/>
                </w:tcPr>
                <w:p w14:paraId="10763B6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22D26D4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5E1B605" w14:textId="77777777">
              <w:trPr>
                <w:tblCellSpacing w:w="0" w:type="dxa"/>
              </w:trPr>
              <w:tc>
                <w:tcPr>
                  <w:tcW w:w="3900" w:type="dxa"/>
                  <w:vAlign w:val="center"/>
                  <w:hideMark/>
                </w:tcPr>
                <w:p w14:paraId="7D4C4A8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72D44ED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C24307F" w14:textId="77777777">
              <w:trPr>
                <w:tblCellSpacing w:w="0" w:type="dxa"/>
              </w:trPr>
              <w:tc>
                <w:tcPr>
                  <w:tcW w:w="3900" w:type="dxa"/>
                  <w:vAlign w:val="center"/>
                  <w:hideMark/>
                </w:tcPr>
                <w:p w14:paraId="4F10B9E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4FB8B5D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136577F8" w14:textId="77777777" w:rsidR="00A443C9" w:rsidRDefault="00A443C9">
            <w:pPr>
              <w:rPr>
                <w:rFonts w:eastAsia="Times New Roman"/>
              </w:rPr>
            </w:pPr>
          </w:p>
        </w:tc>
      </w:tr>
    </w:tbl>
    <w:p w14:paraId="4EE6F278"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0D6AFA4A" w14:textId="77777777">
        <w:trPr>
          <w:tblCellSpacing w:w="15" w:type="dxa"/>
        </w:trPr>
        <w:tc>
          <w:tcPr>
            <w:tcW w:w="0" w:type="auto"/>
            <w:hideMark/>
          </w:tcPr>
          <w:p w14:paraId="53866626" w14:textId="77777777" w:rsidR="00BE1D46" w:rsidRDefault="00BE1D46">
            <w:pPr>
              <w:rPr>
                <w:rFonts w:ascii="Courier New" w:eastAsia="Times New Roman" w:hAnsi="Courier New" w:cs="Courier New"/>
                <w:b/>
                <w:bCs/>
                <w:sz w:val="18"/>
                <w:szCs w:val="18"/>
              </w:rPr>
            </w:pPr>
          </w:p>
          <w:p w14:paraId="0CF0D012" w14:textId="68E27A9A"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L.</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Approve Travel to The City Forum in Clarksville, TN for Project Graduation May 2020</w:t>
            </w:r>
          </w:p>
        </w:tc>
      </w:tr>
      <w:tr w:rsidR="00A443C9" w14:paraId="051A3DC9" w14:textId="77777777">
        <w:trPr>
          <w:tblCellSpacing w:w="15" w:type="dxa"/>
        </w:trPr>
        <w:tc>
          <w:tcPr>
            <w:tcW w:w="0" w:type="auto"/>
            <w:vAlign w:val="center"/>
            <w:hideMark/>
          </w:tcPr>
          <w:p w14:paraId="5C10A1C1"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#2556 - Motion Passed:</w:t>
            </w:r>
            <w:r>
              <w:rPr>
                <w:rFonts w:ascii="Courier New" w:eastAsia="Times New Roman" w:hAnsi="Courier New" w:cs="Courier New"/>
                <w:sz w:val="18"/>
                <w:szCs w:val="18"/>
              </w:rPr>
              <w:t xml:space="preserve"> Approval to Travel to The City Forum in Clarksville, TN for Project Graduation May 2020 passed with a motion by Mr. Joshua Mosby and a second by Mr. Johnny Knuckles. </w:t>
            </w:r>
          </w:p>
        </w:tc>
      </w:tr>
    </w:tbl>
    <w:p w14:paraId="5AC1053C"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13DB43B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4ADB1771" w14:textId="77777777">
              <w:trPr>
                <w:tblCellSpacing w:w="0" w:type="dxa"/>
              </w:trPr>
              <w:tc>
                <w:tcPr>
                  <w:tcW w:w="3900" w:type="dxa"/>
                  <w:vAlign w:val="center"/>
                  <w:hideMark/>
                </w:tcPr>
                <w:p w14:paraId="39F2B7F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2F898C6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2875BBA" w14:textId="77777777">
              <w:trPr>
                <w:tblCellSpacing w:w="0" w:type="dxa"/>
              </w:trPr>
              <w:tc>
                <w:tcPr>
                  <w:tcW w:w="3900" w:type="dxa"/>
                  <w:vAlign w:val="center"/>
                  <w:hideMark/>
                </w:tcPr>
                <w:p w14:paraId="521F185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0DF6076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DFF5F7D" w14:textId="77777777">
              <w:trPr>
                <w:tblCellSpacing w:w="0" w:type="dxa"/>
              </w:trPr>
              <w:tc>
                <w:tcPr>
                  <w:tcW w:w="3900" w:type="dxa"/>
                  <w:vAlign w:val="center"/>
                  <w:hideMark/>
                </w:tcPr>
                <w:p w14:paraId="0DD6CFD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04EFC90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84D59D2" w14:textId="77777777">
              <w:trPr>
                <w:tblCellSpacing w:w="0" w:type="dxa"/>
              </w:trPr>
              <w:tc>
                <w:tcPr>
                  <w:tcW w:w="3900" w:type="dxa"/>
                  <w:vAlign w:val="center"/>
                  <w:hideMark/>
                </w:tcPr>
                <w:p w14:paraId="48FF31B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0123750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2FDE807" w14:textId="77777777">
              <w:trPr>
                <w:tblCellSpacing w:w="0" w:type="dxa"/>
              </w:trPr>
              <w:tc>
                <w:tcPr>
                  <w:tcW w:w="3900" w:type="dxa"/>
                  <w:vAlign w:val="center"/>
                  <w:hideMark/>
                </w:tcPr>
                <w:p w14:paraId="5A7BA3A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5443401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51BB2730" w14:textId="77777777" w:rsidR="00A443C9" w:rsidRDefault="00A443C9">
            <w:pPr>
              <w:rPr>
                <w:rFonts w:eastAsia="Times New Roman"/>
              </w:rPr>
            </w:pPr>
          </w:p>
        </w:tc>
      </w:tr>
    </w:tbl>
    <w:p w14:paraId="5DC09C50"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5ABDD748" w14:textId="77777777">
        <w:trPr>
          <w:tblCellSpacing w:w="15" w:type="dxa"/>
        </w:trPr>
        <w:tc>
          <w:tcPr>
            <w:tcW w:w="0" w:type="auto"/>
            <w:hideMark/>
          </w:tcPr>
          <w:p w14:paraId="181ECEB6" w14:textId="77777777" w:rsidR="00BE1D46" w:rsidRDefault="00BE1D46">
            <w:pPr>
              <w:rPr>
                <w:rFonts w:ascii="Courier New" w:eastAsia="Times New Roman" w:hAnsi="Courier New" w:cs="Courier New"/>
                <w:b/>
                <w:bCs/>
                <w:sz w:val="18"/>
                <w:szCs w:val="18"/>
              </w:rPr>
            </w:pPr>
          </w:p>
          <w:p w14:paraId="4139A00D" w14:textId="66099179"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M.</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Accept Resignation Letter from Superintendent Edwin Oyler effective February 7, 2020</w:t>
            </w:r>
          </w:p>
        </w:tc>
      </w:tr>
      <w:tr w:rsidR="00A443C9" w14:paraId="45EC20FD" w14:textId="77777777">
        <w:trPr>
          <w:tblCellSpacing w:w="15" w:type="dxa"/>
        </w:trPr>
        <w:tc>
          <w:tcPr>
            <w:tcW w:w="0" w:type="auto"/>
            <w:vAlign w:val="center"/>
            <w:hideMark/>
          </w:tcPr>
          <w:p w14:paraId="3FF8C6B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#2557 - Motion Passed:</w:t>
            </w:r>
            <w:r>
              <w:rPr>
                <w:rFonts w:ascii="Courier New" w:eastAsia="Times New Roman" w:hAnsi="Courier New" w:cs="Courier New"/>
                <w:sz w:val="18"/>
                <w:szCs w:val="18"/>
              </w:rPr>
              <w:t xml:space="preserve"> Accepting Resignation Letter from Superintendent Edwin Oyler effective February 7, 2020 passed with a motion by Mr. Todd Thomas and a second by Mr. Joshua Mosby. </w:t>
            </w:r>
          </w:p>
        </w:tc>
      </w:tr>
    </w:tbl>
    <w:p w14:paraId="0EBA60D5"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1AF309B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745EF670" w14:textId="77777777">
              <w:trPr>
                <w:tblCellSpacing w:w="0" w:type="dxa"/>
              </w:trPr>
              <w:tc>
                <w:tcPr>
                  <w:tcW w:w="3900" w:type="dxa"/>
                  <w:vAlign w:val="center"/>
                  <w:hideMark/>
                </w:tcPr>
                <w:p w14:paraId="1F217378"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61577CE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FA9800D" w14:textId="77777777">
              <w:trPr>
                <w:tblCellSpacing w:w="0" w:type="dxa"/>
              </w:trPr>
              <w:tc>
                <w:tcPr>
                  <w:tcW w:w="3900" w:type="dxa"/>
                  <w:vAlign w:val="center"/>
                  <w:hideMark/>
                </w:tcPr>
                <w:p w14:paraId="7A212F0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66171C6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06B3316" w14:textId="77777777">
              <w:trPr>
                <w:tblCellSpacing w:w="0" w:type="dxa"/>
              </w:trPr>
              <w:tc>
                <w:tcPr>
                  <w:tcW w:w="3900" w:type="dxa"/>
                  <w:vAlign w:val="center"/>
                  <w:hideMark/>
                </w:tcPr>
                <w:p w14:paraId="44A2240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1B4CE7F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19E11CE" w14:textId="77777777">
              <w:trPr>
                <w:tblCellSpacing w:w="0" w:type="dxa"/>
              </w:trPr>
              <w:tc>
                <w:tcPr>
                  <w:tcW w:w="3900" w:type="dxa"/>
                  <w:vAlign w:val="center"/>
                  <w:hideMark/>
                </w:tcPr>
                <w:p w14:paraId="5B93BCB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lastRenderedPageBreak/>
                    <w:t>Mr. Joshua Mosby</w:t>
                  </w:r>
                </w:p>
              </w:tc>
              <w:tc>
                <w:tcPr>
                  <w:tcW w:w="0" w:type="auto"/>
                  <w:vAlign w:val="center"/>
                  <w:hideMark/>
                </w:tcPr>
                <w:p w14:paraId="4DBB9DB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115A1BC" w14:textId="77777777">
              <w:trPr>
                <w:tblCellSpacing w:w="0" w:type="dxa"/>
              </w:trPr>
              <w:tc>
                <w:tcPr>
                  <w:tcW w:w="3900" w:type="dxa"/>
                  <w:vAlign w:val="center"/>
                  <w:hideMark/>
                </w:tcPr>
                <w:p w14:paraId="181DD8A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4C0CC60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55EA5CB2" w14:textId="77777777" w:rsidR="00A443C9" w:rsidRDefault="00A443C9">
            <w:pPr>
              <w:rPr>
                <w:rFonts w:eastAsia="Times New Roman"/>
              </w:rPr>
            </w:pPr>
          </w:p>
        </w:tc>
      </w:tr>
    </w:tbl>
    <w:p w14:paraId="78C92871"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151CDF0E" w14:textId="77777777">
        <w:trPr>
          <w:tblCellSpacing w:w="15" w:type="dxa"/>
        </w:trPr>
        <w:tc>
          <w:tcPr>
            <w:tcW w:w="0" w:type="auto"/>
            <w:hideMark/>
          </w:tcPr>
          <w:p w14:paraId="4BE6FDB9" w14:textId="77777777" w:rsidR="00BE1D46" w:rsidRDefault="00BE1D46">
            <w:pPr>
              <w:rPr>
                <w:rFonts w:ascii="Courier New" w:eastAsia="Times New Roman" w:hAnsi="Courier New" w:cs="Courier New"/>
                <w:b/>
                <w:bCs/>
                <w:sz w:val="18"/>
                <w:szCs w:val="18"/>
              </w:rPr>
            </w:pPr>
          </w:p>
          <w:p w14:paraId="58216B43" w14:textId="70ECEA57" w:rsidR="00A443C9" w:rsidRPr="004D7AFB" w:rsidRDefault="004D7AFB">
            <w:pPr>
              <w:rPr>
                <w:rFonts w:ascii="Courier New" w:eastAsia="Times New Roman" w:hAnsi="Courier New" w:cs="Courier New"/>
                <w:b/>
                <w:bCs/>
                <w:sz w:val="18"/>
                <w:szCs w:val="18"/>
              </w:rPr>
            </w:pPr>
            <w:r w:rsidRPr="004D7AFB">
              <w:rPr>
                <w:rFonts w:ascii="Courier New" w:eastAsia="Times New Roman" w:hAnsi="Courier New" w:cs="Courier New"/>
                <w:b/>
                <w:bCs/>
                <w:sz w:val="18"/>
                <w:szCs w:val="18"/>
              </w:rPr>
              <w:t>VII.</w:t>
            </w:r>
            <w:r w:rsidR="000F55D7" w:rsidRPr="004D7AFB">
              <w:rPr>
                <w:rFonts w:ascii="Courier New" w:eastAsia="Times New Roman" w:hAnsi="Courier New" w:cs="Courier New"/>
                <w:b/>
                <w:bCs/>
                <w:sz w:val="18"/>
                <w:szCs w:val="18"/>
              </w:rPr>
              <w:t>N. Consider Closed Session Pursuant to (KRS 61.810(1)(f)) for the Discussion which might lead to the Appointment of Interim Superintendent</w:t>
            </w:r>
          </w:p>
        </w:tc>
      </w:tr>
      <w:tr w:rsidR="00A443C9" w14:paraId="6926A151" w14:textId="77777777">
        <w:trPr>
          <w:tblCellSpacing w:w="15" w:type="dxa"/>
        </w:trPr>
        <w:tc>
          <w:tcPr>
            <w:tcW w:w="0" w:type="auto"/>
            <w:vAlign w:val="center"/>
            <w:hideMark/>
          </w:tcPr>
          <w:p w14:paraId="0FA5DD4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#2558 - Motion Passed:</w:t>
            </w:r>
            <w:r>
              <w:rPr>
                <w:rFonts w:ascii="Courier New" w:eastAsia="Times New Roman" w:hAnsi="Courier New" w:cs="Courier New"/>
                <w:sz w:val="18"/>
                <w:szCs w:val="18"/>
              </w:rPr>
              <w:t xml:space="preserve"> Consider Closed Session Pursuant to (KRS 61.810(1)(f)) for the Discussion which might lead to the Appointment of Interim Superintendent passed with a motion by Mr. Johnny Knuckles and a second by Mr. Todd Thomas. </w:t>
            </w:r>
          </w:p>
        </w:tc>
      </w:tr>
    </w:tbl>
    <w:p w14:paraId="0A0786EE"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3FFD7A51"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0344B133" w14:textId="77777777">
              <w:trPr>
                <w:tblCellSpacing w:w="0" w:type="dxa"/>
              </w:trPr>
              <w:tc>
                <w:tcPr>
                  <w:tcW w:w="3900" w:type="dxa"/>
                  <w:vAlign w:val="center"/>
                  <w:hideMark/>
                </w:tcPr>
                <w:p w14:paraId="5DD01E8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142FA7C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2FEC29FE" w14:textId="77777777">
              <w:trPr>
                <w:tblCellSpacing w:w="0" w:type="dxa"/>
              </w:trPr>
              <w:tc>
                <w:tcPr>
                  <w:tcW w:w="3900" w:type="dxa"/>
                  <w:vAlign w:val="center"/>
                  <w:hideMark/>
                </w:tcPr>
                <w:p w14:paraId="7D4EA99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4DCC412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CE79279" w14:textId="77777777">
              <w:trPr>
                <w:tblCellSpacing w:w="0" w:type="dxa"/>
              </w:trPr>
              <w:tc>
                <w:tcPr>
                  <w:tcW w:w="3900" w:type="dxa"/>
                  <w:vAlign w:val="center"/>
                  <w:hideMark/>
                </w:tcPr>
                <w:p w14:paraId="1213D14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1D50B97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7C179323" w14:textId="77777777">
              <w:trPr>
                <w:tblCellSpacing w:w="0" w:type="dxa"/>
              </w:trPr>
              <w:tc>
                <w:tcPr>
                  <w:tcW w:w="3900" w:type="dxa"/>
                  <w:vAlign w:val="center"/>
                  <w:hideMark/>
                </w:tcPr>
                <w:p w14:paraId="1AEB050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452D761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9E1458A" w14:textId="77777777">
              <w:trPr>
                <w:tblCellSpacing w:w="0" w:type="dxa"/>
              </w:trPr>
              <w:tc>
                <w:tcPr>
                  <w:tcW w:w="3900" w:type="dxa"/>
                  <w:vAlign w:val="center"/>
                  <w:hideMark/>
                </w:tcPr>
                <w:p w14:paraId="2F74968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26C0B4B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6235AB67" w14:textId="77777777" w:rsidR="00A443C9" w:rsidRDefault="00A443C9">
            <w:pPr>
              <w:rPr>
                <w:rFonts w:eastAsia="Times New Roman"/>
              </w:rPr>
            </w:pPr>
          </w:p>
        </w:tc>
      </w:tr>
    </w:tbl>
    <w:p w14:paraId="7A4A3E7A"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30D155E8" w14:textId="77777777">
        <w:trPr>
          <w:tblCellSpacing w:w="15" w:type="dxa"/>
        </w:trPr>
        <w:tc>
          <w:tcPr>
            <w:tcW w:w="0" w:type="auto"/>
            <w:hideMark/>
          </w:tcPr>
          <w:p w14:paraId="60B2C1D3" w14:textId="77777777" w:rsidR="00BE1D46" w:rsidRDefault="00BE1D46">
            <w:pPr>
              <w:rPr>
                <w:rFonts w:ascii="Courier New" w:eastAsia="Times New Roman" w:hAnsi="Courier New" w:cs="Courier New"/>
                <w:b/>
                <w:bCs/>
                <w:sz w:val="18"/>
                <w:szCs w:val="18"/>
              </w:rPr>
            </w:pPr>
          </w:p>
          <w:p w14:paraId="0D4BD259" w14:textId="77A06E42"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O.</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Return to Open Session</w:t>
            </w:r>
          </w:p>
        </w:tc>
      </w:tr>
      <w:tr w:rsidR="00A443C9" w14:paraId="5733C257" w14:textId="77777777">
        <w:trPr>
          <w:tblCellSpacing w:w="15" w:type="dxa"/>
        </w:trPr>
        <w:tc>
          <w:tcPr>
            <w:tcW w:w="0" w:type="auto"/>
            <w:vAlign w:val="center"/>
            <w:hideMark/>
          </w:tcPr>
          <w:p w14:paraId="69D97A3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#2559 - Motion Passed:</w:t>
            </w:r>
            <w:r>
              <w:rPr>
                <w:rFonts w:ascii="Courier New" w:eastAsia="Times New Roman" w:hAnsi="Courier New" w:cs="Courier New"/>
                <w:sz w:val="18"/>
                <w:szCs w:val="18"/>
              </w:rPr>
              <w:t xml:space="preserve"> Returning to Open Session passed with a motion by Mrs. Andrea Jones and a second by Mr. Joshua Mosby. </w:t>
            </w:r>
          </w:p>
        </w:tc>
      </w:tr>
    </w:tbl>
    <w:p w14:paraId="77B35C51"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5E243F34"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792F4BA7" w14:textId="77777777">
              <w:trPr>
                <w:tblCellSpacing w:w="0" w:type="dxa"/>
              </w:trPr>
              <w:tc>
                <w:tcPr>
                  <w:tcW w:w="3900" w:type="dxa"/>
                  <w:vAlign w:val="center"/>
                  <w:hideMark/>
                </w:tcPr>
                <w:p w14:paraId="36E99207"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3993E11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CEA3D4D" w14:textId="77777777">
              <w:trPr>
                <w:tblCellSpacing w:w="0" w:type="dxa"/>
              </w:trPr>
              <w:tc>
                <w:tcPr>
                  <w:tcW w:w="3900" w:type="dxa"/>
                  <w:vAlign w:val="center"/>
                  <w:hideMark/>
                </w:tcPr>
                <w:p w14:paraId="2676422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21D3943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3642E80" w14:textId="77777777">
              <w:trPr>
                <w:tblCellSpacing w:w="0" w:type="dxa"/>
              </w:trPr>
              <w:tc>
                <w:tcPr>
                  <w:tcW w:w="3900" w:type="dxa"/>
                  <w:vAlign w:val="center"/>
                  <w:hideMark/>
                </w:tcPr>
                <w:p w14:paraId="513E90B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6842528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DD2A8B4" w14:textId="77777777">
              <w:trPr>
                <w:tblCellSpacing w:w="0" w:type="dxa"/>
              </w:trPr>
              <w:tc>
                <w:tcPr>
                  <w:tcW w:w="3900" w:type="dxa"/>
                  <w:vAlign w:val="center"/>
                  <w:hideMark/>
                </w:tcPr>
                <w:p w14:paraId="4558C63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79B8B3B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40EC5481" w14:textId="77777777">
              <w:trPr>
                <w:tblCellSpacing w:w="0" w:type="dxa"/>
              </w:trPr>
              <w:tc>
                <w:tcPr>
                  <w:tcW w:w="3900" w:type="dxa"/>
                  <w:vAlign w:val="center"/>
                  <w:hideMark/>
                </w:tcPr>
                <w:p w14:paraId="559ED0B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48BACA3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4572BF5D" w14:textId="77777777" w:rsidR="00A443C9" w:rsidRDefault="00A443C9">
            <w:pPr>
              <w:rPr>
                <w:rFonts w:eastAsia="Times New Roman"/>
              </w:rPr>
            </w:pPr>
          </w:p>
        </w:tc>
      </w:tr>
    </w:tbl>
    <w:p w14:paraId="2F99A7BA"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698CCD02" w14:textId="77777777">
        <w:trPr>
          <w:tblCellSpacing w:w="15" w:type="dxa"/>
        </w:trPr>
        <w:tc>
          <w:tcPr>
            <w:tcW w:w="0" w:type="auto"/>
            <w:hideMark/>
          </w:tcPr>
          <w:p w14:paraId="7C492243" w14:textId="77777777" w:rsidR="00BE1D46" w:rsidRDefault="00BE1D46">
            <w:pPr>
              <w:rPr>
                <w:rFonts w:ascii="Courier New" w:eastAsia="Times New Roman" w:hAnsi="Courier New" w:cs="Courier New"/>
                <w:b/>
                <w:bCs/>
                <w:sz w:val="18"/>
                <w:szCs w:val="18"/>
              </w:rPr>
            </w:pPr>
          </w:p>
          <w:p w14:paraId="34C44B62" w14:textId="44C2B290"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P</w:t>
            </w:r>
            <w:r w:rsidR="000F55D7" w:rsidRPr="004D7AFB">
              <w:rPr>
                <w:rFonts w:ascii="Courier New" w:eastAsia="Times New Roman" w:hAnsi="Courier New" w:cs="Courier New"/>
                <w:b/>
                <w:bCs/>
                <w:sz w:val="18"/>
                <w:szCs w:val="18"/>
              </w:rPr>
              <w:t>. Action from Closed Session</w:t>
            </w:r>
          </w:p>
        </w:tc>
      </w:tr>
      <w:tr w:rsidR="00A443C9" w14:paraId="2D6F95EE" w14:textId="77777777">
        <w:trPr>
          <w:tblCellSpacing w:w="15" w:type="dxa"/>
        </w:trPr>
        <w:tc>
          <w:tcPr>
            <w:tcW w:w="0" w:type="auto"/>
            <w:vAlign w:val="center"/>
            <w:hideMark/>
          </w:tcPr>
          <w:p w14:paraId="59A1C0D5" w14:textId="77777777" w:rsidR="00A443C9" w:rsidRDefault="00A443C9">
            <w:pPr>
              <w:rPr>
                <w:rFonts w:ascii="Courier New" w:eastAsia="Times New Roman" w:hAnsi="Courier New" w:cs="Courier New"/>
                <w:sz w:val="18"/>
                <w:szCs w:val="18"/>
              </w:rPr>
            </w:pPr>
          </w:p>
        </w:tc>
      </w:tr>
      <w:tr w:rsidR="00A443C9" w14:paraId="63DCBB75" w14:textId="77777777">
        <w:trPr>
          <w:tblCellSpacing w:w="15" w:type="dxa"/>
        </w:trPr>
        <w:tc>
          <w:tcPr>
            <w:tcW w:w="0" w:type="auto"/>
            <w:hideMark/>
          </w:tcPr>
          <w:p w14:paraId="2CD78A2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No action was taken during the closed session.</w:t>
            </w:r>
          </w:p>
        </w:tc>
      </w:tr>
      <w:tr w:rsidR="00A443C9" w14:paraId="601534B3" w14:textId="77777777">
        <w:trPr>
          <w:tblCellSpacing w:w="15" w:type="dxa"/>
        </w:trPr>
        <w:tc>
          <w:tcPr>
            <w:tcW w:w="0" w:type="auto"/>
            <w:vAlign w:val="center"/>
            <w:hideMark/>
          </w:tcPr>
          <w:p w14:paraId="261072EA" w14:textId="77777777" w:rsidR="00A443C9" w:rsidRDefault="00A443C9">
            <w:pPr>
              <w:rPr>
                <w:rFonts w:ascii="Courier New" w:eastAsia="Times New Roman" w:hAnsi="Courier New" w:cs="Courier New"/>
                <w:sz w:val="18"/>
                <w:szCs w:val="18"/>
              </w:rPr>
            </w:pPr>
          </w:p>
        </w:tc>
      </w:tr>
      <w:tr w:rsidR="00A443C9" w14:paraId="451FED29" w14:textId="77777777">
        <w:trPr>
          <w:tblCellSpacing w:w="15" w:type="dxa"/>
        </w:trPr>
        <w:tc>
          <w:tcPr>
            <w:tcW w:w="0" w:type="auto"/>
            <w:hideMark/>
          </w:tcPr>
          <w:p w14:paraId="4A8DA521" w14:textId="77777777" w:rsidR="00BE1D46" w:rsidRDefault="00BE1D46">
            <w:pPr>
              <w:rPr>
                <w:rFonts w:ascii="Courier New" w:eastAsia="Times New Roman" w:hAnsi="Courier New" w:cs="Courier New"/>
                <w:b/>
                <w:bCs/>
                <w:sz w:val="18"/>
                <w:szCs w:val="18"/>
              </w:rPr>
            </w:pPr>
          </w:p>
          <w:p w14:paraId="2893B1FD" w14:textId="416B4046" w:rsidR="00A443C9" w:rsidRDefault="004D7AFB">
            <w:pPr>
              <w:rPr>
                <w:rFonts w:ascii="Courier New" w:eastAsia="Times New Roman" w:hAnsi="Courier New" w:cs="Courier New"/>
                <w:sz w:val="18"/>
                <w:szCs w:val="18"/>
              </w:rPr>
            </w:pPr>
            <w:r>
              <w:rPr>
                <w:rFonts w:ascii="Courier New" w:eastAsia="Times New Roman" w:hAnsi="Courier New" w:cs="Courier New"/>
                <w:b/>
                <w:bCs/>
                <w:sz w:val="18"/>
                <w:szCs w:val="18"/>
              </w:rPr>
              <w:t>VII.</w:t>
            </w:r>
            <w:r w:rsidR="000F55D7">
              <w:rPr>
                <w:rFonts w:ascii="Courier New" w:eastAsia="Times New Roman" w:hAnsi="Courier New" w:cs="Courier New"/>
                <w:b/>
                <w:bCs/>
                <w:sz w:val="18"/>
                <w:szCs w:val="18"/>
              </w:rPr>
              <w:t>Q.</w:t>
            </w:r>
            <w:r w:rsidR="000F55D7">
              <w:rPr>
                <w:rFonts w:ascii="Courier New" w:eastAsia="Times New Roman" w:hAnsi="Courier New" w:cs="Courier New"/>
                <w:sz w:val="18"/>
                <w:szCs w:val="18"/>
              </w:rPr>
              <w:t> </w:t>
            </w:r>
            <w:r w:rsidR="000F55D7" w:rsidRPr="004D7AFB">
              <w:rPr>
                <w:rFonts w:ascii="Courier New" w:eastAsia="Times New Roman" w:hAnsi="Courier New" w:cs="Courier New"/>
                <w:b/>
                <w:bCs/>
                <w:sz w:val="18"/>
                <w:szCs w:val="18"/>
              </w:rPr>
              <w:t>Discuss Options for Professional Consultant for Superintendent Search</w:t>
            </w:r>
          </w:p>
        </w:tc>
      </w:tr>
      <w:tr w:rsidR="00A443C9" w14:paraId="6AF8F98E" w14:textId="77777777">
        <w:trPr>
          <w:tblCellSpacing w:w="15" w:type="dxa"/>
        </w:trPr>
        <w:tc>
          <w:tcPr>
            <w:tcW w:w="0" w:type="auto"/>
            <w:vAlign w:val="center"/>
            <w:hideMark/>
          </w:tcPr>
          <w:p w14:paraId="74DA04D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#2560 - Motion Passed:</w:t>
            </w:r>
            <w:r>
              <w:rPr>
                <w:rFonts w:ascii="Courier New" w:eastAsia="Times New Roman" w:hAnsi="Courier New" w:cs="Courier New"/>
                <w:sz w:val="18"/>
                <w:szCs w:val="18"/>
              </w:rPr>
              <w:t xml:space="preserve"> Discussing Options for Professional Consultant for Superintendent Search passed with a motion by Mr. Todd Thomas and a second by Mr. Joshua Mosby. </w:t>
            </w:r>
          </w:p>
        </w:tc>
      </w:tr>
    </w:tbl>
    <w:p w14:paraId="6C8ABF2F"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247B192E"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42B20BCC" w14:textId="77777777">
              <w:trPr>
                <w:tblCellSpacing w:w="0" w:type="dxa"/>
              </w:trPr>
              <w:tc>
                <w:tcPr>
                  <w:tcW w:w="3900" w:type="dxa"/>
                  <w:vAlign w:val="center"/>
                  <w:hideMark/>
                </w:tcPr>
                <w:p w14:paraId="21D55EF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11AA05ED"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D54B731" w14:textId="77777777">
              <w:trPr>
                <w:tblCellSpacing w:w="0" w:type="dxa"/>
              </w:trPr>
              <w:tc>
                <w:tcPr>
                  <w:tcW w:w="3900" w:type="dxa"/>
                  <w:vAlign w:val="center"/>
                  <w:hideMark/>
                </w:tcPr>
                <w:p w14:paraId="437B5B8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6E72989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094EFF49" w14:textId="77777777">
              <w:trPr>
                <w:tblCellSpacing w:w="0" w:type="dxa"/>
              </w:trPr>
              <w:tc>
                <w:tcPr>
                  <w:tcW w:w="3900" w:type="dxa"/>
                  <w:vAlign w:val="center"/>
                  <w:hideMark/>
                </w:tcPr>
                <w:p w14:paraId="7604A0A6"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2A93F5F2"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09F0835" w14:textId="77777777">
              <w:trPr>
                <w:tblCellSpacing w:w="0" w:type="dxa"/>
              </w:trPr>
              <w:tc>
                <w:tcPr>
                  <w:tcW w:w="3900" w:type="dxa"/>
                  <w:vAlign w:val="center"/>
                  <w:hideMark/>
                </w:tcPr>
                <w:p w14:paraId="36A45A1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5A21755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35C39839" w14:textId="77777777">
              <w:trPr>
                <w:tblCellSpacing w:w="0" w:type="dxa"/>
              </w:trPr>
              <w:tc>
                <w:tcPr>
                  <w:tcW w:w="3900" w:type="dxa"/>
                  <w:vAlign w:val="center"/>
                  <w:hideMark/>
                </w:tcPr>
                <w:p w14:paraId="000ABA4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369964FA"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2BB39C2C" w14:textId="77777777" w:rsidR="00A443C9" w:rsidRDefault="00A443C9">
            <w:pPr>
              <w:rPr>
                <w:rFonts w:eastAsia="Times New Roman"/>
              </w:rPr>
            </w:pPr>
          </w:p>
        </w:tc>
      </w:tr>
    </w:tbl>
    <w:p w14:paraId="2181C158"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A443C9" w14:paraId="684F3C26" w14:textId="77777777">
        <w:trPr>
          <w:tblCellSpacing w:w="15" w:type="dxa"/>
        </w:trPr>
        <w:tc>
          <w:tcPr>
            <w:tcW w:w="0" w:type="auto"/>
            <w:vAlign w:val="center"/>
            <w:hideMark/>
          </w:tcPr>
          <w:p w14:paraId="09E31953" w14:textId="77777777" w:rsidR="00A443C9" w:rsidRDefault="00A443C9">
            <w:pPr>
              <w:rPr>
                <w:rFonts w:ascii="Courier New" w:eastAsia="Times New Roman" w:hAnsi="Courier New" w:cs="Courier New"/>
                <w:sz w:val="18"/>
                <w:szCs w:val="18"/>
              </w:rPr>
            </w:pPr>
          </w:p>
        </w:tc>
      </w:tr>
      <w:tr w:rsidR="00A443C9" w14:paraId="5CE35125" w14:textId="77777777">
        <w:trPr>
          <w:tblCellSpacing w:w="15" w:type="dxa"/>
        </w:trPr>
        <w:tc>
          <w:tcPr>
            <w:tcW w:w="0" w:type="auto"/>
            <w:hideMark/>
          </w:tcPr>
          <w:p w14:paraId="42C36415"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The Board would like to hear presentations from two Professional Consultants for the Superintendent Search.  A special meeting will be held to hear presentations from the Kentucky School Board Association and the Kentucky Association of School Administrators. A date has not been set at this time. </w:t>
            </w:r>
          </w:p>
        </w:tc>
      </w:tr>
      <w:tr w:rsidR="00A443C9" w14:paraId="5CF1DB7B" w14:textId="77777777">
        <w:trPr>
          <w:tblCellSpacing w:w="15" w:type="dxa"/>
        </w:trPr>
        <w:tc>
          <w:tcPr>
            <w:tcW w:w="0" w:type="auto"/>
            <w:vAlign w:val="center"/>
            <w:hideMark/>
          </w:tcPr>
          <w:p w14:paraId="17ACD847" w14:textId="77777777" w:rsidR="00A443C9" w:rsidRDefault="00A443C9">
            <w:pPr>
              <w:rPr>
                <w:rFonts w:ascii="Courier New" w:eastAsia="Times New Roman" w:hAnsi="Courier New" w:cs="Courier New"/>
                <w:sz w:val="18"/>
                <w:szCs w:val="18"/>
              </w:rPr>
            </w:pPr>
          </w:p>
        </w:tc>
      </w:tr>
      <w:tr w:rsidR="00A443C9" w14:paraId="0A06A73B" w14:textId="77777777">
        <w:trPr>
          <w:tblCellSpacing w:w="15" w:type="dxa"/>
        </w:trPr>
        <w:tc>
          <w:tcPr>
            <w:tcW w:w="0" w:type="auto"/>
            <w:hideMark/>
          </w:tcPr>
          <w:p w14:paraId="4E0BC8D2" w14:textId="77777777" w:rsidR="00BE1D46" w:rsidRDefault="00BE1D46">
            <w:pPr>
              <w:rPr>
                <w:rFonts w:ascii="Courier New" w:eastAsia="Times New Roman" w:hAnsi="Courier New" w:cs="Courier New"/>
                <w:b/>
                <w:bCs/>
                <w:sz w:val="18"/>
                <w:szCs w:val="18"/>
              </w:rPr>
            </w:pPr>
          </w:p>
          <w:p w14:paraId="457DE6A8" w14:textId="3704CBD0" w:rsidR="00A443C9" w:rsidRDefault="000F55D7">
            <w:pPr>
              <w:rPr>
                <w:rFonts w:ascii="Courier New" w:eastAsia="Times New Roman" w:hAnsi="Courier New" w:cs="Courier New"/>
                <w:sz w:val="18"/>
                <w:szCs w:val="18"/>
              </w:rPr>
            </w:pPr>
            <w:r>
              <w:rPr>
                <w:rFonts w:ascii="Courier New" w:eastAsia="Times New Roman" w:hAnsi="Courier New" w:cs="Courier New"/>
                <w:b/>
                <w:bCs/>
                <w:sz w:val="18"/>
                <w:szCs w:val="18"/>
              </w:rPr>
              <w:t>VIII.</w:t>
            </w:r>
            <w:r>
              <w:rPr>
                <w:rFonts w:ascii="Courier New" w:eastAsia="Times New Roman" w:hAnsi="Courier New" w:cs="Courier New"/>
                <w:sz w:val="18"/>
                <w:szCs w:val="18"/>
              </w:rPr>
              <w:t> </w:t>
            </w:r>
            <w:r w:rsidRPr="004D7AFB">
              <w:rPr>
                <w:rFonts w:ascii="Courier New" w:eastAsia="Times New Roman" w:hAnsi="Courier New" w:cs="Courier New"/>
                <w:b/>
                <w:bCs/>
                <w:sz w:val="18"/>
                <w:szCs w:val="18"/>
              </w:rPr>
              <w:t>Adjourn</w:t>
            </w:r>
          </w:p>
        </w:tc>
      </w:tr>
      <w:tr w:rsidR="00A443C9" w14:paraId="07AC6A2E" w14:textId="77777777">
        <w:trPr>
          <w:tblCellSpacing w:w="15" w:type="dxa"/>
        </w:trPr>
        <w:tc>
          <w:tcPr>
            <w:tcW w:w="0" w:type="auto"/>
            <w:vAlign w:val="center"/>
            <w:hideMark/>
          </w:tcPr>
          <w:p w14:paraId="3C4A410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br/>
            </w:r>
            <w:r>
              <w:rPr>
                <w:rFonts w:ascii="Courier New" w:eastAsia="Times New Roman" w:hAnsi="Courier New" w:cs="Courier New"/>
                <w:b/>
                <w:bCs/>
                <w:sz w:val="18"/>
                <w:szCs w:val="18"/>
              </w:rPr>
              <w:t>Order #2561 - Motion Passed:</w:t>
            </w:r>
            <w:r>
              <w:rPr>
                <w:rFonts w:ascii="Courier New" w:eastAsia="Times New Roman" w:hAnsi="Courier New" w:cs="Courier New"/>
                <w:sz w:val="18"/>
                <w:szCs w:val="18"/>
              </w:rPr>
              <w:t xml:space="preserve"> Motion to adjourn passed with a motion by Mr. Todd Thomas and a second by Mrs. Andrea Jones. </w:t>
            </w:r>
          </w:p>
        </w:tc>
      </w:tr>
    </w:tbl>
    <w:p w14:paraId="7C721DA1"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5"/>
      </w:tblGrid>
      <w:tr w:rsidR="00A443C9" w14:paraId="61A3482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25"/>
            </w:tblGrid>
            <w:tr w:rsidR="00A443C9" w14:paraId="5623A7DD" w14:textId="77777777">
              <w:trPr>
                <w:tblCellSpacing w:w="0" w:type="dxa"/>
              </w:trPr>
              <w:tc>
                <w:tcPr>
                  <w:tcW w:w="3900" w:type="dxa"/>
                  <w:vAlign w:val="center"/>
                  <w:hideMark/>
                </w:tcPr>
                <w:p w14:paraId="40E7AF2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Eric Harris</w:t>
                  </w:r>
                </w:p>
              </w:tc>
              <w:tc>
                <w:tcPr>
                  <w:tcW w:w="0" w:type="auto"/>
                  <w:vAlign w:val="center"/>
                  <w:hideMark/>
                </w:tcPr>
                <w:p w14:paraId="1337938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00E91E0B" w14:textId="77777777">
              <w:trPr>
                <w:tblCellSpacing w:w="0" w:type="dxa"/>
              </w:trPr>
              <w:tc>
                <w:tcPr>
                  <w:tcW w:w="3900" w:type="dxa"/>
                  <w:vAlign w:val="center"/>
                  <w:hideMark/>
                </w:tcPr>
                <w:p w14:paraId="30EBB2DC"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Mrs. Andrea Jones</w:t>
                  </w:r>
                </w:p>
              </w:tc>
              <w:tc>
                <w:tcPr>
                  <w:tcW w:w="0" w:type="auto"/>
                  <w:vAlign w:val="center"/>
                  <w:hideMark/>
                </w:tcPr>
                <w:p w14:paraId="5D397923"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6F0677D" w14:textId="77777777">
              <w:trPr>
                <w:tblCellSpacing w:w="0" w:type="dxa"/>
              </w:trPr>
              <w:tc>
                <w:tcPr>
                  <w:tcW w:w="3900" w:type="dxa"/>
                  <w:vAlign w:val="center"/>
                  <w:hideMark/>
                </w:tcPr>
                <w:p w14:paraId="0A3235CF"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Johnny Knuckles</w:t>
                  </w:r>
                </w:p>
              </w:tc>
              <w:tc>
                <w:tcPr>
                  <w:tcW w:w="0" w:type="auto"/>
                  <w:vAlign w:val="center"/>
                  <w:hideMark/>
                </w:tcPr>
                <w:p w14:paraId="43470750"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1952BF46" w14:textId="77777777">
              <w:trPr>
                <w:tblCellSpacing w:w="0" w:type="dxa"/>
              </w:trPr>
              <w:tc>
                <w:tcPr>
                  <w:tcW w:w="3900" w:type="dxa"/>
                  <w:vAlign w:val="center"/>
                  <w:hideMark/>
                </w:tcPr>
                <w:p w14:paraId="1FBED2EB"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Joshua Mosby</w:t>
                  </w:r>
                </w:p>
              </w:tc>
              <w:tc>
                <w:tcPr>
                  <w:tcW w:w="0" w:type="auto"/>
                  <w:vAlign w:val="center"/>
                  <w:hideMark/>
                </w:tcPr>
                <w:p w14:paraId="76AE5729"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r w:rsidR="00A443C9" w14:paraId="573211DB" w14:textId="77777777">
              <w:trPr>
                <w:tblCellSpacing w:w="0" w:type="dxa"/>
              </w:trPr>
              <w:tc>
                <w:tcPr>
                  <w:tcW w:w="3900" w:type="dxa"/>
                  <w:vAlign w:val="center"/>
                  <w:hideMark/>
                </w:tcPr>
                <w:p w14:paraId="1680B22E"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Mr. Todd Thomas</w:t>
                  </w:r>
                </w:p>
              </w:tc>
              <w:tc>
                <w:tcPr>
                  <w:tcW w:w="0" w:type="auto"/>
                  <w:vAlign w:val="center"/>
                  <w:hideMark/>
                </w:tcPr>
                <w:p w14:paraId="624048B4" w14:textId="77777777" w:rsidR="00A443C9" w:rsidRDefault="000F55D7">
                  <w:pPr>
                    <w:rPr>
                      <w:rFonts w:ascii="Courier New" w:eastAsia="Times New Roman" w:hAnsi="Courier New" w:cs="Courier New"/>
                      <w:sz w:val="18"/>
                      <w:szCs w:val="18"/>
                    </w:rPr>
                  </w:pPr>
                  <w:r>
                    <w:rPr>
                      <w:rFonts w:ascii="Courier New" w:eastAsia="Times New Roman" w:hAnsi="Courier New" w:cs="Courier New"/>
                      <w:sz w:val="18"/>
                      <w:szCs w:val="18"/>
                    </w:rPr>
                    <w:t>Yes</w:t>
                  </w:r>
                </w:p>
              </w:tc>
            </w:tr>
          </w:tbl>
          <w:p w14:paraId="36E3F10D" w14:textId="77777777" w:rsidR="00A443C9" w:rsidRDefault="00A443C9">
            <w:pPr>
              <w:rPr>
                <w:rFonts w:eastAsia="Times New Roman"/>
              </w:rPr>
            </w:pPr>
          </w:p>
        </w:tc>
      </w:tr>
    </w:tbl>
    <w:p w14:paraId="5014D8FD" w14:textId="77777777" w:rsidR="00A443C9" w:rsidRDefault="00A443C9">
      <w:pPr>
        <w:pStyle w:val="NormalWeb"/>
        <w:spacing w:before="0" w:beforeAutospacing="0" w:after="0" w:afterAutospacing="0"/>
        <w:rPr>
          <w:rFonts w:ascii="Courier New" w:hAnsi="Courier New" w:cs="Courier New"/>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43C9" w14:paraId="70DDCC5E" w14:textId="77777777">
        <w:trPr>
          <w:tblCellSpacing w:w="15" w:type="dxa"/>
        </w:trPr>
        <w:tc>
          <w:tcPr>
            <w:tcW w:w="0" w:type="auto"/>
            <w:vAlign w:val="center"/>
            <w:hideMark/>
          </w:tcPr>
          <w:p w14:paraId="4AD5384D" w14:textId="77777777" w:rsidR="00A443C9" w:rsidRDefault="00A443C9">
            <w:pPr>
              <w:pStyle w:val="NormalWeb"/>
              <w:rPr>
                <w:rFonts w:ascii="Courier New" w:hAnsi="Courier New" w:cs="Courier New"/>
                <w:sz w:val="18"/>
                <w:szCs w:val="18"/>
              </w:rPr>
            </w:pPr>
          </w:p>
        </w:tc>
      </w:tr>
    </w:tbl>
    <w:p w14:paraId="07F62FA8" w14:textId="77777777" w:rsidR="000F55D7" w:rsidRDefault="000F55D7">
      <w:pPr>
        <w:pStyle w:val="NormalWeb"/>
      </w:pPr>
    </w:p>
    <w:sectPr w:rsidR="000F5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73"/>
    <w:rsid w:val="000F55D7"/>
    <w:rsid w:val="002F1B73"/>
    <w:rsid w:val="003F7E45"/>
    <w:rsid w:val="004D7AFB"/>
    <w:rsid w:val="00A443C9"/>
    <w:rsid w:val="00AB7350"/>
    <w:rsid w:val="00BE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08359"/>
  <w15:chartTrackingRefBased/>
  <w15:docId w15:val="{32C0E9E4-1E1B-4A57-A150-3EAE54EB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2F1B73"/>
    <w:pPr>
      <w:ind w:left="720"/>
      <w:contextualSpacing/>
    </w:pPr>
  </w:style>
  <w:style w:type="paragraph" w:styleId="BalloonText">
    <w:name w:val="Balloon Text"/>
    <w:basedOn w:val="Normal"/>
    <w:link w:val="BalloonTextChar"/>
    <w:uiPriority w:val="99"/>
    <w:semiHidden/>
    <w:unhideWhenUsed/>
    <w:rsid w:val="00BE1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D4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Amanda</dc:creator>
  <cp:keywords/>
  <dc:description/>
  <cp:lastModifiedBy>Jordan, Amanda</cp:lastModifiedBy>
  <cp:revision>4</cp:revision>
  <cp:lastPrinted>2020-02-11T17:46:00Z</cp:lastPrinted>
  <dcterms:created xsi:type="dcterms:W3CDTF">2020-02-11T17:51:00Z</dcterms:created>
  <dcterms:modified xsi:type="dcterms:W3CDTF">2020-02-11T20:01:00Z</dcterms:modified>
</cp:coreProperties>
</file>