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ECE98" w14:textId="5041D1E2" w:rsidR="00632E86" w:rsidRPr="002F7881" w:rsidRDefault="008B67F3" w:rsidP="002F7881">
      <w:pPr>
        <w:spacing w:after="160" w:line="259" w:lineRule="auto"/>
        <w:jc w:val="center"/>
        <w:rPr>
          <w:rFonts w:ascii="Calibri" w:eastAsia="Calibri" w:hAnsi="Calibri" w:cs="Times New Roman"/>
          <w:b/>
          <w:szCs w:val="22"/>
        </w:rPr>
      </w:pPr>
      <w:r w:rsidRPr="002F7881">
        <w:rPr>
          <w:rFonts w:ascii="Calibri" w:eastAsia="Calibri" w:hAnsi="Calibri" w:cs="Times New Roman"/>
          <w:b/>
          <w:szCs w:val="22"/>
        </w:rPr>
        <w:t>Collaborative Agreement Related to Advanced School Leader Preparation Programs</w:t>
      </w:r>
    </w:p>
    <w:p w14:paraId="0724548A" w14:textId="16812268" w:rsidR="008B67F3" w:rsidRDefault="008B67F3" w:rsidP="00632E86">
      <w:pPr>
        <w:spacing w:after="160" w:line="259" w:lineRule="auto"/>
        <w:rPr>
          <w:rFonts w:ascii="Calibri" w:eastAsia="Calibri" w:hAnsi="Calibri" w:cs="Times New Roman"/>
          <w:szCs w:val="22"/>
        </w:rPr>
      </w:pPr>
      <w:r>
        <w:rPr>
          <w:rFonts w:ascii="Calibri" w:eastAsia="Calibri" w:hAnsi="Calibri" w:cs="Times New Roman"/>
          <w:szCs w:val="22"/>
        </w:rPr>
        <w:t>In recognition of the critical role of the principal in improving student achievement, and in compliance with 16 KAR 3:090, this collaborative agreement between _________</w:t>
      </w:r>
      <w:r w:rsidR="00603F5F">
        <w:rPr>
          <w:rFonts w:ascii="Calibri" w:eastAsia="Calibri" w:hAnsi="Calibri" w:cs="Times New Roman"/>
          <w:szCs w:val="22"/>
        </w:rPr>
        <w:t>_______</w:t>
      </w:r>
      <w:r>
        <w:rPr>
          <w:rFonts w:ascii="Calibri" w:eastAsia="Calibri" w:hAnsi="Calibri" w:cs="Times New Roman"/>
          <w:szCs w:val="22"/>
        </w:rPr>
        <w:t xml:space="preserve"> Public Schools and The University of Louisville</w:t>
      </w:r>
      <w:r w:rsidR="006841A2">
        <w:rPr>
          <w:rFonts w:ascii="Calibri" w:eastAsia="Calibri" w:hAnsi="Calibri" w:cs="Times New Roman"/>
          <w:szCs w:val="22"/>
        </w:rPr>
        <w:t>/Ohio Valley Educational Cooperative</w:t>
      </w:r>
      <w:r w:rsidR="006841A2" w:rsidRPr="006841A2">
        <w:rPr>
          <w:rFonts w:asciiTheme="minorHAnsi" w:hAnsiTheme="minorHAnsi" w:cstheme="minorHAnsi"/>
          <w:sz w:val="24"/>
        </w:rPr>
        <w:t xml:space="preserve"> </w:t>
      </w:r>
      <w:r w:rsidR="006841A2" w:rsidRPr="00626CDD">
        <w:rPr>
          <w:rFonts w:asciiTheme="minorHAnsi" w:hAnsiTheme="minorHAnsi" w:cstheme="minorHAnsi"/>
          <w:sz w:val="24"/>
        </w:rPr>
        <w:t>Executive School Leadership Academy</w:t>
      </w:r>
      <w:r>
        <w:rPr>
          <w:rFonts w:ascii="Calibri" w:eastAsia="Calibri" w:hAnsi="Calibri" w:cs="Times New Roman"/>
          <w:szCs w:val="22"/>
        </w:rPr>
        <w:t xml:space="preserve"> </w:t>
      </w:r>
      <w:bookmarkStart w:id="0" w:name="_GoBack"/>
      <w:bookmarkEnd w:id="0"/>
      <w:r>
        <w:rPr>
          <w:rFonts w:ascii="Calibri" w:eastAsia="Calibri" w:hAnsi="Calibri" w:cs="Times New Roman"/>
          <w:szCs w:val="22"/>
        </w:rPr>
        <w:t>includes responsibility of both entities in identifying and training school leaders</w:t>
      </w:r>
    </w:p>
    <w:p w14:paraId="49E79B5E" w14:textId="5D865870" w:rsidR="008B67F3" w:rsidRDefault="008B67F3" w:rsidP="00632E86">
      <w:pPr>
        <w:spacing w:after="160" w:line="259" w:lineRule="auto"/>
        <w:rPr>
          <w:rFonts w:ascii="Calibri" w:eastAsia="Calibri" w:hAnsi="Calibri" w:cs="Times New Roman"/>
          <w:szCs w:val="22"/>
        </w:rPr>
      </w:pPr>
      <w:r>
        <w:rPr>
          <w:rFonts w:ascii="Calibri" w:eastAsia="Calibri" w:hAnsi="Calibri" w:cs="Times New Roman"/>
          <w:szCs w:val="22"/>
        </w:rPr>
        <w:t>Effective training of aspiring principals requires exposure to the resources found both in participating school districts and in universities.  Additionally, the knowledge, skills, and dispositions unique to each aspiring principal candidate help shape how available resources are used.  The parties recognize that no school district has unlimited resources, so cooperative relationships between multiple school districts may be used to ensure the full range of desired experiences are provided to fully develop aspiring principal candidates.</w:t>
      </w:r>
    </w:p>
    <w:p w14:paraId="05FB9A61" w14:textId="73217CB7" w:rsidR="00436F66" w:rsidRDefault="00436F66" w:rsidP="00632E86">
      <w:pPr>
        <w:spacing w:after="160" w:line="259" w:lineRule="auto"/>
        <w:rPr>
          <w:rFonts w:ascii="Calibri" w:eastAsia="Calibri" w:hAnsi="Calibri" w:cs="Times New Roman"/>
          <w:szCs w:val="22"/>
        </w:rPr>
      </w:pPr>
      <w:r>
        <w:rPr>
          <w:rFonts w:ascii="Calibri" w:eastAsia="Calibri" w:hAnsi="Calibri" w:cs="Times New Roman"/>
          <w:szCs w:val="22"/>
        </w:rPr>
        <w:t>University Responsibilities:</w:t>
      </w:r>
    </w:p>
    <w:p w14:paraId="66BA7CF4" w14:textId="6E47B5CA" w:rsidR="00436F66" w:rsidRDefault="00436F66" w:rsidP="00436F66">
      <w:pPr>
        <w:pStyle w:val="ListParagraph"/>
        <w:numPr>
          <w:ilvl w:val="0"/>
          <w:numId w:val="15"/>
        </w:numPr>
        <w:spacing w:after="160" w:line="259" w:lineRule="auto"/>
        <w:rPr>
          <w:rFonts w:ascii="Calibri" w:eastAsia="Calibri" w:hAnsi="Calibri" w:cs="Times New Roman"/>
          <w:szCs w:val="22"/>
        </w:rPr>
      </w:pPr>
      <w:r>
        <w:rPr>
          <w:rFonts w:ascii="Calibri" w:eastAsia="Calibri" w:hAnsi="Calibri" w:cs="Times New Roman"/>
          <w:szCs w:val="22"/>
        </w:rPr>
        <w:t>Program faculty for program co-design and co-delivery, utilizing feedback on partner districts’ identified leadership needs</w:t>
      </w:r>
    </w:p>
    <w:p w14:paraId="5015F3B4" w14:textId="0DD7647F" w:rsidR="00603F5F" w:rsidRDefault="00603F5F" w:rsidP="00436F66">
      <w:pPr>
        <w:pStyle w:val="ListParagraph"/>
        <w:numPr>
          <w:ilvl w:val="0"/>
          <w:numId w:val="15"/>
        </w:numPr>
        <w:spacing w:after="160" w:line="259" w:lineRule="auto"/>
        <w:rPr>
          <w:rFonts w:ascii="Calibri" w:eastAsia="Calibri" w:hAnsi="Calibri" w:cs="Times New Roman"/>
          <w:szCs w:val="22"/>
        </w:rPr>
      </w:pPr>
      <w:r>
        <w:rPr>
          <w:rFonts w:ascii="Calibri" w:eastAsia="Calibri" w:hAnsi="Calibri" w:cs="Times New Roman"/>
          <w:szCs w:val="22"/>
        </w:rPr>
        <w:t>Provide a university point of contact for the purposes of soliciting program feedback, assisting in co-design, and problem solving any issues which may arise</w:t>
      </w:r>
    </w:p>
    <w:p w14:paraId="0AC3BA5C" w14:textId="09C2A848" w:rsidR="00436F66" w:rsidRDefault="00436F66" w:rsidP="00436F66">
      <w:pPr>
        <w:pStyle w:val="ListParagraph"/>
        <w:numPr>
          <w:ilvl w:val="0"/>
          <w:numId w:val="15"/>
        </w:numPr>
        <w:spacing w:after="160" w:line="259" w:lineRule="auto"/>
        <w:rPr>
          <w:rFonts w:ascii="Calibri" w:eastAsia="Calibri" w:hAnsi="Calibri" w:cs="Times New Roman"/>
          <w:szCs w:val="22"/>
        </w:rPr>
      </w:pPr>
      <w:r>
        <w:rPr>
          <w:rFonts w:ascii="Calibri" w:eastAsia="Calibri" w:hAnsi="Calibri" w:cs="Times New Roman"/>
          <w:szCs w:val="22"/>
        </w:rPr>
        <w:t>Recruit district identified candidates and guide them through the application process</w:t>
      </w:r>
    </w:p>
    <w:p w14:paraId="22B50E8D" w14:textId="46744C66" w:rsidR="00436F66" w:rsidRDefault="00436F66" w:rsidP="00436F66">
      <w:pPr>
        <w:pStyle w:val="ListParagraph"/>
        <w:numPr>
          <w:ilvl w:val="0"/>
          <w:numId w:val="15"/>
        </w:numPr>
        <w:spacing w:after="160" w:line="259" w:lineRule="auto"/>
        <w:rPr>
          <w:rFonts w:ascii="Calibri" w:eastAsia="Calibri" w:hAnsi="Calibri" w:cs="Times New Roman"/>
          <w:szCs w:val="22"/>
        </w:rPr>
      </w:pPr>
      <w:r>
        <w:rPr>
          <w:rFonts w:ascii="Calibri" w:eastAsia="Calibri" w:hAnsi="Calibri" w:cs="Times New Roman"/>
          <w:szCs w:val="22"/>
        </w:rPr>
        <w:t>Program faculty to advise and mentor aspiring principal candidates</w:t>
      </w:r>
    </w:p>
    <w:p w14:paraId="76A3CD0D" w14:textId="0F5E52C9" w:rsidR="00436F66" w:rsidRDefault="00436F66" w:rsidP="00436F66">
      <w:pPr>
        <w:pStyle w:val="ListParagraph"/>
        <w:numPr>
          <w:ilvl w:val="0"/>
          <w:numId w:val="15"/>
        </w:numPr>
        <w:spacing w:after="160" w:line="259" w:lineRule="auto"/>
        <w:rPr>
          <w:rFonts w:ascii="Calibri" w:eastAsia="Calibri" w:hAnsi="Calibri" w:cs="Times New Roman"/>
          <w:szCs w:val="22"/>
        </w:rPr>
      </w:pPr>
      <w:r>
        <w:rPr>
          <w:rFonts w:ascii="Calibri" w:eastAsia="Calibri" w:hAnsi="Calibri" w:cs="Times New Roman"/>
          <w:szCs w:val="22"/>
        </w:rPr>
        <w:t>Program faculty to serve on the review panel for the candidates capstone project</w:t>
      </w:r>
    </w:p>
    <w:p w14:paraId="309A9DD8" w14:textId="73DC2804" w:rsidR="00436F66" w:rsidRDefault="00436F66" w:rsidP="00436F66">
      <w:pPr>
        <w:pStyle w:val="ListParagraph"/>
        <w:numPr>
          <w:ilvl w:val="0"/>
          <w:numId w:val="15"/>
        </w:numPr>
        <w:spacing w:after="160" w:line="259" w:lineRule="auto"/>
        <w:rPr>
          <w:rFonts w:ascii="Calibri" w:eastAsia="Calibri" w:hAnsi="Calibri" w:cs="Times New Roman"/>
          <w:szCs w:val="22"/>
        </w:rPr>
      </w:pPr>
      <w:r>
        <w:rPr>
          <w:rFonts w:ascii="Calibri" w:eastAsia="Calibri" w:hAnsi="Calibri" w:cs="Times New Roman"/>
          <w:szCs w:val="22"/>
        </w:rPr>
        <w:t>Collaborate with partner districts to provide high quality field experiences</w:t>
      </w:r>
    </w:p>
    <w:p w14:paraId="5FF81DAF" w14:textId="53132BB3" w:rsidR="00436F66" w:rsidRDefault="00436F66" w:rsidP="00436F66">
      <w:pPr>
        <w:pStyle w:val="ListParagraph"/>
        <w:numPr>
          <w:ilvl w:val="0"/>
          <w:numId w:val="15"/>
        </w:numPr>
        <w:spacing w:after="160" w:line="259" w:lineRule="auto"/>
        <w:rPr>
          <w:rFonts w:ascii="Calibri" w:eastAsia="Calibri" w:hAnsi="Calibri" w:cs="Times New Roman"/>
          <w:szCs w:val="22"/>
        </w:rPr>
      </w:pPr>
      <w:r>
        <w:rPr>
          <w:rFonts w:ascii="Calibri" w:eastAsia="Calibri" w:hAnsi="Calibri" w:cs="Times New Roman"/>
          <w:szCs w:val="22"/>
        </w:rPr>
        <w:t>Provision of a continuous assessment system that informs decisions related to program components</w:t>
      </w:r>
    </w:p>
    <w:p w14:paraId="2180590E" w14:textId="24D0E995" w:rsidR="00436F66" w:rsidRDefault="00436F66" w:rsidP="00436F66">
      <w:pPr>
        <w:spacing w:after="160" w:line="259" w:lineRule="auto"/>
        <w:rPr>
          <w:rFonts w:ascii="Calibri" w:eastAsia="Calibri" w:hAnsi="Calibri" w:cs="Times New Roman"/>
          <w:szCs w:val="22"/>
        </w:rPr>
      </w:pPr>
      <w:r>
        <w:rPr>
          <w:rFonts w:ascii="Calibri" w:eastAsia="Calibri" w:hAnsi="Calibri" w:cs="Times New Roman"/>
          <w:szCs w:val="22"/>
        </w:rPr>
        <w:t>Partner District Responsibilities:</w:t>
      </w:r>
    </w:p>
    <w:p w14:paraId="70EBDBEE" w14:textId="710B818E" w:rsidR="00603F5F" w:rsidRDefault="00603F5F" w:rsidP="00436F66">
      <w:pPr>
        <w:pStyle w:val="ListParagraph"/>
        <w:numPr>
          <w:ilvl w:val="0"/>
          <w:numId w:val="16"/>
        </w:numPr>
        <w:spacing w:after="160" w:line="259" w:lineRule="auto"/>
        <w:rPr>
          <w:rFonts w:ascii="Calibri" w:eastAsia="Calibri" w:hAnsi="Calibri" w:cs="Times New Roman"/>
          <w:szCs w:val="22"/>
        </w:rPr>
      </w:pPr>
      <w:r>
        <w:rPr>
          <w:rFonts w:ascii="Calibri" w:eastAsia="Calibri" w:hAnsi="Calibri" w:cs="Times New Roman"/>
          <w:szCs w:val="22"/>
        </w:rPr>
        <w:t>To provide a district level point of contact for the purposes of program feedback, co-design, and problem solving any issues which may arise</w:t>
      </w:r>
    </w:p>
    <w:p w14:paraId="5717F598" w14:textId="323D3375" w:rsidR="00436F66" w:rsidRDefault="00436F66" w:rsidP="00436F66">
      <w:pPr>
        <w:pStyle w:val="ListParagraph"/>
        <w:numPr>
          <w:ilvl w:val="0"/>
          <w:numId w:val="16"/>
        </w:numPr>
        <w:spacing w:after="160" w:line="259" w:lineRule="auto"/>
        <w:rPr>
          <w:rFonts w:ascii="Calibri" w:eastAsia="Calibri" w:hAnsi="Calibri" w:cs="Times New Roman"/>
          <w:szCs w:val="22"/>
        </w:rPr>
      </w:pPr>
      <w:r>
        <w:rPr>
          <w:rFonts w:ascii="Calibri" w:eastAsia="Calibri" w:hAnsi="Calibri" w:cs="Times New Roman"/>
          <w:szCs w:val="22"/>
        </w:rPr>
        <w:t xml:space="preserve">Participate in jointly developed candidate identification process to aid in recruitment of the highest quality potential leaders for the district </w:t>
      </w:r>
    </w:p>
    <w:p w14:paraId="7D9DBAD6" w14:textId="7186592E" w:rsidR="00436F66" w:rsidRDefault="00436F66" w:rsidP="00436F66">
      <w:pPr>
        <w:pStyle w:val="ListParagraph"/>
        <w:numPr>
          <w:ilvl w:val="0"/>
          <w:numId w:val="16"/>
        </w:numPr>
        <w:spacing w:after="160" w:line="259" w:lineRule="auto"/>
        <w:rPr>
          <w:rFonts w:ascii="Calibri" w:eastAsia="Calibri" w:hAnsi="Calibri" w:cs="Times New Roman"/>
          <w:szCs w:val="22"/>
        </w:rPr>
      </w:pPr>
      <w:r>
        <w:rPr>
          <w:rFonts w:ascii="Calibri" w:eastAsia="Calibri" w:hAnsi="Calibri" w:cs="Times New Roman"/>
          <w:szCs w:val="22"/>
        </w:rPr>
        <w:t>Participate in joint screening of principal candidates prior to admission</w:t>
      </w:r>
    </w:p>
    <w:p w14:paraId="4A181F17" w14:textId="271772C2" w:rsidR="00436F66" w:rsidRDefault="00436F66" w:rsidP="00436F66">
      <w:pPr>
        <w:pStyle w:val="ListParagraph"/>
        <w:numPr>
          <w:ilvl w:val="0"/>
          <w:numId w:val="16"/>
        </w:numPr>
        <w:spacing w:after="160" w:line="259" w:lineRule="auto"/>
        <w:rPr>
          <w:rFonts w:ascii="Calibri" w:eastAsia="Calibri" w:hAnsi="Calibri" w:cs="Times New Roman"/>
          <w:szCs w:val="22"/>
        </w:rPr>
      </w:pPr>
      <w:r>
        <w:rPr>
          <w:rFonts w:ascii="Calibri" w:eastAsia="Calibri" w:hAnsi="Calibri" w:cs="Times New Roman"/>
          <w:szCs w:val="22"/>
        </w:rPr>
        <w:t>Assist in identification of high quality mentors and clinical supervisors to ensure that candidates received sound mentoring from active school leaders</w:t>
      </w:r>
    </w:p>
    <w:p w14:paraId="499A3DBD" w14:textId="7FE00652" w:rsidR="00436F66" w:rsidRDefault="00436F66" w:rsidP="00436F66">
      <w:pPr>
        <w:pStyle w:val="ListParagraph"/>
        <w:numPr>
          <w:ilvl w:val="0"/>
          <w:numId w:val="16"/>
        </w:numPr>
        <w:spacing w:after="160" w:line="259" w:lineRule="auto"/>
        <w:rPr>
          <w:rFonts w:ascii="Calibri" w:eastAsia="Calibri" w:hAnsi="Calibri" w:cs="Times New Roman"/>
          <w:szCs w:val="22"/>
        </w:rPr>
      </w:pPr>
      <w:r>
        <w:rPr>
          <w:rFonts w:ascii="Calibri" w:eastAsia="Calibri" w:hAnsi="Calibri" w:cs="Times New Roman"/>
          <w:szCs w:val="22"/>
        </w:rPr>
        <w:t>Provision of personnel to serve on a review panel for the candidate’s capstone project</w:t>
      </w:r>
    </w:p>
    <w:p w14:paraId="505F6B41" w14:textId="76EDCE8C" w:rsidR="00436F66" w:rsidRDefault="00436F66" w:rsidP="00436F66">
      <w:pPr>
        <w:pStyle w:val="ListParagraph"/>
        <w:numPr>
          <w:ilvl w:val="0"/>
          <w:numId w:val="16"/>
        </w:numPr>
        <w:spacing w:after="160" w:line="259" w:lineRule="auto"/>
        <w:rPr>
          <w:rFonts w:ascii="Calibri" w:eastAsia="Calibri" w:hAnsi="Calibri" w:cs="Times New Roman"/>
          <w:szCs w:val="22"/>
        </w:rPr>
      </w:pPr>
      <w:r>
        <w:rPr>
          <w:rFonts w:ascii="Calibri" w:eastAsia="Calibri" w:hAnsi="Calibri" w:cs="Times New Roman"/>
          <w:szCs w:val="22"/>
        </w:rPr>
        <w:t>Allow candidates access to aggregated school and district information and data</w:t>
      </w:r>
    </w:p>
    <w:p w14:paraId="1C19B9B0" w14:textId="4892C6F3" w:rsidR="00436F66" w:rsidRDefault="00603F5F" w:rsidP="00436F66">
      <w:pPr>
        <w:pStyle w:val="ListParagraph"/>
        <w:numPr>
          <w:ilvl w:val="0"/>
          <w:numId w:val="16"/>
        </w:numPr>
        <w:spacing w:after="160" w:line="259" w:lineRule="auto"/>
        <w:rPr>
          <w:rFonts w:ascii="Calibri" w:eastAsia="Calibri" w:hAnsi="Calibri" w:cs="Times New Roman"/>
          <w:szCs w:val="22"/>
        </w:rPr>
      </w:pPr>
      <w:r>
        <w:rPr>
          <w:rFonts w:ascii="Calibri" w:eastAsia="Calibri" w:hAnsi="Calibri" w:cs="Times New Roman"/>
          <w:szCs w:val="22"/>
        </w:rPr>
        <w:t>Allow the candidate to observe school and district leadership, and to participate in school and district leadership activities</w:t>
      </w:r>
    </w:p>
    <w:p w14:paraId="084F51E9" w14:textId="4FFBB5E2" w:rsidR="00603F5F" w:rsidRDefault="00603F5F" w:rsidP="00603F5F">
      <w:pPr>
        <w:spacing w:line="259" w:lineRule="auto"/>
        <w:rPr>
          <w:rFonts w:ascii="Calibri" w:eastAsia="Calibri" w:hAnsi="Calibri" w:cs="Times New Roman"/>
          <w:szCs w:val="22"/>
        </w:rPr>
      </w:pPr>
      <w:r>
        <w:rPr>
          <w:rFonts w:ascii="Calibri" w:eastAsia="Calibri" w:hAnsi="Calibri" w:cs="Times New Roman"/>
          <w:szCs w:val="22"/>
        </w:rPr>
        <w:t>________________________________________</w:t>
      </w:r>
    </w:p>
    <w:p w14:paraId="5B49F6F6" w14:textId="762D6B08" w:rsidR="00603F5F" w:rsidRDefault="00603F5F" w:rsidP="00603F5F">
      <w:pPr>
        <w:spacing w:line="259" w:lineRule="auto"/>
        <w:rPr>
          <w:rFonts w:ascii="Calibri" w:eastAsia="Calibri" w:hAnsi="Calibri" w:cs="Times New Roman"/>
          <w:szCs w:val="22"/>
        </w:rPr>
      </w:pPr>
      <w:r>
        <w:rPr>
          <w:rFonts w:ascii="Calibri" w:eastAsia="Calibri" w:hAnsi="Calibri" w:cs="Times New Roman"/>
          <w:szCs w:val="22"/>
        </w:rPr>
        <w:t>University Representative/Date</w:t>
      </w:r>
    </w:p>
    <w:p w14:paraId="245E6FE7" w14:textId="77777777" w:rsidR="00603F5F" w:rsidRDefault="00603F5F" w:rsidP="00603F5F">
      <w:pPr>
        <w:spacing w:line="259" w:lineRule="auto"/>
        <w:rPr>
          <w:rFonts w:ascii="Calibri" w:eastAsia="Calibri" w:hAnsi="Calibri" w:cs="Times New Roman"/>
          <w:szCs w:val="22"/>
        </w:rPr>
      </w:pPr>
    </w:p>
    <w:p w14:paraId="5FDE10E8" w14:textId="68446EE0" w:rsidR="00603F5F" w:rsidRDefault="00603F5F" w:rsidP="00603F5F">
      <w:pPr>
        <w:spacing w:line="259" w:lineRule="auto"/>
        <w:rPr>
          <w:rFonts w:ascii="Calibri" w:eastAsia="Calibri" w:hAnsi="Calibri" w:cs="Times New Roman"/>
          <w:szCs w:val="22"/>
        </w:rPr>
      </w:pPr>
      <w:r>
        <w:rPr>
          <w:rFonts w:ascii="Calibri" w:eastAsia="Calibri" w:hAnsi="Calibri" w:cs="Times New Roman"/>
          <w:szCs w:val="22"/>
        </w:rPr>
        <w:t>________________________________________</w:t>
      </w:r>
    </w:p>
    <w:p w14:paraId="29C0908A" w14:textId="1AA68EA1" w:rsidR="008B67F3" w:rsidRDefault="00603F5F" w:rsidP="00603F5F">
      <w:pPr>
        <w:spacing w:line="259" w:lineRule="auto"/>
        <w:rPr>
          <w:color w:val="000000"/>
          <w:sz w:val="24"/>
        </w:rPr>
      </w:pPr>
      <w:r>
        <w:rPr>
          <w:rFonts w:ascii="Calibri" w:eastAsia="Calibri" w:hAnsi="Calibri" w:cs="Times New Roman"/>
          <w:szCs w:val="22"/>
        </w:rPr>
        <w:t>District Superintendent/Date</w:t>
      </w:r>
    </w:p>
    <w:sectPr w:rsidR="008B67F3" w:rsidSect="00603F5F">
      <w:headerReference w:type="default" r:id="rId11"/>
      <w:footerReference w:type="default" r:id="rId12"/>
      <w:headerReference w:type="first" r:id="rId13"/>
      <w:footerReference w:type="first" r:id="rId14"/>
      <w:type w:val="continuous"/>
      <w:pgSz w:w="12240" w:h="15840"/>
      <w:pgMar w:top="161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1815D" w14:textId="77777777" w:rsidR="00F22EC1" w:rsidRDefault="00F22EC1" w:rsidP="006A0E2E">
      <w:r>
        <w:separator/>
      </w:r>
    </w:p>
  </w:endnote>
  <w:endnote w:type="continuationSeparator" w:id="0">
    <w:p w14:paraId="473CCAF1" w14:textId="77777777" w:rsidR="00F22EC1" w:rsidRDefault="00F22EC1" w:rsidP="006A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71E3D" w14:textId="57890BDF" w:rsidR="00D46DB9" w:rsidRPr="0096240B" w:rsidRDefault="00D46DB9" w:rsidP="0096240B">
    <w:pPr>
      <w:pStyle w:val="Footer"/>
      <w:pBdr>
        <w:top w:val="single" w:sz="4" w:space="1" w:color="CC0000"/>
      </w:pBdr>
      <w:tabs>
        <w:tab w:val="clear" w:pos="4320"/>
        <w:tab w:val="clear" w:pos="8640"/>
        <w:tab w:val="center" w:pos="4770"/>
        <w:tab w:val="right" w:pos="9360"/>
      </w:tabs>
      <w:spacing w:before="240"/>
      <w:rPr>
        <w:b/>
        <w:sz w:val="18"/>
      </w:rPr>
    </w:pPr>
    <w:r>
      <w:rPr>
        <w:b/>
        <w:sz w:val="18"/>
      </w:rPr>
      <w:br/>
    </w:r>
    <w:r w:rsidRPr="006A0E2E">
      <w:rPr>
        <w:b/>
        <w:sz w:val="18"/>
      </w:rPr>
      <w:t>University of Louisville</w:t>
    </w:r>
    <w:r>
      <w:rPr>
        <w:b/>
        <w:sz w:val="18"/>
      </w:rPr>
      <w:tab/>
    </w:r>
    <w:r>
      <w:rPr>
        <w:b/>
        <w:sz w:val="18"/>
      </w:rPr>
      <w:tab/>
    </w:r>
    <w:hyperlink r:id="rId1" w:history="1">
      <w:r w:rsidR="00C76C7B" w:rsidRPr="004010DD">
        <w:rPr>
          <w:rStyle w:val="Hyperlink"/>
          <w:sz w:val="18"/>
        </w:rPr>
        <w:t>http://louisville.edu/education/departments/eleod</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693D4" w14:textId="20CD97D5" w:rsidR="00D46DB9" w:rsidRPr="00441568" w:rsidRDefault="00D46DB9" w:rsidP="00441568">
    <w:pPr>
      <w:pStyle w:val="Footer"/>
      <w:pBdr>
        <w:top w:val="single" w:sz="4" w:space="1" w:color="CC0000"/>
      </w:pBdr>
      <w:tabs>
        <w:tab w:val="clear" w:pos="4320"/>
        <w:tab w:val="clear" w:pos="8640"/>
        <w:tab w:val="center" w:pos="4770"/>
        <w:tab w:val="right" w:pos="9360"/>
      </w:tabs>
      <w:spacing w:before="240"/>
      <w:rPr>
        <w:b/>
        <w:sz w:val="18"/>
      </w:rPr>
    </w:pPr>
    <w:r>
      <w:rPr>
        <w:b/>
        <w:sz w:val="18"/>
      </w:rPr>
      <w:br/>
    </w:r>
    <w:r w:rsidRPr="006A0E2E">
      <w:rPr>
        <w:b/>
        <w:sz w:val="18"/>
      </w:rPr>
      <w:t>University of Louisville</w:t>
    </w:r>
    <w:r>
      <w:rPr>
        <w:b/>
        <w:sz w:val="18"/>
      </w:rPr>
      <w:tab/>
    </w:r>
    <w:r>
      <w:rPr>
        <w:b/>
        <w:sz w:val="18"/>
      </w:rPr>
      <w:tab/>
    </w:r>
    <w:hyperlink r:id="rId1" w:history="1">
      <w:r w:rsidR="004010DD" w:rsidRPr="004010DD">
        <w:rPr>
          <w:rStyle w:val="Hyperlink"/>
          <w:sz w:val="18"/>
        </w:rPr>
        <w:t>http://louisville.edu/education/departments/eleod</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62BA7" w14:textId="77777777" w:rsidR="00F22EC1" w:rsidRDefault="00F22EC1" w:rsidP="006A0E2E">
      <w:r>
        <w:separator/>
      </w:r>
    </w:p>
  </w:footnote>
  <w:footnote w:type="continuationSeparator" w:id="0">
    <w:p w14:paraId="1435762A" w14:textId="77777777" w:rsidR="00F22EC1" w:rsidRDefault="00F22EC1" w:rsidP="006A0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9F59D" w14:textId="4B1B8CC8" w:rsidR="00D46DB9" w:rsidRDefault="004010DD" w:rsidP="00E027D7">
    <w:pPr>
      <w:pStyle w:val="Heading3"/>
    </w:pPr>
    <w:r>
      <w:rPr>
        <w:color w:val="auto"/>
      </w:rPr>
      <w:t>ELEOD</w:t>
    </w:r>
    <w:r w:rsidR="00D46DB9" w:rsidRPr="00B71D93">
      <w:rPr>
        <w:color w:val="auto"/>
      </w:rPr>
      <w:t xml:space="preserve"> </w:t>
    </w:r>
    <w:r>
      <w:t>Agenda</w:t>
    </w:r>
    <w:r w:rsidR="00D46DB9" w:rsidRPr="00441568">
      <w:t xml:space="preserve"> </w:t>
    </w:r>
    <w:r w:rsidR="00D46DB9">
      <w:rPr>
        <w:noProof/>
      </w:rPr>
      <mc:AlternateContent>
        <mc:Choice Requires="wps">
          <w:drawing>
            <wp:anchor distT="0" distB="0" distL="114300" distR="114300" simplePos="0" relativeHeight="251655680" behindDoc="0" locked="0" layoutInCell="1" allowOverlap="1" wp14:anchorId="53FC8656" wp14:editId="42488ADD">
              <wp:simplePos x="0" y="0"/>
              <wp:positionH relativeFrom="page">
                <wp:posOffset>0</wp:posOffset>
              </wp:positionH>
              <wp:positionV relativeFrom="page">
                <wp:posOffset>-19685</wp:posOffset>
              </wp:positionV>
              <wp:extent cx="7835900" cy="225747"/>
              <wp:effectExtent l="0" t="0" r="12700" b="3175"/>
              <wp:wrapThrough wrapText="bothSides">
                <wp:wrapPolygon edited="0">
                  <wp:start x="0" y="0"/>
                  <wp:lineTo x="0" y="19470"/>
                  <wp:lineTo x="21565" y="19470"/>
                  <wp:lineTo x="21565" y="0"/>
                  <wp:lineTo x="0" y="0"/>
                </wp:wrapPolygon>
              </wp:wrapThrough>
              <wp:docPr id="4" name="Rectangle 4"/>
              <wp:cNvGraphicFramePr/>
              <a:graphic xmlns:a="http://schemas.openxmlformats.org/drawingml/2006/main">
                <a:graphicData uri="http://schemas.microsoft.com/office/word/2010/wordprocessingShape">
                  <wps:wsp>
                    <wps:cNvSpPr/>
                    <wps:spPr>
                      <a:xfrm>
                        <a:off x="0" y="0"/>
                        <a:ext cx="7835900" cy="225747"/>
                      </a:xfrm>
                      <a:prstGeom prst="rect">
                        <a:avLst/>
                      </a:prstGeom>
                      <a:solidFill>
                        <a:srgbClr val="C3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DAF59E3" id="Rectangle 4" o:spid="_x0000_s1026" style="position:absolute;margin-left:0;margin-top:-1.55pt;width:617pt;height:17.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" fillcolor="#c30000" stroked="f">
              <w10:wrap type="through"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5D9DF" w14:textId="407432CB" w:rsidR="00D46DB9" w:rsidRPr="00E027D7" w:rsidRDefault="001719AD" w:rsidP="00C23B3C">
    <w:r w:rsidRPr="00412595">
      <w:rPr>
        <w:noProof/>
      </w:rPr>
      <w:drawing>
        <wp:anchor distT="0" distB="0" distL="114300" distR="114300" simplePos="0" relativeHeight="251661824" behindDoc="0" locked="0" layoutInCell="1" allowOverlap="1" wp14:anchorId="62A0D5FA" wp14:editId="195A42FF">
          <wp:simplePos x="0" y="0"/>
          <wp:positionH relativeFrom="column">
            <wp:posOffset>-485775</wp:posOffset>
          </wp:positionH>
          <wp:positionV relativeFrom="paragraph">
            <wp:posOffset>-188595</wp:posOffset>
          </wp:positionV>
          <wp:extent cx="1776730" cy="695960"/>
          <wp:effectExtent l="0" t="0" r="0" b="889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EHD_fullcolor-birdhead.png"/>
                  <pic:cNvPicPr/>
                </pic:nvPicPr>
                <pic:blipFill>
                  <a:blip r:embed="rId1">
                    <a:extLst>
                      <a:ext uri="{28A0092B-C50C-407E-A947-70E740481C1C}">
                        <a14:useLocalDpi xmlns:a14="http://schemas.microsoft.com/office/drawing/2010/main" val="0"/>
                      </a:ext>
                    </a:extLst>
                  </a:blip>
                  <a:stretch>
                    <a:fillRect/>
                  </a:stretch>
                </pic:blipFill>
                <pic:spPr>
                  <a:xfrm>
                    <a:off x="0" y="0"/>
                    <a:ext cx="1776730" cy="695960"/>
                  </a:xfrm>
                  <a:prstGeom prst="rect">
                    <a:avLst/>
                  </a:prstGeom>
                </pic:spPr>
              </pic:pic>
            </a:graphicData>
          </a:graphic>
          <wp14:sizeRelH relativeFrom="margin">
            <wp14:pctWidth>0</wp14:pctWidth>
          </wp14:sizeRelH>
          <wp14:sizeRelV relativeFrom="margin">
            <wp14:pctHeight>0</wp14:pctHeight>
          </wp14:sizeRelV>
        </wp:anchor>
      </w:drawing>
    </w:r>
    <w:r w:rsidR="00D46DB9" w:rsidRPr="00412595">
      <w:rPr>
        <w:noProof/>
      </w:rPr>
      <mc:AlternateContent>
        <mc:Choice Requires="wps">
          <w:drawing>
            <wp:anchor distT="0" distB="0" distL="114300" distR="114300" simplePos="0" relativeHeight="251662848" behindDoc="0" locked="0" layoutInCell="1" allowOverlap="1" wp14:anchorId="0FAF9139" wp14:editId="44CD6FE3">
              <wp:simplePos x="0" y="0"/>
              <wp:positionH relativeFrom="column">
                <wp:posOffset>4183380</wp:posOffset>
              </wp:positionH>
              <wp:positionV relativeFrom="paragraph">
                <wp:posOffset>-99060</wp:posOffset>
              </wp:positionV>
              <wp:extent cx="2521585" cy="636905"/>
              <wp:effectExtent l="0" t="0" r="0" b="0"/>
              <wp:wrapNone/>
              <wp:docPr id="8" name="Text Box 8"/>
              <wp:cNvGraphicFramePr/>
              <a:graphic xmlns:a="http://schemas.openxmlformats.org/drawingml/2006/main">
                <a:graphicData uri="http://schemas.microsoft.com/office/word/2010/wordprocessingShape">
                  <wps:wsp>
                    <wps:cNvSpPr txBox="1"/>
                    <wps:spPr>
                      <a:xfrm>
                        <a:off x="0" y="0"/>
                        <a:ext cx="2521585" cy="636905"/>
                      </a:xfrm>
                      <a:prstGeom prst="rect">
                        <a:avLst/>
                      </a:prstGeom>
                      <a:solidFill>
                        <a:schemeClr val="lt1"/>
                      </a:solidFill>
                      <a:ln w="6350">
                        <a:noFill/>
                      </a:ln>
                    </wps:spPr>
                    <wps:txbx>
                      <w:txbxContent>
                        <w:p w14:paraId="6826320B" w14:textId="6585D642" w:rsidR="00D46DB9" w:rsidRPr="00F21279" w:rsidRDefault="00F21279" w:rsidP="00412595">
                          <w:pPr>
                            <w:pStyle w:val="Heading5"/>
                            <w:spacing w:before="0"/>
                            <w:contextualSpacing/>
                            <w:jc w:val="center"/>
                            <w:rPr>
                              <w:rFonts w:ascii="Arial Narrow" w:hAnsi="Arial Narrow"/>
                              <w:color w:val="auto"/>
                              <w:sz w:val="8"/>
                            </w:rPr>
                          </w:pPr>
                          <w:r w:rsidRPr="00F21279">
                            <w:rPr>
                              <w:rFonts w:ascii="Arial Narrow" w:hAnsi="Arial Narrow"/>
                              <w:color w:val="auto"/>
                              <w:sz w:val="20"/>
                            </w:rPr>
                            <w:t>Department of Educational Leadership, Evaluation and Organizational Development (ELEOD)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F9139" id="_x0000_t202" coordsize="21600,21600" o:spt="202" path="m,l,21600r21600,l21600,xe">
              <v:stroke joinstyle="miter"/>
              <v:path gradientshapeok="t" o:connecttype="rect"/>
            </v:shapetype>
            <v:shape id="Text Box 8" o:spid="_x0000_s1026" type="#_x0000_t202" style="position:absolute;margin-left:329.4pt;margin-top:-7.8pt;width:198.55pt;height:50.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" fillcolor="white [3201]" stroked="f" strokeweight=".5pt">
              <v:textbox>
                <w:txbxContent>
                  <w:p w14:paraId="6826320B" w14:textId="6585D642" w:rsidR="00D46DB9" w:rsidRPr="00F21279" w:rsidRDefault="00F21279" w:rsidP="00412595">
                    <w:pPr>
                      <w:pStyle w:val="Heading5"/>
                      <w:spacing w:before="0"/>
                      <w:contextualSpacing/>
                      <w:jc w:val="center"/>
                      <w:rPr>
                        <w:rFonts w:ascii="Arial Narrow" w:hAnsi="Arial Narrow"/>
                        <w:color w:val="auto"/>
                        <w:sz w:val="8"/>
                      </w:rPr>
                    </w:pPr>
                    <w:r w:rsidRPr="00F21279">
                      <w:rPr>
                        <w:rFonts w:ascii="Arial Narrow" w:hAnsi="Arial Narrow"/>
                        <w:color w:val="auto"/>
                        <w:sz w:val="20"/>
                      </w:rPr>
                      <w:t>Department of Educational Leadership, Evaluation and Organizational Development (ELEOD)</w:t>
                    </w:r>
                  </w:p>
                </w:txbxContent>
              </v:textbox>
            </v:shape>
          </w:pict>
        </mc:Fallback>
      </mc:AlternateContent>
    </w:r>
    <w:r w:rsidR="00D46DB9" w:rsidRPr="00E027D7">
      <w:rPr>
        <w:noProof/>
      </w:rPr>
      <mc:AlternateContent>
        <mc:Choice Requires="wps">
          <w:drawing>
            <wp:anchor distT="0" distB="0" distL="114300" distR="114300" simplePos="0" relativeHeight="251656704" behindDoc="0" locked="0" layoutInCell="1" allowOverlap="1" wp14:anchorId="77DDDB81" wp14:editId="1AC63E16">
              <wp:simplePos x="0" y="0"/>
              <wp:positionH relativeFrom="page">
                <wp:posOffset>0</wp:posOffset>
              </wp:positionH>
              <wp:positionV relativeFrom="page">
                <wp:posOffset>-19685</wp:posOffset>
              </wp:positionV>
              <wp:extent cx="7835900" cy="225747"/>
              <wp:effectExtent l="0" t="0" r="12700" b="3175"/>
              <wp:wrapThrough wrapText="bothSides">
                <wp:wrapPolygon edited="0">
                  <wp:start x="0" y="0"/>
                  <wp:lineTo x="0" y="19470"/>
                  <wp:lineTo x="21565" y="19470"/>
                  <wp:lineTo x="21565" y="0"/>
                  <wp:lineTo x="0" y="0"/>
                </wp:wrapPolygon>
              </wp:wrapThrough>
              <wp:docPr id="5" name="Rectangle 5"/>
              <wp:cNvGraphicFramePr/>
              <a:graphic xmlns:a="http://schemas.openxmlformats.org/drawingml/2006/main">
                <a:graphicData uri="http://schemas.microsoft.com/office/word/2010/wordprocessingShape">
                  <wps:wsp>
                    <wps:cNvSpPr/>
                    <wps:spPr>
                      <a:xfrm>
                        <a:off x="0" y="0"/>
                        <a:ext cx="7835900" cy="225747"/>
                      </a:xfrm>
                      <a:prstGeom prst="rect">
                        <a:avLst/>
                      </a:prstGeom>
                      <a:solidFill>
                        <a:schemeClr val="accent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E21C34B" id="Rectangle 5" o:spid="_x0000_s1026" style="position:absolute;margin-left:0;margin-top:-1.55pt;width:617pt;height:17.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" fillcolor="#c30000 [3208]" stroked="f">
              <w10:wrap type="through"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82C94"/>
    <w:multiLevelType w:val="hybridMultilevel"/>
    <w:tmpl w:val="DCA8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76080"/>
    <w:multiLevelType w:val="hybridMultilevel"/>
    <w:tmpl w:val="8604A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505F7"/>
    <w:multiLevelType w:val="hybridMultilevel"/>
    <w:tmpl w:val="E6FC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A6408"/>
    <w:multiLevelType w:val="hybridMultilevel"/>
    <w:tmpl w:val="CC08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162BB"/>
    <w:multiLevelType w:val="hybridMultilevel"/>
    <w:tmpl w:val="D6CA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D4BA7"/>
    <w:multiLevelType w:val="hybridMultilevel"/>
    <w:tmpl w:val="0A0CC646"/>
    <w:lvl w:ilvl="0" w:tplc="7576C9E6">
      <w:start w:val="1"/>
      <w:numFmt w:val="decimal"/>
      <w:lvlText w:val="%1."/>
      <w:lvlJc w:val="left"/>
      <w:pPr>
        <w:ind w:left="720" w:hanging="360"/>
      </w:pPr>
      <w:rPr>
        <w:rFonts w:ascii="Calibri" w:hAnsi="Calibri" w:cs="Calibri"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401A30"/>
    <w:multiLevelType w:val="hybridMultilevel"/>
    <w:tmpl w:val="BB3ECDB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BA8339C"/>
    <w:multiLevelType w:val="hybridMultilevel"/>
    <w:tmpl w:val="7068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4138D"/>
    <w:multiLevelType w:val="multilevel"/>
    <w:tmpl w:val="937A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3F466A"/>
    <w:multiLevelType w:val="hybridMultilevel"/>
    <w:tmpl w:val="1974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C523F2"/>
    <w:multiLevelType w:val="hybridMultilevel"/>
    <w:tmpl w:val="6E621D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E087063"/>
    <w:multiLevelType w:val="hybridMultilevel"/>
    <w:tmpl w:val="D444C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5D1AF0"/>
    <w:multiLevelType w:val="hybridMultilevel"/>
    <w:tmpl w:val="58E4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59582A"/>
    <w:multiLevelType w:val="multilevel"/>
    <w:tmpl w:val="0CF2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DD5945"/>
    <w:multiLevelType w:val="hybridMultilevel"/>
    <w:tmpl w:val="75E442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002B3F"/>
    <w:multiLevelType w:val="hybridMultilevel"/>
    <w:tmpl w:val="06C4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9"/>
  </w:num>
  <w:num w:numId="4">
    <w:abstractNumId w:val="15"/>
  </w:num>
  <w:num w:numId="5">
    <w:abstractNumId w:val="10"/>
  </w:num>
  <w:num w:numId="6">
    <w:abstractNumId w:val="6"/>
  </w:num>
  <w:num w:numId="7">
    <w:abstractNumId w:val="14"/>
  </w:num>
  <w:num w:numId="8">
    <w:abstractNumId w:val="8"/>
  </w:num>
  <w:num w:numId="9">
    <w:abstractNumId w:val="5"/>
  </w:num>
  <w:num w:numId="10">
    <w:abstractNumId w:val="13"/>
  </w:num>
  <w:num w:numId="11">
    <w:abstractNumId w:val="3"/>
  </w:num>
  <w:num w:numId="12">
    <w:abstractNumId w:val="7"/>
  </w:num>
  <w:num w:numId="13">
    <w:abstractNumId w:val="4"/>
  </w:num>
  <w:num w:numId="14">
    <w:abstractNumId w:val="12"/>
  </w:num>
  <w:num w:numId="15">
    <w:abstractNumId w:val="0"/>
  </w:num>
  <w:num w:numId="1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2E"/>
    <w:rsid w:val="00002D85"/>
    <w:rsid w:val="00004064"/>
    <w:rsid w:val="00013293"/>
    <w:rsid w:val="0002406E"/>
    <w:rsid w:val="0004109F"/>
    <w:rsid w:val="00042B55"/>
    <w:rsid w:val="00043A8F"/>
    <w:rsid w:val="0004558C"/>
    <w:rsid w:val="000468BF"/>
    <w:rsid w:val="000534B3"/>
    <w:rsid w:val="00057B02"/>
    <w:rsid w:val="0006154B"/>
    <w:rsid w:val="0006191C"/>
    <w:rsid w:val="0006254F"/>
    <w:rsid w:val="00062AE8"/>
    <w:rsid w:val="0006420A"/>
    <w:rsid w:val="00064DF9"/>
    <w:rsid w:val="0006549F"/>
    <w:rsid w:val="00072728"/>
    <w:rsid w:val="00080B8F"/>
    <w:rsid w:val="00087453"/>
    <w:rsid w:val="000A1213"/>
    <w:rsid w:val="000A2BDB"/>
    <w:rsid w:val="000A6236"/>
    <w:rsid w:val="000A7D71"/>
    <w:rsid w:val="000B0085"/>
    <w:rsid w:val="000C6656"/>
    <w:rsid w:val="000E37B2"/>
    <w:rsid w:val="000F0B91"/>
    <w:rsid w:val="000F2210"/>
    <w:rsid w:val="000F4F09"/>
    <w:rsid w:val="000F6164"/>
    <w:rsid w:val="001010C9"/>
    <w:rsid w:val="00103653"/>
    <w:rsid w:val="00104784"/>
    <w:rsid w:val="0010640F"/>
    <w:rsid w:val="001126A8"/>
    <w:rsid w:val="001128E0"/>
    <w:rsid w:val="001164FB"/>
    <w:rsid w:val="00117E3E"/>
    <w:rsid w:val="001225CE"/>
    <w:rsid w:val="001239AB"/>
    <w:rsid w:val="00126126"/>
    <w:rsid w:val="00130446"/>
    <w:rsid w:val="00131967"/>
    <w:rsid w:val="00131AD0"/>
    <w:rsid w:val="00135CAC"/>
    <w:rsid w:val="00135FC6"/>
    <w:rsid w:val="00144E27"/>
    <w:rsid w:val="00150F3A"/>
    <w:rsid w:val="0016559C"/>
    <w:rsid w:val="00165EF5"/>
    <w:rsid w:val="001719AD"/>
    <w:rsid w:val="001901E4"/>
    <w:rsid w:val="00190A9E"/>
    <w:rsid w:val="00191054"/>
    <w:rsid w:val="00191E18"/>
    <w:rsid w:val="001A17A6"/>
    <w:rsid w:val="001A2D6A"/>
    <w:rsid w:val="001A4436"/>
    <w:rsid w:val="001A7D36"/>
    <w:rsid w:val="001B2297"/>
    <w:rsid w:val="001C3DBD"/>
    <w:rsid w:val="001C512F"/>
    <w:rsid w:val="001D2FF2"/>
    <w:rsid w:val="001D5A2E"/>
    <w:rsid w:val="001D7DD0"/>
    <w:rsid w:val="001E5F17"/>
    <w:rsid w:val="001E733D"/>
    <w:rsid w:val="001E7695"/>
    <w:rsid w:val="001F245B"/>
    <w:rsid w:val="001F573D"/>
    <w:rsid w:val="00204F89"/>
    <w:rsid w:val="00210D0E"/>
    <w:rsid w:val="00210FA5"/>
    <w:rsid w:val="00222D4C"/>
    <w:rsid w:val="00231D0F"/>
    <w:rsid w:val="00233BB2"/>
    <w:rsid w:val="00235ECD"/>
    <w:rsid w:val="002364F2"/>
    <w:rsid w:val="00242333"/>
    <w:rsid w:val="002727A4"/>
    <w:rsid w:val="00274DD6"/>
    <w:rsid w:val="002811C2"/>
    <w:rsid w:val="00285F19"/>
    <w:rsid w:val="00287924"/>
    <w:rsid w:val="00297734"/>
    <w:rsid w:val="002A0587"/>
    <w:rsid w:val="002A2DBF"/>
    <w:rsid w:val="002A5A27"/>
    <w:rsid w:val="002B3059"/>
    <w:rsid w:val="002C36C8"/>
    <w:rsid w:val="002C42B6"/>
    <w:rsid w:val="002D20B4"/>
    <w:rsid w:val="002D4684"/>
    <w:rsid w:val="002E5D14"/>
    <w:rsid w:val="002F54CA"/>
    <w:rsid w:val="002F7881"/>
    <w:rsid w:val="0030588E"/>
    <w:rsid w:val="00316D49"/>
    <w:rsid w:val="003234E1"/>
    <w:rsid w:val="00324B9C"/>
    <w:rsid w:val="0034052D"/>
    <w:rsid w:val="00342905"/>
    <w:rsid w:val="0034418B"/>
    <w:rsid w:val="0035359F"/>
    <w:rsid w:val="00353DDD"/>
    <w:rsid w:val="00361F4E"/>
    <w:rsid w:val="00363FD3"/>
    <w:rsid w:val="00364F0B"/>
    <w:rsid w:val="003660B7"/>
    <w:rsid w:val="003719B5"/>
    <w:rsid w:val="003747E6"/>
    <w:rsid w:val="003817A9"/>
    <w:rsid w:val="00384956"/>
    <w:rsid w:val="00386B4C"/>
    <w:rsid w:val="00386D88"/>
    <w:rsid w:val="00391BB8"/>
    <w:rsid w:val="00392353"/>
    <w:rsid w:val="00396660"/>
    <w:rsid w:val="003A2911"/>
    <w:rsid w:val="003B001B"/>
    <w:rsid w:val="003B03B6"/>
    <w:rsid w:val="003B5D20"/>
    <w:rsid w:val="003C4902"/>
    <w:rsid w:val="003C665D"/>
    <w:rsid w:val="003D3862"/>
    <w:rsid w:val="003D3FE4"/>
    <w:rsid w:val="003D606D"/>
    <w:rsid w:val="003E4707"/>
    <w:rsid w:val="003E701D"/>
    <w:rsid w:val="003F188B"/>
    <w:rsid w:val="003F1D75"/>
    <w:rsid w:val="003F3095"/>
    <w:rsid w:val="003F7D66"/>
    <w:rsid w:val="004010DD"/>
    <w:rsid w:val="00405F95"/>
    <w:rsid w:val="00410C46"/>
    <w:rsid w:val="00412595"/>
    <w:rsid w:val="00427F3D"/>
    <w:rsid w:val="00434244"/>
    <w:rsid w:val="004361C3"/>
    <w:rsid w:val="00436F66"/>
    <w:rsid w:val="00441568"/>
    <w:rsid w:val="004467A1"/>
    <w:rsid w:val="004470CC"/>
    <w:rsid w:val="00456392"/>
    <w:rsid w:val="004639A8"/>
    <w:rsid w:val="0047261F"/>
    <w:rsid w:val="00486B43"/>
    <w:rsid w:val="00487DAA"/>
    <w:rsid w:val="00491EF3"/>
    <w:rsid w:val="004966C6"/>
    <w:rsid w:val="004A0E26"/>
    <w:rsid w:val="004A73F1"/>
    <w:rsid w:val="004B2308"/>
    <w:rsid w:val="004E6B54"/>
    <w:rsid w:val="004E7211"/>
    <w:rsid w:val="004F7E2B"/>
    <w:rsid w:val="00500CB5"/>
    <w:rsid w:val="00506561"/>
    <w:rsid w:val="00514875"/>
    <w:rsid w:val="00515402"/>
    <w:rsid w:val="00520E4F"/>
    <w:rsid w:val="00522A4B"/>
    <w:rsid w:val="0053036C"/>
    <w:rsid w:val="00535B4A"/>
    <w:rsid w:val="005421A6"/>
    <w:rsid w:val="005801ED"/>
    <w:rsid w:val="00581222"/>
    <w:rsid w:val="005826AD"/>
    <w:rsid w:val="005A4A48"/>
    <w:rsid w:val="005B5B02"/>
    <w:rsid w:val="005B781F"/>
    <w:rsid w:val="005C206C"/>
    <w:rsid w:val="005C2BCD"/>
    <w:rsid w:val="005C39C1"/>
    <w:rsid w:val="005C71E6"/>
    <w:rsid w:val="005D0B89"/>
    <w:rsid w:val="005D2117"/>
    <w:rsid w:val="005D7DDB"/>
    <w:rsid w:val="005E2A09"/>
    <w:rsid w:val="005F39EA"/>
    <w:rsid w:val="005F6CDE"/>
    <w:rsid w:val="00600227"/>
    <w:rsid w:val="00603F5F"/>
    <w:rsid w:val="00611D29"/>
    <w:rsid w:val="0062504A"/>
    <w:rsid w:val="00632102"/>
    <w:rsid w:val="00632E86"/>
    <w:rsid w:val="00641432"/>
    <w:rsid w:val="00647D04"/>
    <w:rsid w:val="00650510"/>
    <w:rsid w:val="00655C53"/>
    <w:rsid w:val="00656DEB"/>
    <w:rsid w:val="00657386"/>
    <w:rsid w:val="006617C2"/>
    <w:rsid w:val="0066307B"/>
    <w:rsid w:val="00664946"/>
    <w:rsid w:val="00664AC2"/>
    <w:rsid w:val="00672768"/>
    <w:rsid w:val="00673864"/>
    <w:rsid w:val="006802B6"/>
    <w:rsid w:val="006841A2"/>
    <w:rsid w:val="00686D19"/>
    <w:rsid w:val="00692099"/>
    <w:rsid w:val="00693914"/>
    <w:rsid w:val="006968A4"/>
    <w:rsid w:val="006A08BE"/>
    <w:rsid w:val="006A0E2E"/>
    <w:rsid w:val="006A1A25"/>
    <w:rsid w:val="006A5166"/>
    <w:rsid w:val="006B1A9D"/>
    <w:rsid w:val="006B4EC8"/>
    <w:rsid w:val="006B6228"/>
    <w:rsid w:val="006C1728"/>
    <w:rsid w:val="006C3119"/>
    <w:rsid w:val="006C7D32"/>
    <w:rsid w:val="006D59CB"/>
    <w:rsid w:val="006E2FD2"/>
    <w:rsid w:val="006E40D3"/>
    <w:rsid w:val="006F24AD"/>
    <w:rsid w:val="006F3266"/>
    <w:rsid w:val="006F3684"/>
    <w:rsid w:val="007024F4"/>
    <w:rsid w:val="00704CD6"/>
    <w:rsid w:val="00710506"/>
    <w:rsid w:val="00710BA3"/>
    <w:rsid w:val="00714CC2"/>
    <w:rsid w:val="0071517F"/>
    <w:rsid w:val="00716959"/>
    <w:rsid w:val="00727EBB"/>
    <w:rsid w:val="00731BE9"/>
    <w:rsid w:val="00735AB5"/>
    <w:rsid w:val="007419BA"/>
    <w:rsid w:val="00744E65"/>
    <w:rsid w:val="00746972"/>
    <w:rsid w:val="007512ED"/>
    <w:rsid w:val="00753299"/>
    <w:rsid w:val="00761E92"/>
    <w:rsid w:val="007639A3"/>
    <w:rsid w:val="007660C5"/>
    <w:rsid w:val="0076622E"/>
    <w:rsid w:val="007753B5"/>
    <w:rsid w:val="0078021E"/>
    <w:rsid w:val="007854F5"/>
    <w:rsid w:val="00790260"/>
    <w:rsid w:val="0079361A"/>
    <w:rsid w:val="0079591E"/>
    <w:rsid w:val="007A12B7"/>
    <w:rsid w:val="007A14D2"/>
    <w:rsid w:val="007A14E1"/>
    <w:rsid w:val="007B2FE3"/>
    <w:rsid w:val="007E13FA"/>
    <w:rsid w:val="007E31F7"/>
    <w:rsid w:val="007E74D2"/>
    <w:rsid w:val="007E769D"/>
    <w:rsid w:val="007F277F"/>
    <w:rsid w:val="00801F9F"/>
    <w:rsid w:val="008252E3"/>
    <w:rsid w:val="00830F02"/>
    <w:rsid w:val="0083283A"/>
    <w:rsid w:val="00832DA7"/>
    <w:rsid w:val="008363A1"/>
    <w:rsid w:val="00847FC5"/>
    <w:rsid w:val="0086041F"/>
    <w:rsid w:val="00865301"/>
    <w:rsid w:val="00874F74"/>
    <w:rsid w:val="008802B5"/>
    <w:rsid w:val="00885173"/>
    <w:rsid w:val="00887DA4"/>
    <w:rsid w:val="0089599D"/>
    <w:rsid w:val="008A0119"/>
    <w:rsid w:val="008A0527"/>
    <w:rsid w:val="008A561D"/>
    <w:rsid w:val="008A76AB"/>
    <w:rsid w:val="008B1F2E"/>
    <w:rsid w:val="008B277E"/>
    <w:rsid w:val="008B3ED1"/>
    <w:rsid w:val="008B4435"/>
    <w:rsid w:val="008B6244"/>
    <w:rsid w:val="008B67F3"/>
    <w:rsid w:val="008C0A9A"/>
    <w:rsid w:val="008C54B9"/>
    <w:rsid w:val="008C6400"/>
    <w:rsid w:val="008C7D3E"/>
    <w:rsid w:val="008E00F2"/>
    <w:rsid w:val="008E2E8B"/>
    <w:rsid w:val="008E2F58"/>
    <w:rsid w:val="008E5134"/>
    <w:rsid w:val="008E6768"/>
    <w:rsid w:val="008F6189"/>
    <w:rsid w:val="009021A8"/>
    <w:rsid w:val="00905DEF"/>
    <w:rsid w:val="0091692E"/>
    <w:rsid w:val="00936709"/>
    <w:rsid w:val="0094047F"/>
    <w:rsid w:val="00940CD5"/>
    <w:rsid w:val="009420CF"/>
    <w:rsid w:val="00944BCE"/>
    <w:rsid w:val="00945DD0"/>
    <w:rsid w:val="0094789A"/>
    <w:rsid w:val="00952B64"/>
    <w:rsid w:val="0096240B"/>
    <w:rsid w:val="00973BE7"/>
    <w:rsid w:val="00981333"/>
    <w:rsid w:val="00984DE0"/>
    <w:rsid w:val="00992BB8"/>
    <w:rsid w:val="009A1587"/>
    <w:rsid w:val="009C343B"/>
    <w:rsid w:val="009C5705"/>
    <w:rsid w:val="009D085E"/>
    <w:rsid w:val="009D0FEE"/>
    <w:rsid w:val="009D3C3B"/>
    <w:rsid w:val="009D6E42"/>
    <w:rsid w:val="009E15C2"/>
    <w:rsid w:val="009E2105"/>
    <w:rsid w:val="009E33A7"/>
    <w:rsid w:val="00A006E4"/>
    <w:rsid w:val="00A01A44"/>
    <w:rsid w:val="00A078B2"/>
    <w:rsid w:val="00A1470E"/>
    <w:rsid w:val="00A15FBB"/>
    <w:rsid w:val="00A22215"/>
    <w:rsid w:val="00A251D0"/>
    <w:rsid w:val="00A2524F"/>
    <w:rsid w:val="00A25676"/>
    <w:rsid w:val="00A35C99"/>
    <w:rsid w:val="00A5412A"/>
    <w:rsid w:val="00A64D2C"/>
    <w:rsid w:val="00A6734C"/>
    <w:rsid w:val="00A70220"/>
    <w:rsid w:val="00A72CB9"/>
    <w:rsid w:val="00A77A17"/>
    <w:rsid w:val="00A80DD6"/>
    <w:rsid w:val="00A81EC6"/>
    <w:rsid w:val="00A84A29"/>
    <w:rsid w:val="00A91841"/>
    <w:rsid w:val="00AB1FF5"/>
    <w:rsid w:val="00AB28C0"/>
    <w:rsid w:val="00AB6C7F"/>
    <w:rsid w:val="00AC41A7"/>
    <w:rsid w:val="00AD003A"/>
    <w:rsid w:val="00AD2670"/>
    <w:rsid w:val="00AD3D9F"/>
    <w:rsid w:val="00AD6193"/>
    <w:rsid w:val="00AD6C81"/>
    <w:rsid w:val="00AE2ECC"/>
    <w:rsid w:val="00AF5871"/>
    <w:rsid w:val="00B03227"/>
    <w:rsid w:val="00B03B2F"/>
    <w:rsid w:val="00B1423B"/>
    <w:rsid w:val="00B32652"/>
    <w:rsid w:val="00B5793D"/>
    <w:rsid w:val="00B57CBC"/>
    <w:rsid w:val="00B65F52"/>
    <w:rsid w:val="00B701E6"/>
    <w:rsid w:val="00B70A32"/>
    <w:rsid w:val="00B71D93"/>
    <w:rsid w:val="00B775A6"/>
    <w:rsid w:val="00B830B6"/>
    <w:rsid w:val="00BA389B"/>
    <w:rsid w:val="00BA3ECD"/>
    <w:rsid w:val="00BB128A"/>
    <w:rsid w:val="00BB451F"/>
    <w:rsid w:val="00BB6B8E"/>
    <w:rsid w:val="00BC5723"/>
    <w:rsid w:val="00BC74EE"/>
    <w:rsid w:val="00BD10E0"/>
    <w:rsid w:val="00BD4579"/>
    <w:rsid w:val="00BD521E"/>
    <w:rsid w:val="00BD668A"/>
    <w:rsid w:val="00BE090D"/>
    <w:rsid w:val="00BE6791"/>
    <w:rsid w:val="00BF3D92"/>
    <w:rsid w:val="00C00C54"/>
    <w:rsid w:val="00C054CA"/>
    <w:rsid w:val="00C216DE"/>
    <w:rsid w:val="00C218E8"/>
    <w:rsid w:val="00C23B3C"/>
    <w:rsid w:val="00C2439D"/>
    <w:rsid w:val="00C24CE7"/>
    <w:rsid w:val="00C2697C"/>
    <w:rsid w:val="00C271CD"/>
    <w:rsid w:val="00C3180D"/>
    <w:rsid w:val="00C3279F"/>
    <w:rsid w:val="00C653CE"/>
    <w:rsid w:val="00C70A58"/>
    <w:rsid w:val="00C76C7B"/>
    <w:rsid w:val="00C76EAB"/>
    <w:rsid w:val="00C8154E"/>
    <w:rsid w:val="00C842CF"/>
    <w:rsid w:val="00C9148F"/>
    <w:rsid w:val="00C9314F"/>
    <w:rsid w:val="00C960FC"/>
    <w:rsid w:val="00C9789D"/>
    <w:rsid w:val="00CA5929"/>
    <w:rsid w:val="00CD5A82"/>
    <w:rsid w:val="00CE0CB4"/>
    <w:rsid w:val="00CE1C74"/>
    <w:rsid w:val="00CF0452"/>
    <w:rsid w:val="00D113D4"/>
    <w:rsid w:val="00D11B7A"/>
    <w:rsid w:val="00D123A0"/>
    <w:rsid w:val="00D224EE"/>
    <w:rsid w:val="00D25A60"/>
    <w:rsid w:val="00D33249"/>
    <w:rsid w:val="00D43998"/>
    <w:rsid w:val="00D46DB9"/>
    <w:rsid w:val="00D47272"/>
    <w:rsid w:val="00D515FD"/>
    <w:rsid w:val="00D51C36"/>
    <w:rsid w:val="00D53CC4"/>
    <w:rsid w:val="00D555CF"/>
    <w:rsid w:val="00D5680E"/>
    <w:rsid w:val="00D57D8B"/>
    <w:rsid w:val="00D62545"/>
    <w:rsid w:val="00D90ADB"/>
    <w:rsid w:val="00DA12B7"/>
    <w:rsid w:val="00DA1A05"/>
    <w:rsid w:val="00DA644F"/>
    <w:rsid w:val="00DC1D78"/>
    <w:rsid w:val="00DC568B"/>
    <w:rsid w:val="00DD127F"/>
    <w:rsid w:val="00DD1912"/>
    <w:rsid w:val="00DD227E"/>
    <w:rsid w:val="00DD3155"/>
    <w:rsid w:val="00DD5B2A"/>
    <w:rsid w:val="00DE6633"/>
    <w:rsid w:val="00DF0B52"/>
    <w:rsid w:val="00DF11DF"/>
    <w:rsid w:val="00DF54A1"/>
    <w:rsid w:val="00DF7D54"/>
    <w:rsid w:val="00E027D7"/>
    <w:rsid w:val="00E02B5A"/>
    <w:rsid w:val="00E05BA0"/>
    <w:rsid w:val="00E06F55"/>
    <w:rsid w:val="00E13C43"/>
    <w:rsid w:val="00E14BA1"/>
    <w:rsid w:val="00E164C7"/>
    <w:rsid w:val="00E21067"/>
    <w:rsid w:val="00E21CD8"/>
    <w:rsid w:val="00E26CCE"/>
    <w:rsid w:val="00E26D26"/>
    <w:rsid w:val="00E30889"/>
    <w:rsid w:val="00E33B1D"/>
    <w:rsid w:val="00E41297"/>
    <w:rsid w:val="00E412DD"/>
    <w:rsid w:val="00E514F0"/>
    <w:rsid w:val="00E5667D"/>
    <w:rsid w:val="00E56CFF"/>
    <w:rsid w:val="00E63355"/>
    <w:rsid w:val="00E64CC4"/>
    <w:rsid w:val="00E77382"/>
    <w:rsid w:val="00E77E13"/>
    <w:rsid w:val="00E837CA"/>
    <w:rsid w:val="00E865E9"/>
    <w:rsid w:val="00E87E3A"/>
    <w:rsid w:val="00EA1600"/>
    <w:rsid w:val="00EB3391"/>
    <w:rsid w:val="00EC1873"/>
    <w:rsid w:val="00EC5792"/>
    <w:rsid w:val="00EC5B49"/>
    <w:rsid w:val="00EC7716"/>
    <w:rsid w:val="00ED4B48"/>
    <w:rsid w:val="00ED53A1"/>
    <w:rsid w:val="00EF2E0F"/>
    <w:rsid w:val="00EF71D6"/>
    <w:rsid w:val="00F003C1"/>
    <w:rsid w:val="00F01260"/>
    <w:rsid w:val="00F079BB"/>
    <w:rsid w:val="00F1509F"/>
    <w:rsid w:val="00F21279"/>
    <w:rsid w:val="00F21755"/>
    <w:rsid w:val="00F2183E"/>
    <w:rsid w:val="00F22EC1"/>
    <w:rsid w:val="00F30BE8"/>
    <w:rsid w:val="00F333C3"/>
    <w:rsid w:val="00F4690D"/>
    <w:rsid w:val="00F511A1"/>
    <w:rsid w:val="00F627EB"/>
    <w:rsid w:val="00F62AF2"/>
    <w:rsid w:val="00F64665"/>
    <w:rsid w:val="00F85BDF"/>
    <w:rsid w:val="00F85CBD"/>
    <w:rsid w:val="00F860A4"/>
    <w:rsid w:val="00F91AEB"/>
    <w:rsid w:val="00F94D70"/>
    <w:rsid w:val="00F95161"/>
    <w:rsid w:val="00FA6A77"/>
    <w:rsid w:val="00FB4222"/>
    <w:rsid w:val="00FB424D"/>
    <w:rsid w:val="00FC657B"/>
    <w:rsid w:val="00FD137C"/>
    <w:rsid w:val="00FD6F8A"/>
    <w:rsid w:val="00FE66CE"/>
    <w:rsid w:val="00FF15B3"/>
    <w:rsid w:val="00FF3D56"/>
    <w:rsid w:val="00FF4FEE"/>
    <w:rsid w:val="00FF7C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51A112"/>
  <w15:docId w15:val="{FD3E2EA0-55BB-42FA-9A91-ACB934F3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E2E"/>
    <w:rPr>
      <w:rFonts w:ascii="Arial" w:hAnsi="Arial"/>
      <w:sz w:val="22"/>
    </w:rPr>
  </w:style>
  <w:style w:type="paragraph" w:styleId="Heading1">
    <w:name w:val="heading 1"/>
    <w:basedOn w:val="Normal"/>
    <w:next w:val="Normal"/>
    <w:link w:val="Heading1Char"/>
    <w:uiPriority w:val="9"/>
    <w:qFormat/>
    <w:rsid w:val="00E027D7"/>
    <w:pPr>
      <w:outlineLvl w:val="0"/>
    </w:pPr>
    <w:rPr>
      <w:noProof/>
      <w:color w:val="C30000" w:themeColor="accent5"/>
      <w:sz w:val="56"/>
    </w:rPr>
  </w:style>
  <w:style w:type="paragraph" w:styleId="Heading2">
    <w:name w:val="heading 2"/>
    <w:basedOn w:val="Normal"/>
    <w:next w:val="Normal"/>
    <w:link w:val="Heading2Char"/>
    <w:uiPriority w:val="9"/>
    <w:unhideWhenUsed/>
    <w:qFormat/>
    <w:rsid w:val="006A0E2E"/>
    <w:pPr>
      <w:outlineLvl w:val="1"/>
    </w:pPr>
    <w:rPr>
      <w:b/>
      <w:sz w:val="28"/>
    </w:rPr>
  </w:style>
  <w:style w:type="paragraph" w:styleId="Heading3">
    <w:name w:val="heading 3"/>
    <w:basedOn w:val="Heading2"/>
    <w:next w:val="Normal"/>
    <w:link w:val="Heading3Char"/>
    <w:uiPriority w:val="9"/>
    <w:unhideWhenUsed/>
    <w:qFormat/>
    <w:rsid w:val="00E027D7"/>
    <w:pPr>
      <w:outlineLvl w:val="2"/>
    </w:pPr>
    <w:rPr>
      <w:color w:val="C30000" w:themeColor="accent5"/>
    </w:rPr>
  </w:style>
  <w:style w:type="paragraph" w:styleId="Heading4">
    <w:name w:val="heading 4"/>
    <w:basedOn w:val="Heading3"/>
    <w:next w:val="Normal"/>
    <w:link w:val="Heading4Char"/>
    <w:uiPriority w:val="9"/>
    <w:unhideWhenUsed/>
    <w:rsid w:val="00E21CD8"/>
    <w:pPr>
      <w:keepNext/>
      <w:keepLines/>
      <w:spacing w:before="200"/>
      <w:outlineLvl w:val="3"/>
    </w:pPr>
    <w:rPr>
      <w:rFonts w:eastAsiaTheme="majorEastAsia" w:cstheme="majorBidi"/>
      <w:bCs/>
      <w:iCs/>
      <w:sz w:val="24"/>
    </w:rPr>
  </w:style>
  <w:style w:type="paragraph" w:styleId="Heading5">
    <w:name w:val="heading 5"/>
    <w:basedOn w:val="Heading4"/>
    <w:next w:val="Normal"/>
    <w:link w:val="Heading5Char"/>
    <w:uiPriority w:val="9"/>
    <w:unhideWhenUsed/>
    <w:qFormat/>
    <w:rsid w:val="00E027D7"/>
    <w:pPr>
      <w:outlineLvl w:val="4"/>
    </w:pPr>
  </w:style>
  <w:style w:type="paragraph" w:styleId="Heading6">
    <w:name w:val="heading 6"/>
    <w:basedOn w:val="Normal"/>
    <w:next w:val="Normal"/>
    <w:link w:val="Heading6Char"/>
    <w:uiPriority w:val="9"/>
    <w:unhideWhenUsed/>
    <w:qFormat/>
    <w:rsid w:val="00E865E9"/>
    <w:pPr>
      <w:keepNext/>
      <w:keepLines/>
      <w:spacing w:before="40"/>
      <w:outlineLvl w:val="5"/>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E2E"/>
    <w:pPr>
      <w:tabs>
        <w:tab w:val="center" w:pos="4320"/>
        <w:tab w:val="right" w:pos="8640"/>
      </w:tabs>
    </w:pPr>
  </w:style>
  <w:style w:type="character" w:customStyle="1" w:styleId="HeaderChar">
    <w:name w:val="Header Char"/>
    <w:basedOn w:val="DefaultParagraphFont"/>
    <w:link w:val="Header"/>
    <w:uiPriority w:val="99"/>
    <w:rsid w:val="006A0E2E"/>
  </w:style>
  <w:style w:type="paragraph" w:styleId="Footer">
    <w:name w:val="footer"/>
    <w:basedOn w:val="Normal"/>
    <w:link w:val="FooterChar"/>
    <w:uiPriority w:val="99"/>
    <w:unhideWhenUsed/>
    <w:rsid w:val="006A0E2E"/>
    <w:pPr>
      <w:tabs>
        <w:tab w:val="center" w:pos="4320"/>
        <w:tab w:val="right" w:pos="8640"/>
      </w:tabs>
    </w:pPr>
  </w:style>
  <w:style w:type="character" w:customStyle="1" w:styleId="FooterChar">
    <w:name w:val="Footer Char"/>
    <w:basedOn w:val="DefaultParagraphFont"/>
    <w:link w:val="Footer"/>
    <w:uiPriority w:val="99"/>
    <w:rsid w:val="006A0E2E"/>
  </w:style>
  <w:style w:type="paragraph" w:styleId="BalloonText">
    <w:name w:val="Balloon Text"/>
    <w:basedOn w:val="Normal"/>
    <w:link w:val="BalloonTextChar"/>
    <w:uiPriority w:val="99"/>
    <w:semiHidden/>
    <w:unhideWhenUsed/>
    <w:rsid w:val="006A0E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0E2E"/>
    <w:rPr>
      <w:rFonts w:ascii="Lucida Grande" w:hAnsi="Lucida Grande" w:cs="Lucida Grande"/>
      <w:sz w:val="18"/>
      <w:szCs w:val="18"/>
    </w:rPr>
  </w:style>
  <w:style w:type="character" w:customStyle="1" w:styleId="Heading1Char">
    <w:name w:val="Heading 1 Char"/>
    <w:basedOn w:val="DefaultParagraphFont"/>
    <w:link w:val="Heading1"/>
    <w:uiPriority w:val="9"/>
    <w:rsid w:val="00E027D7"/>
    <w:rPr>
      <w:rFonts w:ascii="Arial" w:hAnsi="Arial"/>
      <w:noProof/>
      <w:color w:val="C30000" w:themeColor="accent5"/>
      <w:sz w:val="56"/>
    </w:rPr>
  </w:style>
  <w:style w:type="character" w:customStyle="1" w:styleId="Heading2Char">
    <w:name w:val="Heading 2 Char"/>
    <w:basedOn w:val="DefaultParagraphFont"/>
    <w:link w:val="Heading2"/>
    <w:uiPriority w:val="9"/>
    <w:rsid w:val="006A0E2E"/>
    <w:rPr>
      <w:rFonts w:ascii="Arial" w:hAnsi="Arial"/>
      <w:b/>
      <w:sz w:val="28"/>
    </w:rPr>
  </w:style>
  <w:style w:type="character" w:customStyle="1" w:styleId="Heading3Char">
    <w:name w:val="Heading 3 Char"/>
    <w:basedOn w:val="DefaultParagraphFont"/>
    <w:link w:val="Heading3"/>
    <w:uiPriority w:val="9"/>
    <w:rsid w:val="00E027D7"/>
    <w:rPr>
      <w:rFonts w:ascii="Arial" w:hAnsi="Arial"/>
      <w:b/>
      <w:color w:val="C30000" w:themeColor="accent5"/>
      <w:sz w:val="28"/>
    </w:rPr>
  </w:style>
  <w:style w:type="paragraph" w:styleId="ListParagraph">
    <w:name w:val="List Paragraph"/>
    <w:basedOn w:val="Normal"/>
    <w:uiPriority w:val="34"/>
    <w:qFormat/>
    <w:rsid w:val="003D3FE4"/>
    <w:pPr>
      <w:ind w:left="720"/>
      <w:contextualSpacing/>
    </w:pPr>
  </w:style>
  <w:style w:type="paragraph" w:customStyle="1" w:styleId="MeetingTitle">
    <w:name w:val="Meeting Title"/>
    <w:basedOn w:val="Heading2"/>
    <w:link w:val="MeetingTitleChar"/>
    <w:qFormat/>
    <w:rsid w:val="00952B64"/>
  </w:style>
  <w:style w:type="character" w:customStyle="1" w:styleId="MeetingTitleChar">
    <w:name w:val="Meeting Title Char"/>
    <w:basedOn w:val="Heading2Char"/>
    <w:link w:val="MeetingTitle"/>
    <w:rsid w:val="00952B64"/>
    <w:rPr>
      <w:rFonts w:ascii="Arial" w:hAnsi="Arial"/>
      <w:b/>
      <w:sz w:val="28"/>
    </w:rPr>
  </w:style>
  <w:style w:type="character" w:customStyle="1" w:styleId="Heading5Char">
    <w:name w:val="Heading 5 Char"/>
    <w:basedOn w:val="DefaultParagraphFont"/>
    <w:link w:val="Heading5"/>
    <w:uiPriority w:val="9"/>
    <w:rsid w:val="00E027D7"/>
    <w:rPr>
      <w:rFonts w:ascii="Arial" w:eastAsiaTheme="majorEastAsia" w:hAnsi="Arial" w:cstheme="majorBidi"/>
      <w:b/>
      <w:bCs/>
      <w:iCs/>
      <w:color w:val="C30000" w:themeColor="accent5"/>
    </w:rPr>
  </w:style>
  <w:style w:type="character" w:customStyle="1" w:styleId="Heading4Char">
    <w:name w:val="Heading 4 Char"/>
    <w:basedOn w:val="DefaultParagraphFont"/>
    <w:link w:val="Heading4"/>
    <w:uiPriority w:val="9"/>
    <w:rsid w:val="00E21CD8"/>
    <w:rPr>
      <w:rFonts w:ascii="Arial" w:eastAsiaTheme="majorEastAsia" w:hAnsi="Arial" w:cstheme="majorBidi"/>
      <w:b/>
      <w:bCs/>
      <w:iCs/>
      <w:color w:val="FF0000"/>
    </w:rPr>
  </w:style>
  <w:style w:type="table" w:styleId="TableGrid">
    <w:name w:val="Table Grid"/>
    <w:basedOn w:val="TableNormal"/>
    <w:uiPriority w:val="59"/>
    <w:rsid w:val="00E77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70CC"/>
    <w:rPr>
      <w:color w:val="C30000" w:themeColor="accent5"/>
      <w:u w:val="single"/>
    </w:rPr>
  </w:style>
  <w:style w:type="table" w:styleId="LightList-Accent3">
    <w:name w:val="Light List Accent 3"/>
    <w:basedOn w:val="TableNormal"/>
    <w:uiPriority w:val="61"/>
    <w:rsid w:val="00E027D7"/>
    <w:tblPr>
      <w:tblStyleRowBandSize w:val="1"/>
      <w:tblStyleColBandSize w:val="1"/>
      <w:tblBorders>
        <w:top w:val="single" w:sz="8" w:space="0" w:color="5B6F7B" w:themeColor="accent3"/>
        <w:left w:val="single" w:sz="8" w:space="0" w:color="5B6F7B" w:themeColor="accent3"/>
        <w:bottom w:val="single" w:sz="8" w:space="0" w:color="5B6F7B" w:themeColor="accent3"/>
        <w:right w:val="single" w:sz="8" w:space="0" w:color="5B6F7B" w:themeColor="accent3"/>
      </w:tblBorders>
    </w:tblPr>
    <w:tblStylePr w:type="firstRow">
      <w:pPr>
        <w:spacing w:before="0" w:after="0" w:line="240" w:lineRule="auto"/>
      </w:pPr>
      <w:rPr>
        <w:b/>
        <w:bCs/>
        <w:color w:val="FFFFFF" w:themeColor="background1"/>
      </w:rPr>
      <w:tblPr/>
      <w:tcPr>
        <w:shd w:val="clear" w:color="auto" w:fill="5B6F7B" w:themeFill="accent3"/>
      </w:tcPr>
    </w:tblStylePr>
    <w:tblStylePr w:type="lastRow">
      <w:pPr>
        <w:spacing w:before="0" w:after="0" w:line="240" w:lineRule="auto"/>
      </w:pPr>
      <w:rPr>
        <w:b/>
        <w:bCs/>
      </w:rPr>
      <w:tblPr/>
      <w:tcPr>
        <w:tcBorders>
          <w:top w:val="double" w:sz="6" w:space="0" w:color="5B6F7B" w:themeColor="accent3"/>
          <w:left w:val="single" w:sz="8" w:space="0" w:color="5B6F7B" w:themeColor="accent3"/>
          <w:bottom w:val="single" w:sz="8" w:space="0" w:color="5B6F7B" w:themeColor="accent3"/>
          <w:right w:val="single" w:sz="8" w:space="0" w:color="5B6F7B" w:themeColor="accent3"/>
        </w:tcBorders>
      </w:tcPr>
    </w:tblStylePr>
    <w:tblStylePr w:type="firstCol">
      <w:rPr>
        <w:b/>
        <w:bCs/>
      </w:rPr>
    </w:tblStylePr>
    <w:tblStylePr w:type="lastCol">
      <w:rPr>
        <w:b/>
        <w:bCs/>
      </w:rPr>
    </w:tblStylePr>
    <w:tblStylePr w:type="band1Vert">
      <w:tblPr/>
      <w:tcPr>
        <w:tcBorders>
          <w:top w:val="single" w:sz="8" w:space="0" w:color="5B6F7B" w:themeColor="accent3"/>
          <w:left w:val="single" w:sz="8" w:space="0" w:color="5B6F7B" w:themeColor="accent3"/>
          <w:bottom w:val="single" w:sz="8" w:space="0" w:color="5B6F7B" w:themeColor="accent3"/>
          <w:right w:val="single" w:sz="8" w:space="0" w:color="5B6F7B" w:themeColor="accent3"/>
        </w:tcBorders>
      </w:tcPr>
    </w:tblStylePr>
    <w:tblStylePr w:type="band1Horz">
      <w:tblPr/>
      <w:tcPr>
        <w:tcBorders>
          <w:top w:val="single" w:sz="8" w:space="0" w:color="5B6F7B" w:themeColor="accent3"/>
          <w:left w:val="single" w:sz="8" w:space="0" w:color="5B6F7B" w:themeColor="accent3"/>
          <w:bottom w:val="single" w:sz="8" w:space="0" w:color="5B6F7B" w:themeColor="accent3"/>
          <w:right w:val="single" w:sz="8" w:space="0" w:color="5B6F7B" w:themeColor="accent3"/>
        </w:tcBorders>
      </w:tcPr>
    </w:tblStylePr>
  </w:style>
  <w:style w:type="character" w:customStyle="1" w:styleId="Heading6Char">
    <w:name w:val="Heading 6 Char"/>
    <w:basedOn w:val="DefaultParagraphFont"/>
    <w:link w:val="Heading6"/>
    <w:uiPriority w:val="9"/>
    <w:rsid w:val="00E865E9"/>
    <w:rPr>
      <w:rFonts w:ascii="Arial" w:eastAsiaTheme="majorEastAsia" w:hAnsi="Arial" w:cstheme="majorBidi"/>
      <w:b/>
    </w:rPr>
  </w:style>
  <w:style w:type="character" w:styleId="CommentReference">
    <w:name w:val="annotation reference"/>
    <w:basedOn w:val="DefaultParagraphFont"/>
    <w:uiPriority w:val="99"/>
    <w:semiHidden/>
    <w:unhideWhenUsed/>
    <w:rsid w:val="007024F4"/>
    <w:rPr>
      <w:sz w:val="16"/>
      <w:szCs w:val="16"/>
    </w:rPr>
  </w:style>
  <w:style w:type="paragraph" w:styleId="CommentText">
    <w:name w:val="annotation text"/>
    <w:basedOn w:val="Normal"/>
    <w:link w:val="CommentTextChar"/>
    <w:uiPriority w:val="99"/>
    <w:semiHidden/>
    <w:unhideWhenUsed/>
    <w:rsid w:val="007024F4"/>
    <w:rPr>
      <w:sz w:val="20"/>
      <w:szCs w:val="20"/>
    </w:rPr>
  </w:style>
  <w:style w:type="character" w:customStyle="1" w:styleId="CommentTextChar">
    <w:name w:val="Comment Text Char"/>
    <w:basedOn w:val="DefaultParagraphFont"/>
    <w:link w:val="CommentText"/>
    <w:uiPriority w:val="99"/>
    <w:semiHidden/>
    <w:rsid w:val="007024F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24F4"/>
    <w:rPr>
      <w:b/>
      <w:bCs/>
    </w:rPr>
  </w:style>
  <w:style w:type="character" w:customStyle="1" w:styleId="CommentSubjectChar">
    <w:name w:val="Comment Subject Char"/>
    <w:basedOn w:val="CommentTextChar"/>
    <w:link w:val="CommentSubject"/>
    <w:uiPriority w:val="99"/>
    <w:semiHidden/>
    <w:rsid w:val="007024F4"/>
    <w:rPr>
      <w:rFonts w:ascii="Arial" w:hAnsi="Arial"/>
      <w:b/>
      <w:bCs/>
      <w:sz w:val="20"/>
      <w:szCs w:val="20"/>
    </w:rPr>
  </w:style>
  <w:style w:type="table" w:styleId="GridTable4-Accent1">
    <w:name w:val="Grid Table 4 Accent 1"/>
    <w:basedOn w:val="TableNormal"/>
    <w:uiPriority w:val="49"/>
    <w:rsid w:val="00F627EB"/>
    <w:tblPr>
      <w:tblStyleRowBandSize w:val="1"/>
      <w:tblStyleColBandSize w:val="1"/>
      <w:tblBorders>
        <w:top w:val="single" w:sz="4" w:space="0" w:color="D46064" w:themeColor="accent1" w:themeTint="99"/>
        <w:left w:val="single" w:sz="4" w:space="0" w:color="D46064" w:themeColor="accent1" w:themeTint="99"/>
        <w:bottom w:val="single" w:sz="4" w:space="0" w:color="D46064" w:themeColor="accent1" w:themeTint="99"/>
        <w:right w:val="single" w:sz="4" w:space="0" w:color="D46064" w:themeColor="accent1" w:themeTint="99"/>
        <w:insideH w:val="single" w:sz="4" w:space="0" w:color="D46064" w:themeColor="accent1" w:themeTint="99"/>
        <w:insideV w:val="single" w:sz="4" w:space="0" w:color="D46064" w:themeColor="accent1" w:themeTint="99"/>
      </w:tblBorders>
    </w:tblPr>
    <w:tblStylePr w:type="firstRow">
      <w:rPr>
        <w:b/>
        <w:bCs/>
        <w:color w:val="FFFFFF" w:themeColor="background1"/>
      </w:rPr>
      <w:tblPr/>
      <w:tcPr>
        <w:tcBorders>
          <w:top w:val="single" w:sz="4" w:space="0" w:color="8A2529" w:themeColor="accent1"/>
          <w:left w:val="single" w:sz="4" w:space="0" w:color="8A2529" w:themeColor="accent1"/>
          <w:bottom w:val="single" w:sz="4" w:space="0" w:color="8A2529" w:themeColor="accent1"/>
          <w:right w:val="single" w:sz="4" w:space="0" w:color="8A2529" w:themeColor="accent1"/>
          <w:insideH w:val="nil"/>
          <w:insideV w:val="nil"/>
        </w:tcBorders>
        <w:shd w:val="clear" w:color="auto" w:fill="8A2529" w:themeFill="accent1"/>
      </w:tcPr>
    </w:tblStylePr>
    <w:tblStylePr w:type="lastRow">
      <w:rPr>
        <w:b/>
        <w:bCs/>
      </w:rPr>
      <w:tblPr/>
      <w:tcPr>
        <w:tcBorders>
          <w:top w:val="double" w:sz="4" w:space="0" w:color="8A2529" w:themeColor="accent1"/>
        </w:tcBorders>
      </w:tcPr>
    </w:tblStylePr>
    <w:tblStylePr w:type="firstCol">
      <w:rPr>
        <w:b/>
        <w:bCs/>
      </w:rPr>
    </w:tblStylePr>
    <w:tblStylePr w:type="lastCol">
      <w:rPr>
        <w:b/>
        <w:bCs/>
      </w:rPr>
    </w:tblStylePr>
    <w:tblStylePr w:type="band1Vert">
      <w:tblPr/>
      <w:tcPr>
        <w:shd w:val="clear" w:color="auto" w:fill="F1CACB" w:themeFill="accent1" w:themeFillTint="33"/>
      </w:tcPr>
    </w:tblStylePr>
    <w:tblStylePr w:type="band1Horz">
      <w:tblPr/>
      <w:tcPr>
        <w:shd w:val="clear" w:color="auto" w:fill="F1CACB" w:themeFill="accent1" w:themeFillTint="33"/>
      </w:tcPr>
    </w:tblStylePr>
  </w:style>
  <w:style w:type="paragraph" w:styleId="NormalWeb">
    <w:name w:val="Normal (Web)"/>
    <w:basedOn w:val="Normal"/>
    <w:uiPriority w:val="99"/>
    <w:unhideWhenUsed/>
    <w:rsid w:val="005B5B02"/>
    <w:pPr>
      <w:spacing w:before="100" w:beforeAutospacing="1" w:after="100" w:afterAutospacing="1"/>
    </w:pPr>
    <w:rPr>
      <w:rFonts w:ascii="Times New Roman" w:eastAsia="Times New Roman" w:hAnsi="Times New Roman" w:cs="Times New Roman"/>
      <w:sz w:val="24"/>
    </w:rPr>
  </w:style>
  <w:style w:type="table" w:styleId="ListTable1Light">
    <w:name w:val="List Table 1 Light"/>
    <w:basedOn w:val="TableNormal"/>
    <w:uiPriority w:val="46"/>
    <w:rsid w:val="00A25676"/>
    <w:rPr>
      <w:rFonts w:eastAsiaTheme="minorHAns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basedOn w:val="Normal"/>
    <w:uiPriority w:val="1"/>
    <w:qFormat/>
    <w:rsid w:val="00A078B2"/>
    <w:rPr>
      <w:rFonts w:ascii="Calibri" w:eastAsiaTheme="minorHAnsi" w:hAnsi="Calibri" w:cs="Times New Roman"/>
      <w:szCs w:val="22"/>
    </w:rPr>
  </w:style>
  <w:style w:type="paragraph" w:styleId="FootnoteText">
    <w:name w:val="footnote text"/>
    <w:basedOn w:val="Normal"/>
    <w:link w:val="FootnoteTextChar"/>
    <w:uiPriority w:val="99"/>
    <w:semiHidden/>
    <w:unhideWhenUsed/>
    <w:rsid w:val="003F7D66"/>
    <w:rPr>
      <w:sz w:val="20"/>
      <w:szCs w:val="20"/>
    </w:rPr>
  </w:style>
  <w:style w:type="character" w:customStyle="1" w:styleId="FootnoteTextChar">
    <w:name w:val="Footnote Text Char"/>
    <w:basedOn w:val="DefaultParagraphFont"/>
    <w:link w:val="FootnoteText"/>
    <w:uiPriority w:val="99"/>
    <w:semiHidden/>
    <w:rsid w:val="003F7D66"/>
    <w:rPr>
      <w:rFonts w:ascii="Arial" w:hAnsi="Arial"/>
      <w:sz w:val="20"/>
      <w:szCs w:val="20"/>
    </w:rPr>
  </w:style>
  <w:style w:type="character" w:styleId="FootnoteReference">
    <w:name w:val="footnote reference"/>
    <w:basedOn w:val="DefaultParagraphFont"/>
    <w:uiPriority w:val="99"/>
    <w:semiHidden/>
    <w:unhideWhenUsed/>
    <w:rsid w:val="003F7D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17511">
      <w:bodyDiv w:val="1"/>
      <w:marLeft w:val="0"/>
      <w:marRight w:val="0"/>
      <w:marTop w:val="0"/>
      <w:marBottom w:val="0"/>
      <w:divBdr>
        <w:top w:val="none" w:sz="0" w:space="0" w:color="auto"/>
        <w:left w:val="none" w:sz="0" w:space="0" w:color="auto"/>
        <w:bottom w:val="none" w:sz="0" w:space="0" w:color="auto"/>
        <w:right w:val="none" w:sz="0" w:space="0" w:color="auto"/>
      </w:divBdr>
    </w:div>
    <w:div w:id="405108583">
      <w:bodyDiv w:val="1"/>
      <w:marLeft w:val="0"/>
      <w:marRight w:val="0"/>
      <w:marTop w:val="0"/>
      <w:marBottom w:val="0"/>
      <w:divBdr>
        <w:top w:val="none" w:sz="0" w:space="0" w:color="auto"/>
        <w:left w:val="none" w:sz="0" w:space="0" w:color="auto"/>
        <w:bottom w:val="none" w:sz="0" w:space="0" w:color="auto"/>
        <w:right w:val="none" w:sz="0" w:space="0" w:color="auto"/>
      </w:divBdr>
    </w:div>
    <w:div w:id="646208483">
      <w:bodyDiv w:val="1"/>
      <w:marLeft w:val="0"/>
      <w:marRight w:val="0"/>
      <w:marTop w:val="0"/>
      <w:marBottom w:val="0"/>
      <w:divBdr>
        <w:top w:val="none" w:sz="0" w:space="0" w:color="auto"/>
        <w:left w:val="none" w:sz="0" w:space="0" w:color="auto"/>
        <w:bottom w:val="none" w:sz="0" w:space="0" w:color="auto"/>
        <w:right w:val="none" w:sz="0" w:space="0" w:color="auto"/>
      </w:divBdr>
    </w:div>
    <w:div w:id="786702788">
      <w:bodyDiv w:val="1"/>
      <w:marLeft w:val="0"/>
      <w:marRight w:val="0"/>
      <w:marTop w:val="0"/>
      <w:marBottom w:val="0"/>
      <w:divBdr>
        <w:top w:val="none" w:sz="0" w:space="0" w:color="auto"/>
        <w:left w:val="none" w:sz="0" w:space="0" w:color="auto"/>
        <w:bottom w:val="none" w:sz="0" w:space="0" w:color="auto"/>
        <w:right w:val="none" w:sz="0" w:space="0" w:color="auto"/>
      </w:divBdr>
    </w:div>
    <w:div w:id="793327567">
      <w:bodyDiv w:val="1"/>
      <w:marLeft w:val="0"/>
      <w:marRight w:val="0"/>
      <w:marTop w:val="0"/>
      <w:marBottom w:val="0"/>
      <w:divBdr>
        <w:top w:val="none" w:sz="0" w:space="0" w:color="auto"/>
        <w:left w:val="none" w:sz="0" w:space="0" w:color="auto"/>
        <w:bottom w:val="none" w:sz="0" w:space="0" w:color="auto"/>
        <w:right w:val="none" w:sz="0" w:space="0" w:color="auto"/>
      </w:divBdr>
    </w:div>
    <w:div w:id="1172142324">
      <w:bodyDiv w:val="1"/>
      <w:marLeft w:val="0"/>
      <w:marRight w:val="0"/>
      <w:marTop w:val="0"/>
      <w:marBottom w:val="0"/>
      <w:divBdr>
        <w:top w:val="none" w:sz="0" w:space="0" w:color="auto"/>
        <w:left w:val="none" w:sz="0" w:space="0" w:color="auto"/>
        <w:bottom w:val="none" w:sz="0" w:space="0" w:color="auto"/>
        <w:right w:val="none" w:sz="0" w:space="0" w:color="auto"/>
      </w:divBdr>
    </w:div>
    <w:div w:id="1186864883">
      <w:bodyDiv w:val="1"/>
      <w:marLeft w:val="0"/>
      <w:marRight w:val="0"/>
      <w:marTop w:val="0"/>
      <w:marBottom w:val="0"/>
      <w:divBdr>
        <w:top w:val="none" w:sz="0" w:space="0" w:color="auto"/>
        <w:left w:val="none" w:sz="0" w:space="0" w:color="auto"/>
        <w:bottom w:val="none" w:sz="0" w:space="0" w:color="auto"/>
        <w:right w:val="none" w:sz="0" w:space="0" w:color="auto"/>
      </w:divBdr>
      <w:divsChild>
        <w:div w:id="940576363">
          <w:marLeft w:val="0"/>
          <w:marRight w:val="0"/>
          <w:marTop w:val="0"/>
          <w:marBottom w:val="0"/>
          <w:divBdr>
            <w:top w:val="none" w:sz="0" w:space="0" w:color="auto"/>
            <w:left w:val="none" w:sz="0" w:space="0" w:color="auto"/>
            <w:bottom w:val="none" w:sz="0" w:space="0" w:color="auto"/>
            <w:right w:val="none" w:sz="0" w:space="0" w:color="auto"/>
          </w:divBdr>
        </w:div>
        <w:div w:id="461578775">
          <w:marLeft w:val="0"/>
          <w:marRight w:val="0"/>
          <w:marTop w:val="0"/>
          <w:marBottom w:val="0"/>
          <w:divBdr>
            <w:top w:val="none" w:sz="0" w:space="0" w:color="auto"/>
            <w:left w:val="none" w:sz="0" w:space="0" w:color="auto"/>
            <w:bottom w:val="none" w:sz="0" w:space="0" w:color="auto"/>
            <w:right w:val="none" w:sz="0" w:space="0" w:color="auto"/>
          </w:divBdr>
        </w:div>
        <w:div w:id="1800100236">
          <w:marLeft w:val="0"/>
          <w:marRight w:val="0"/>
          <w:marTop w:val="0"/>
          <w:marBottom w:val="0"/>
          <w:divBdr>
            <w:top w:val="none" w:sz="0" w:space="0" w:color="auto"/>
            <w:left w:val="none" w:sz="0" w:space="0" w:color="auto"/>
            <w:bottom w:val="none" w:sz="0" w:space="0" w:color="auto"/>
            <w:right w:val="none" w:sz="0" w:space="0" w:color="auto"/>
          </w:divBdr>
        </w:div>
        <w:div w:id="1846092230">
          <w:marLeft w:val="0"/>
          <w:marRight w:val="0"/>
          <w:marTop w:val="0"/>
          <w:marBottom w:val="0"/>
          <w:divBdr>
            <w:top w:val="none" w:sz="0" w:space="0" w:color="auto"/>
            <w:left w:val="none" w:sz="0" w:space="0" w:color="auto"/>
            <w:bottom w:val="none" w:sz="0" w:space="0" w:color="auto"/>
            <w:right w:val="none" w:sz="0" w:space="0" w:color="auto"/>
          </w:divBdr>
        </w:div>
        <w:div w:id="703990442">
          <w:marLeft w:val="0"/>
          <w:marRight w:val="0"/>
          <w:marTop w:val="0"/>
          <w:marBottom w:val="0"/>
          <w:divBdr>
            <w:top w:val="none" w:sz="0" w:space="0" w:color="auto"/>
            <w:left w:val="none" w:sz="0" w:space="0" w:color="auto"/>
            <w:bottom w:val="none" w:sz="0" w:space="0" w:color="auto"/>
            <w:right w:val="none" w:sz="0" w:space="0" w:color="auto"/>
          </w:divBdr>
        </w:div>
        <w:div w:id="875773074">
          <w:marLeft w:val="0"/>
          <w:marRight w:val="0"/>
          <w:marTop w:val="0"/>
          <w:marBottom w:val="0"/>
          <w:divBdr>
            <w:top w:val="none" w:sz="0" w:space="0" w:color="auto"/>
            <w:left w:val="none" w:sz="0" w:space="0" w:color="auto"/>
            <w:bottom w:val="none" w:sz="0" w:space="0" w:color="auto"/>
            <w:right w:val="none" w:sz="0" w:space="0" w:color="auto"/>
          </w:divBdr>
        </w:div>
        <w:div w:id="1018507342">
          <w:marLeft w:val="0"/>
          <w:marRight w:val="0"/>
          <w:marTop w:val="0"/>
          <w:marBottom w:val="0"/>
          <w:divBdr>
            <w:top w:val="none" w:sz="0" w:space="0" w:color="auto"/>
            <w:left w:val="none" w:sz="0" w:space="0" w:color="auto"/>
            <w:bottom w:val="none" w:sz="0" w:space="0" w:color="auto"/>
            <w:right w:val="none" w:sz="0" w:space="0" w:color="auto"/>
          </w:divBdr>
        </w:div>
      </w:divsChild>
    </w:div>
    <w:div w:id="1470827947">
      <w:bodyDiv w:val="1"/>
      <w:marLeft w:val="0"/>
      <w:marRight w:val="0"/>
      <w:marTop w:val="0"/>
      <w:marBottom w:val="0"/>
      <w:divBdr>
        <w:top w:val="none" w:sz="0" w:space="0" w:color="auto"/>
        <w:left w:val="none" w:sz="0" w:space="0" w:color="auto"/>
        <w:bottom w:val="none" w:sz="0" w:space="0" w:color="auto"/>
        <w:right w:val="none" w:sz="0" w:space="0" w:color="auto"/>
      </w:divBdr>
    </w:div>
    <w:div w:id="1642692095">
      <w:bodyDiv w:val="1"/>
      <w:marLeft w:val="0"/>
      <w:marRight w:val="0"/>
      <w:marTop w:val="0"/>
      <w:marBottom w:val="0"/>
      <w:divBdr>
        <w:top w:val="none" w:sz="0" w:space="0" w:color="auto"/>
        <w:left w:val="none" w:sz="0" w:space="0" w:color="auto"/>
        <w:bottom w:val="none" w:sz="0" w:space="0" w:color="auto"/>
        <w:right w:val="none" w:sz="0" w:space="0" w:color="auto"/>
      </w:divBdr>
      <w:divsChild>
        <w:div w:id="738282867">
          <w:marLeft w:val="0"/>
          <w:marRight w:val="0"/>
          <w:marTop w:val="0"/>
          <w:marBottom w:val="0"/>
          <w:divBdr>
            <w:top w:val="none" w:sz="0" w:space="0" w:color="auto"/>
            <w:left w:val="none" w:sz="0" w:space="0" w:color="auto"/>
            <w:bottom w:val="none" w:sz="0" w:space="0" w:color="auto"/>
            <w:right w:val="none" w:sz="0" w:space="0" w:color="auto"/>
          </w:divBdr>
        </w:div>
        <w:div w:id="1125658667">
          <w:marLeft w:val="0"/>
          <w:marRight w:val="0"/>
          <w:marTop w:val="0"/>
          <w:marBottom w:val="0"/>
          <w:divBdr>
            <w:top w:val="none" w:sz="0" w:space="0" w:color="auto"/>
            <w:left w:val="none" w:sz="0" w:space="0" w:color="auto"/>
            <w:bottom w:val="none" w:sz="0" w:space="0" w:color="auto"/>
            <w:right w:val="none" w:sz="0" w:space="0" w:color="auto"/>
          </w:divBdr>
        </w:div>
        <w:div w:id="137260577">
          <w:marLeft w:val="0"/>
          <w:marRight w:val="0"/>
          <w:marTop w:val="0"/>
          <w:marBottom w:val="0"/>
          <w:divBdr>
            <w:top w:val="none" w:sz="0" w:space="0" w:color="auto"/>
            <w:left w:val="none" w:sz="0" w:space="0" w:color="auto"/>
            <w:bottom w:val="none" w:sz="0" w:space="0" w:color="auto"/>
            <w:right w:val="none" w:sz="0" w:space="0" w:color="auto"/>
          </w:divBdr>
        </w:div>
        <w:div w:id="2146391806">
          <w:marLeft w:val="0"/>
          <w:marRight w:val="0"/>
          <w:marTop w:val="0"/>
          <w:marBottom w:val="0"/>
          <w:divBdr>
            <w:top w:val="none" w:sz="0" w:space="0" w:color="auto"/>
            <w:left w:val="none" w:sz="0" w:space="0" w:color="auto"/>
            <w:bottom w:val="none" w:sz="0" w:space="0" w:color="auto"/>
            <w:right w:val="none" w:sz="0" w:space="0" w:color="auto"/>
          </w:divBdr>
        </w:div>
        <w:div w:id="44373168">
          <w:marLeft w:val="0"/>
          <w:marRight w:val="0"/>
          <w:marTop w:val="0"/>
          <w:marBottom w:val="0"/>
          <w:divBdr>
            <w:top w:val="none" w:sz="0" w:space="0" w:color="auto"/>
            <w:left w:val="none" w:sz="0" w:space="0" w:color="auto"/>
            <w:bottom w:val="none" w:sz="0" w:space="0" w:color="auto"/>
            <w:right w:val="none" w:sz="0" w:space="0" w:color="auto"/>
          </w:divBdr>
        </w:div>
        <w:div w:id="1027758707">
          <w:marLeft w:val="0"/>
          <w:marRight w:val="0"/>
          <w:marTop w:val="0"/>
          <w:marBottom w:val="0"/>
          <w:divBdr>
            <w:top w:val="none" w:sz="0" w:space="0" w:color="auto"/>
            <w:left w:val="none" w:sz="0" w:space="0" w:color="auto"/>
            <w:bottom w:val="none" w:sz="0" w:space="0" w:color="auto"/>
            <w:right w:val="none" w:sz="0" w:space="0" w:color="auto"/>
          </w:divBdr>
        </w:div>
        <w:div w:id="341277137">
          <w:marLeft w:val="0"/>
          <w:marRight w:val="0"/>
          <w:marTop w:val="0"/>
          <w:marBottom w:val="0"/>
          <w:divBdr>
            <w:top w:val="none" w:sz="0" w:space="0" w:color="auto"/>
            <w:left w:val="none" w:sz="0" w:space="0" w:color="auto"/>
            <w:bottom w:val="none" w:sz="0" w:space="0" w:color="auto"/>
            <w:right w:val="none" w:sz="0" w:space="0" w:color="auto"/>
          </w:divBdr>
        </w:div>
        <w:div w:id="1938176730">
          <w:marLeft w:val="0"/>
          <w:marRight w:val="0"/>
          <w:marTop w:val="0"/>
          <w:marBottom w:val="0"/>
          <w:divBdr>
            <w:top w:val="none" w:sz="0" w:space="0" w:color="auto"/>
            <w:left w:val="none" w:sz="0" w:space="0" w:color="auto"/>
            <w:bottom w:val="none" w:sz="0" w:space="0" w:color="auto"/>
            <w:right w:val="none" w:sz="0" w:space="0" w:color="auto"/>
          </w:divBdr>
        </w:div>
      </w:divsChild>
    </w:div>
    <w:div w:id="1870869001">
      <w:bodyDiv w:val="1"/>
      <w:marLeft w:val="0"/>
      <w:marRight w:val="0"/>
      <w:marTop w:val="0"/>
      <w:marBottom w:val="0"/>
      <w:divBdr>
        <w:top w:val="none" w:sz="0" w:space="0" w:color="auto"/>
        <w:left w:val="none" w:sz="0" w:space="0" w:color="auto"/>
        <w:bottom w:val="none" w:sz="0" w:space="0" w:color="auto"/>
        <w:right w:val="none" w:sz="0" w:space="0" w:color="auto"/>
      </w:divBdr>
    </w:div>
    <w:div w:id="1944261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louisville.edu/education/departments/eleo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louisville.edu/education/departments/eleo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ofL Online">
  <a:themeElements>
    <a:clrScheme name="Custom 1">
      <a:dk1>
        <a:sysClr val="windowText" lastClr="000000"/>
      </a:dk1>
      <a:lt1>
        <a:sysClr val="window" lastClr="FFFFFF"/>
      </a:lt1>
      <a:dk2>
        <a:srgbClr val="1F497D"/>
      </a:dk2>
      <a:lt2>
        <a:srgbClr val="EEECE1"/>
      </a:lt2>
      <a:accent1>
        <a:srgbClr val="8A2529"/>
      </a:accent1>
      <a:accent2>
        <a:srgbClr val="E31B23"/>
      </a:accent2>
      <a:accent3>
        <a:srgbClr val="5B6F7B"/>
      </a:accent3>
      <a:accent4>
        <a:srgbClr val="C2D1D3"/>
      </a:accent4>
      <a:accent5>
        <a:srgbClr val="C30000"/>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216A11608CA04A9F2E1A27CB02AE43" ma:contentTypeVersion="0" ma:contentTypeDescription="Create a new document." ma:contentTypeScope="" ma:versionID="69b9eaf3d4ef5840141e0e756f22c58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9C88A-DA98-47E1-8A68-AB06F2CFA0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D0FAA3-F8C9-4382-8B2A-121B4031BBDB}">
  <ds:schemaRefs>
    <ds:schemaRef ds:uri="http://schemas.microsoft.com/sharepoint/v3/contenttype/forms"/>
  </ds:schemaRefs>
</ds:datastoreItem>
</file>

<file path=customXml/itemProps3.xml><?xml version="1.0" encoding="utf-8"?>
<ds:datastoreItem xmlns:ds="http://schemas.openxmlformats.org/officeDocument/2006/customXml" ds:itemID="{EDFAA3C2-15E7-4AE4-935C-C66E253C3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4A7E2C-7425-4070-A626-0AFD28610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Sun</dc:creator>
  <cp:keywords/>
  <dc:description/>
  <cp:lastModifiedBy>Davis,Byron Keith</cp:lastModifiedBy>
  <cp:revision>4</cp:revision>
  <cp:lastPrinted>2018-08-13T18:26:00Z</cp:lastPrinted>
  <dcterms:created xsi:type="dcterms:W3CDTF">2019-11-21T17:25:00Z</dcterms:created>
  <dcterms:modified xsi:type="dcterms:W3CDTF">2020-01-14T19:26:00Z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0x0101005B216A11608CA04A9F2E1A27CB02AE43</vt:lpwstr>
  </property>
</Properties>
</file>