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C92DAF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FC3862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FC3862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ELEMENTARY</w:t>
      </w:r>
      <w:r w:rsidR="00FC3862">
        <w:rPr>
          <w:rFonts w:ascii="Times New Roman" w:hAnsi="Times New Roman"/>
          <w:b/>
        </w:rPr>
        <w:t xml:space="preserve"> TEACHING AND LEARNING</w:t>
      </w:r>
    </w:p>
    <w:p w:rsidR="008B5E60" w:rsidRDefault="008B5E60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MICHAEL SHIRES, DIRECTOR OF PRESCHOOL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EF0EF9">
        <w:rPr>
          <w:rFonts w:ascii="Times New Roman" w:hAnsi="Times New Roman"/>
          <w:b/>
        </w:rPr>
        <w:t>DECEMBER</w:t>
      </w:r>
      <w:r w:rsidR="00C92DAF">
        <w:rPr>
          <w:rFonts w:ascii="Times New Roman" w:hAnsi="Times New Roman"/>
          <w:b/>
        </w:rPr>
        <w:t xml:space="preserve"> </w:t>
      </w:r>
      <w:r w:rsidR="008B5E60">
        <w:rPr>
          <w:rFonts w:ascii="Times New Roman" w:hAnsi="Times New Roman"/>
          <w:b/>
        </w:rPr>
        <w:t>17</w:t>
      </w:r>
      <w:r>
        <w:rPr>
          <w:rFonts w:ascii="Times New Roman" w:hAnsi="Times New Roman"/>
          <w:b/>
        </w:rPr>
        <w:t>,</w:t>
      </w:r>
      <w:r w:rsidR="00CA2860">
        <w:rPr>
          <w:rFonts w:ascii="Times New Roman" w:hAnsi="Times New Roman"/>
          <w:b/>
        </w:rPr>
        <w:t xml:space="preserve">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EF0EF9">
        <w:rPr>
          <w:rFonts w:ascii="Times New Roman" w:hAnsi="Times New Roman"/>
          <w:b/>
        </w:rPr>
        <w:t>FLORENCE</w:t>
      </w:r>
      <w:r w:rsidR="00334C9A">
        <w:rPr>
          <w:rFonts w:ascii="Times New Roman" w:hAnsi="Times New Roman"/>
          <w:b/>
        </w:rPr>
        <w:t xml:space="preserve"> </w:t>
      </w:r>
      <w:r w:rsidR="00C92DAF">
        <w:rPr>
          <w:rFonts w:ascii="Times New Roman" w:hAnsi="Times New Roman"/>
          <w:b/>
        </w:rPr>
        <w:t>ELEMENTARY</w:t>
      </w:r>
      <w:r w:rsidR="007B153B">
        <w:rPr>
          <w:rFonts w:ascii="Times New Roman" w:hAnsi="Times New Roman"/>
          <w:b/>
        </w:rPr>
        <w:t xml:space="preserve"> SCHOOL AND </w:t>
      </w:r>
      <w:r w:rsidR="008B5E60">
        <w:rPr>
          <w:rFonts w:ascii="Times New Roman" w:hAnsi="Times New Roman"/>
          <w:b/>
        </w:rPr>
        <w:t>ESGI</w:t>
      </w:r>
      <w:r w:rsidR="001F17E4">
        <w:rPr>
          <w:rFonts w:ascii="Times New Roman" w:hAnsi="Times New Roman"/>
          <w:b/>
        </w:rPr>
        <w:t>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r w:rsidR="008B5E60">
        <w:rPr>
          <w:rFonts w:ascii="Arial" w:hAnsi="Arial"/>
          <w:sz w:val="24"/>
        </w:rPr>
        <w:t>ESGI</w:t>
      </w:r>
      <w:r w:rsidR="00EF0EF9">
        <w:rPr>
          <w:rFonts w:ascii="Arial" w:hAnsi="Arial"/>
          <w:sz w:val="24"/>
        </w:rPr>
        <w:t>, LLC</w:t>
      </w:r>
      <w:r w:rsidR="001F17E4">
        <w:rPr>
          <w:rFonts w:ascii="Arial" w:hAnsi="Arial"/>
          <w:sz w:val="24"/>
        </w:rPr>
        <w:t>,</w:t>
      </w:r>
      <w:r w:rsidR="0071413C">
        <w:rPr>
          <w:rFonts w:ascii="Arial" w:hAnsi="Arial"/>
          <w:sz w:val="24"/>
        </w:rPr>
        <w:t xml:space="preserve"> and </w:t>
      </w:r>
      <w:r w:rsidR="00EF0EF9">
        <w:rPr>
          <w:rFonts w:ascii="Arial" w:hAnsi="Arial"/>
          <w:sz w:val="24"/>
        </w:rPr>
        <w:t>Florence</w:t>
      </w:r>
      <w:r w:rsidR="00C92DAF">
        <w:rPr>
          <w:rFonts w:ascii="Arial" w:hAnsi="Arial"/>
          <w:sz w:val="24"/>
        </w:rPr>
        <w:t xml:space="preserve"> Elementary</w:t>
      </w:r>
      <w:r w:rsidR="00C73B12">
        <w:rPr>
          <w:rFonts w:ascii="Arial" w:hAnsi="Arial"/>
          <w:sz w:val="24"/>
        </w:rPr>
        <w:t xml:space="preserve"> School </w:t>
      </w:r>
      <w:r w:rsidR="00EF0EF9">
        <w:rPr>
          <w:rFonts w:ascii="Arial" w:hAnsi="Arial"/>
          <w:sz w:val="24"/>
        </w:rPr>
        <w:t xml:space="preserve">to purchase </w:t>
      </w:r>
      <w:r w:rsidR="008B5E60">
        <w:rPr>
          <w:rFonts w:ascii="Arial" w:hAnsi="Arial"/>
          <w:sz w:val="24"/>
        </w:rPr>
        <w:t>one 12-month license for preschool software offering one-on-one assessments.</w:t>
      </w:r>
      <w:r w:rsidR="00EF0EF9">
        <w:rPr>
          <w:rFonts w:ascii="Arial" w:hAnsi="Arial"/>
          <w:sz w:val="24"/>
        </w:rPr>
        <w:t xml:space="preserve"> </w:t>
      </w:r>
      <w:r w:rsidR="004156DA">
        <w:rPr>
          <w:rFonts w:ascii="Arial" w:hAnsi="Arial"/>
          <w:sz w:val="24"/>
        </w:rPr>
        <w:t>This is a criterion based measurement (CBM) that provides student reading development d</w:t>
      </w:r>
      <w:r w:rsidR="004D5F15">
        <w:rPr>
          <w:rFonts w:ascii="Arial" w:hAnsi="Arial"/>
          <w:sz w:val="24"/>
        </w:rPr>
        <w:t xml:space="preserve">ata beyond what we already have.  LSS will monitor this tool as a pilot to determine its effectiveness and its potential value added for the district.  </w:t>
      </w:r>
      <w:bookmarkStart w:id="0" w:name="_GoBack"/>
      <w:bookmarkEnd w:id="0"/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C3862" w:rsidRDefault="00C92DAF" w:rsidP="005877A3">
      <w:pPr>
        <w:rPr>
          <w:b/>
        </w:rPr>
      </w:pPr>
      <w:r>
        <w:rPr>
          <w:b/>
        </w:rPr>
        <w:t>Ms</w:t>
      </w:r>
      <w:r w:rsidR="00FC3862">
        <w:rPr>
          <w:b/>
        </w:rPr>
        <w:t xml:space="preserve">. </w:t>
      </w:r>
      <w:r>
        <w:rPr>
          <w:b/>
        </w:rPr>
        <w:t>Linda Black</w:t>
      </w:r>
    </w:p>
    <w:p w:rsidR="00FC3862" w:rsidRDefault="00FC3862" w:rsidP="005877A3">
      <w:pPr>
        <w:rPr>
          <w:b/>
        </w:rPr>
      </w:pPr>
      <w:r>
        <w:rPr>
          <w:b/>
        </w:rPr>
        <w:t xml:space="preserve">Director of </w:t>
      </w:r>
      <w:r w:rsidR="00C92DAF">
        <w:rPr>
          <w:b/>
        </w:rPr>
        <w:t xml:space="preserve">Elementary </w:t>
      </w:r>
      <w:r>
        <w:rPr>
          <w:b/>
        </w:rPr>
        <w:t>Teaching and Learning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1F17E4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425A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156DA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D5F15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B5E60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B12"/>
    <w:rsid w:val="00C92DAF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05FD7"/>
    <w:rsid w:val="00D74230"/>
    <w:rsid w:val="00D902E1"/>
    <w:rsid w:val="00DB6799"/>
    <w:rsid w:val="00DC0D98"/>
    <w:rsid w:val="00DC51BA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EE45CC"/>
    <w:rsid w:val="00EF0EF9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1E1"/>
    <w:rsid w:val="00FB089E"/>
    <w:rsid w:val="00FC0ABA"/>
    <w:rsid w:val="00FC3862"/>
    <w:rsid w:val="00FC3FD9"/>
    <w:rsid w:val="00FD0249"/>
    <w:rsid w:val="00FD5F0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1ACC7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8421-13BF-4A7D-B3B6-FA84F61D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5</cp:revision>
  <cp:lastPrinted>2019-09-26T12:53:00Z</cp:lastPrinted>
  <dcterms:created xsi:type="dcterms:W3CDTF">2019-12-17T13:42:00Z</dcterms:created>
  <dcterms:modified xsi:type="dcterms:W3CDTF">2019-12-20T18:48:00Z</dcterms:modified>
</cp:coreProperties>
</file>