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2E2CDF" w:rsidRDefault="00382EFF" w:rsidP="00551814">
      <w:pPr>
        <w:pStyle w:val="PlainText"/>
        <w:rPr>
          <w:rFonts w:ascii="Times New Roman" w:hAnsi="Times New Roman" w:cs="Times New Roman"/>
          <w:b/>
          <w:bCs/>
          <w:sz w:val="28"/>
          <w:szCs w:val="28"/>
        </w:rPr>
      </w:pPr>
      <w:r w:rsidRPr="002E2CDF">
        <w:rPr>
          <w:rFonts w:ascii="Times New Roman" w:hAnsi="Times New Roman" w:cs="Times New Roman"/>
          <w:b/>
          <w:bCs/>
          <w:sz w:val="28"/>
          <w:szCs w:val="28"/>
        </w:rPr>
        <w:t>Special Workshop Dr. Ford Governance Meeting Boone County Board of Education</w:t>
      </w:r>
    </w:p>
    <w:p w:rsidR="00382EFF" w:rsidRPr="002E2CDF" w:rsidRDefault="00382EFF" w:rsidP="00551814">
      <w:pPr>
        <w:pStyle w:val="PlainText"/>
        <w:rPr>
          <w:rFonts w:ascii="Times New Roman" w:hAnsi="Times New Roman" w:cs="Times New Roman"/>
          <w:b/>
          <w:sz w:val="28"/>
          <w:szCs w:val="28"/>
        </w:rPr>
      </w:pPr>
      <w:r w:rsidRPr="002E2CDF">
        <w:rPr>
          <w:rFonts w:ascii="Times New Roman" w:hAnsi="Times New Roman" w:cs="Times New Roman"/>
          <w:b/>
          <w:sz w:val="28"/>
          <w:szCs w:val="28"/>
        </w:rPr>
        <w:t>November 04, 2019 6:30 PM</w:t>
      </w:r>
    </w:p>
    <w:p w:rsidR="00382EFF" w:rsidRPr="002E2CDF" w:rsidRDefault="00382EFF" w:rsidP="00551814">
      <w:pPr>
        <w:pStyle w:val="PlainText"/>
        <w:rPr>
          <w:rFonts w:ascii="Times New Roman" w:hAnsi="Times New Roman" w:cs="Times New Roman"/>
          <w:b/>
          <w:sz w:val="28"/>
          <w:szCs w:val="28"/>
        </w:rPr>
      </w:pPr>
      <w:r w:rsidRPr="002E2CDF">
        <w:rPr>
          <w:rFonts w:ascii="Times New Roman" w:hAnsi="Times New Roman" w:cs="Times New Roman"/>
          <w:b/>
          <w:sz w:val="28"/>
          <w:szCs w:val="28"/>
        </w:rPr>
        <w:t xml:space="preserve">Learning Support Services Building </w:t>
      </w:r>
    </w:p>
    <w:p w:rsidR="00382EFF" w:rsidRPr="002E2CDF" w:rsidRDefault="00382EFF" w:rsidP="00551814">
      <w:pPr>
        <w:pStyle w:val="PlainText"/>
        <w:rPr>
          <w:rFonts w:ascii="Times New Roman" w:hAnsi="Times New Roman" w:cs="Times New Roman"/>
          <w:b/>
          <w:sz w:val="28"/>
          <w:szCs w:val="28"/>
        </w:rPr>
      </w:pPr>
      <w:r w:rsidRPr="002E2CDF">
        <w:rPr>
          <w:rFonts w:ascii="Times New Roman" w:hAnsi="Times New Roman" w:cs="Times New Roman"/>
          <w:b/>
          <w:sz w:val="28"/>
          <w:szCs w:val="28"/>
        </w:rPr>
        <w:t xml:space="preserve">Boone County Schools </w:t>
      </w:r>
    </w:p>
    <w:p w:rsidR="00382EFF" w:rsidRPr="002E2CDF" w:rsidRDefault="00382EFF" w:rsidP="00551814">
      <w:pPr>
        <w:pStyle w:val="PlainText"/>
        <w:rPr>
          <w:rFonts w:ascii="Times New Roman" w:hAnsi="Times New Roman" w:cs="Times New Roman"/>
          <w:b/>
          <w:sz w:val="28"/>
          <w:szCs w:val="28"/>
        </w:rPr>
      </w:pPr>
      <w:r w:rsidRPr="002E2CDF">
        <w:rPr>
          <w:rFonts w:ascii="Times New Roman" w:hAnsi="Times New Roman" w:cs="Times New Roman"/>
          <w:b/>
          <w:sz w:val="28"/>
          <w:szCs w:val="28"/>
        </w:rPr>
        <w:t xml:space="preserve">8270 US 42 </w:t>
      </w:r>
    </w:p>
    <w:p w:rsidR="00382EFF" w:rsidRPr="002E2CDF" w:rsidRDefault="00382EFF" w:rsidP="00551814">
      <w:pPr>
        <w:pStyle w:val="PlainText"/>
        <w:rPr>
          <w:rFonts w:ascii="Times New Roman" w:hAnsi="Times New Roman" w:cs="Times New Roman"/>
          <w:b/>
          <w:sz w:val="28"/>
          <w:szCs w:val="28"/>
        </w:rPr>
      </w:pPr>
      <w:r w:rsidRPr="002E2CDF">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2E2CDF" w:rsidRPr="002E2CDF" w:rsidRDefault="002E2CDF" w:rsidP="002E2CDF">
      <w:pPr>
        <w:pStyle w:val="PlainText"/>
        <w:rPr>
          <w:rFonts w:ascii="Times New Roman" w:hAnsi="Times New Roman" w:cs="Times New Roman"/>
          <w:u w:val="single"/>
        </w:rPr>
      </w:pPr>
      <w:r w:rsidRPr="002E2CDF">
        <w:rPr>
          <w:rFonts w:ascii="Times New Roman" w:hAnsi="Times New Roman" w:cs="Times New Roman"/>
          <w:b/>
          <w:u w:val="single"/>
        </w:rPr>
        <w:t xml:space="preserve">I. CALL TO ORDER </w:t>
      </w:r>
      <w:r w:rsidRPr="002E2CDF">
        <w:rPr>
          <w:rFonts w:ascii="Times New Roman" w:hAnsi="Times New Roman" w:cs="Times New Roman"/>
          <w:u w:val="single"/>
        </w:rPr>
        <w:t xml:space="preserve"> </w:t>
      </w:r>
    </w:p>
    <w:p w:rsidR="002E2CDF" w:rsidRDefault="002E2CDF"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The</w:t>
      </w:r>
      <w:r w:rsidR="002E2CDF">
        <w:rPr>
          <w:rFonts w:ascii="Times New Roman" w:hAnsi="Times New Roman" w:cs="Times New Roman"/>
        </w:rPr>
        <w:t xml:space="preserve"> Special </w:t>
      </w:r>
      <w:r w:rsidR="00407AFA">
        <w:rPr>
          <w:rFonts w:ascii="Times New Roman" w:hAnsi="Times New Roman" w:cs="Times New Roman"/>
        </w:rPr>
        <w:t>Workshop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7D7944" w:rsidRPr="007D7B37">
        <w:rPr>
          <w:rFonts w:ascii="Times New Roman" w:hAnsi="Times New Roman" w:cs="Times New Roman"/>
        </w:rPr>
        <w:t xml:space="preserve">Schools </w:t>
      </w:r>
      <w:r w:rsidR="007D7944">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November 04, 2019</w:t>
      </w:r>
      <w:r w:rsidR="000C6E33">
        <w:rPr>
          <w:rFonts w:ascii="Times New Roman" w:hAnsi="Times New Roman" w:cs="Times New Roman"/>
        </w:rPr>
        <w:t xml:space="preserve"> </w:t>
      </w:r>
      <w:r w:rsidRPr="007D7B37">
        <w:rPr>
          <w:rFonts w:ascii="Times New Roman" w:hAnsi="Times New Roman" w:cs="Times New Roman"/>
        </w:rPr>
        <w:t>was</w:t>
      </w:r>
      <w:r w:rsidR="002E2CDF">
        <w:rPr>
          <w:rFonts w:ascii="Times New Roman" w:hAnsi="Times New Roman" w:cs="Times New Roman"/>
        </w:rPr>
        <w:t xml:space="preserve"> called to order by Chairperson Karen Byrd </w:t>
      </w:r>
      <w:r w:rsidRPr="007D7B37">
        <w:rPr>
          <w:rFonts w:ascii="Times New Roman" w:hAnsi="Times New Roman" w:cs="Times New Roman"/>
        </w:rPr>
        <w:t>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6:30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Troy Fryman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Mrs. Julia Pile </w:t>
      </w:r>
      <w:r w:rsidR="002E2CDF">
        <w:rPr>
          <w:rFonts w:ascii="Times New Roman" w:hAnsi="Times New Roman" w:cs="Times New Roman"/>
        </w:rPr>
        <w:t>via Skype.</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2E2CDF" w:rsidP="00551814">
      <w:pPr>
        <w:pStyle w:val="PlainText"/>
        <w:rPr>
          <w:rFonts w:ascii="Times New Roman" w:hAnsi="Times New Roman" w:cs="Times New Roman"/>
        </w:rPr>
      </w:pPr>
      <w:r>
        <w:rPr>
          <w:rFonts w:ascii="Times New Roman" w:hAnsi="Times New Roman" w:cs="Times New Roman"/>
        </w:rPr>
        <w:t>Dr. Randy Poe, Superintendent</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2E2CDF" w:rsidRDefault="00382EFF" w:rsidP="00551814">
      <w:pPr>
        <w:pStyle w:val="PlainText"/>
        <w:rPr>
          <w:rFonts w:ascii="Times New Roman" w:hAnsi="Times New Roman" w:cs="Times New Roman"/>
          <w:u w:val="single"/>
        </w:rPr>
      </w:pPr>
      <w:r w:rsidRPr="002E2CDF">
        <w:rPr>
          <w:rFonts w:ascii="Times New Roman" w:hAnsi="Times New Roman" w:cs="Times New Roman"/>
          <w:b/>
          <w:u w:val="single"/>
        </w:rPr>
        <w:t xml:space="preserve">II. PLEDGE TO THE FLAG </w:t>
      </w:r>
      <w:r w:rsidRPr="002E2CDF">
        <w:rPr>
          <w:rFonts w:ascii="Times New Roman" w:hAnsi="Times New Roman" w:cs="Times New Roman"/>
          <w:u w:val="single"/>
        </w:rPr>
        <w:t xml:space="preserve"> </w:t>
      </w:r>
    </w:p>
    <w:p w:rsidR="00382EFF" w:rsidRPr="002E2CDF" w:rsidRDefault="002E2CDF" w:rsidP="00551814">
      <w:pPr>
        <w:pStyle w:val="PlainText"/>
        <w:rPr>
          <w:rFonts w:ascii="Times New Roman" w:hAnsi="Times New Roman" w:cs="Times New Roman"/>
        </w:rPr>
      </w:pPr>
      <w:r w:rsidRPr="002E2CDF">
        <w:rPr>
          <w:rFonts w:ascii="Times New Roman" w:hAnsi="Times New Roman" w:cs="Times New Roman"/>
        </w:rPr>
        <w:t xml:space="preserve">    </w:t>
      </w:r>
      <w:r w:rsidR="00382EFF" w:rsidRPr="002E2CDF">
        <w:rPr>
          <w:rFonts w:ascii="Times New Roman" w:hAnsi="Times New Roman" w:cs="Times New Roman"/>
        </w:rPr>
        <w:t xml:space="preserve"> The Pledge to the Flag </w:t>
      </w:r>
      <w:r w:rsidRPr="002E2CDF">
        <w:rPr>
          <w:rFonts w:ascii="Times New Roman" w:hAnsi="Times New Roman" w:cs="Times New Roman"/>
        </w:rPr>
        <w:t xml:space="preserve">was </w:t>
      </w:r>
      <w:r w:rsidR="00382EFF" w:rsidRPr="002E2CDF">
        <w:rPr>
          <w:rFonts w:ascii="Times New Roman" w:hAnsi="Times New Roman" w:cs="Times New Roman"/>
        </w:rPr>
        <w:t xml:space="preserve">led by Chairperson, Ms. Karen Byrd.  </w:t>
      </w:r>
    </w:p>
    <w:p w:rsidR="00382EFF" w:rsidRPr="007D7B37" w:rsidRDefault="00382EFF" w:rsidP="00551814">
      <w:pPr>
        <w:pStyle w:val="PlainText"/>
        <w:rPr>
          <w:rFonts w:ascii="Times New Roman" w:hAnsi="Times New Roman" w:cs="Times New Roman"/>
        </w:rPr>
      </w:pPr>
    </w:p>
    <w:p w:rsidR="00382EFF" w:rsidRPr="002E2CDF" w:rsidRDefault="00382EFF" w:rsidP="00551814">
      <w:pPr>
        <w:pStyle w:val="PlainText"/>
        <w:rPr>
          <w:rFonts w:ascii="Times New Roman" w:hAnsi="Times New Roman" w:cs="Times New Roman"/>
          <w:u w:val="single"/>
        </w:rPr>
      </w:pPr>
      <w:r w:rsidRPr="002E2CDF">
        <w:rPr>
          <w:rFonts w:ascii="Times New Roman" w:hAnsi="Times New Roman" w:cs="Times New Roman"/>
          <w:b/>
          <w:u w:val="single"/>
        </w:rPr>
        <w:t xml:space="preserve">III. BOARD WORKSHOP CORE GOVERNANCE WITH DR. MIKE FORD </w:t>
      </w:r>
      <w:r w:rsidRPr="002E2CDF">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5739DF" w:rsidRPr="005739DF" w:rsidRDefault="007554AD" w:rsidP="005739DF">
      <w:pPr>
        <w:rPr>
          <w:sz w:val="20"/>
          <w:szCs w:val="20"/>
        </w:rPr>
      </w:pPr>
      <w:r>
        <w:rPr>
          <w:sz w:val="20"/>
          <w:szCs w:val="20"/>
        </w:rPr>
        <w:t xml:space="preserve">Dr. </w:t>
      </w:r>
      <w:r w:rsidR="005739DF" w:rsidRPr="005739DF">
        <w:rPr>
          <w:sz w:val="20"/>
          <w:szCs w:val="20"/>
        </w:rPr>
        <w:t xml:space="preserve">Mike Ford led the workshop which revolved around a book he wrote </w:t>
      </w:r>
      <w:r w:rsidR="005739DF" w:rsidRPr="005739DF">
        <w:rPr>
          <w:sz w:val="20"/>
          <w:szCs w:val="20"/>
          <w:u w:val="single"/>
        </w:rPr>
        <w:t>The Life Cycle of Leadership</w:t>
      </w:r>
      <w:r w:rsidR="005739DF" w:rsidRPr="005739DF">
        <w:rPr>
          <w:sz w:val="20"/>
          <w:szCs w:val="20"/>
        </w:rPr>
        <w:t>.  The basis of the workshop was to educate the board and the administrative team about what their perspective roles are and how they should function but at the same time how they should work together.  </w:t>
      </w:r>
    </w:p>
    <w:p w:rsidR="005739DF" w:rsidRPr="005739DF" w:rsidRDefault="005739DF" w:rsidP="005739DF">
      <w:pPr>
        <w:rPr>
          <w:sz w:val="20"/>
          <w:szCs w:val="20"/>
          <w:u w:val="single"/>
        </w:rPr>
      </w:pPr>
      <w:r w:rsidRPr="005739DF">
        <w:rPr>
          <w:sz w:val="20"/>
          <w:szCs w:val="20"/>
          <w:u w:val="single"/>
        </w:rPr>
        <w:t xml:space="preserve">Key points: </w:t>
      </w:r>
    </w:p>
    <w:p w:rsidR="005739DF" w:rsidRPr="005739DF" w:rsidRDefault="005739DF" w:rsidP="005739DF">
      <w:pPr>
        <w:rPr>
          <w:sz w:val="20"/>
          <w:szCs w:val="20"/>
        </w:rPr>
      </w:pPr>
    </w:p>
    <w:p w:rsidR="005739DF" w:rsidRPr="005739DF" w:rsidRDefault="005739DF" w:rsidP="005739DF">
      <w:pPr>
        <w:pStyle w:val="ListParagraph"/>
        <w:numPr>
          <w:ilvl w:val="0"/>
          <w:numId w:val="1"/>
        </w:numPr>
        <w:rPr>
          <w:rFonts w:ascii="Times New Roman" w:hAnsi="Times New Roman" w:cs="Times New Roman"/>
          <w:sz w:val="20"/>
          <w:szCs w:val="20"/>
        </w:rPr>
      </w:pPr>
      <w:r w:rsidRPr="005739DF">
        <w:rPr>
          <w:rFonts w:ascii="Times New Roman" w:hAnsi="Times New Roman" w:cs="Times New Roman"/>
          <w:sz w:val="20"/>
          <w:szCs w:val="20"/>
        </w:rPr>
        <w:t>Board member are elected as individuals but serve as a team.</w:t>
      </w:r>
    </w:p>
    <w:p w:rsidR="005739DF" w:rsidRPr="005739DF" w:rsidRDefault="005739DF" w:rsidP="005739DF">
      <w:pPr>
        <w:pStyle w:val="ListParagraph"/>
        <w:numPr>
          <w:ilvl w:val="0"/>
          <w:numId w:val="1"/>
        </w:numPr>
        <w:rPr>
          <w:rFonts w:ascii="Times New Roman" w:hAnsi="Times New Roman" w:cs="Times New Roman"/>
          <w:sz w:val="20"/>
          <w:szCs w:val="20"/>
        </w:rPr>
      </w:pPr>
      <w:r w:rsidRPr="005739DF">
        <w:rPr>
          <w:rFonts w:ascii="Times New Roman" w:hAnsi="Times New Roman" w:cs="Times New Roman"/>
          <w:sz w:val="20"/>
          <w:szCs w:val="20"/>
        </w:rPr>
        <w:t>You do not have the authority to fix the problems you campaigned to fix.</w:t>
      </w:r>
    </w:p>
    <w:p w:rsidR="005739DF" w:rsidRPr="005739DF" w:rsidRDefault="005739DF" w:rsidP="005739DF">
      <w:pPr>
        <w:pStyle w:val="ListParagraph"/>
        <w:numPr>
          <w:ilvl w:val="0"/>
          <w:numId w:val="1"/>
        </w:numPr>
        <w:rPr>
          <w:rFonts w:ascii="Times New Roman" w:hAnsi="Times New Roman" w:cs="Times New Roman"/>
          <w:sz w:val="20"/>
          <w:szCs w:val="20"/>
        </w:rPr>
      </w:pPr>
      <w:r w:rsidRPr="005739DF">
        <w:rPr>
          <w:rFonts w:ascii="Times New Roman" w:hAnsi="Times New Roman" w:cs="Times New Roman"/>
          <w:sz w:val="20"/>
          <w:szCs w:val="20"/>
        </w:rPr>
        <w:t>Your success as a board member is tied to the success of the board.</w:t>
      </w:r>
    </w:p>
    <w:p w:rsidR="005739DF" w:rsidRPr="005739DF" w:rsidRDefault="005739DF" w:rsidP="005739DF">
      <w:pPr>
        <w:pStyle w:val="ListParagraph"/>
        <w:numPr>
          <w:ilvl w:val="0"/>
          <w:numId w:val="1"/>
        </w:numPr>
        <w:rPr>
          <w:rFonts w:ascii="Times New Roman" w:hAnsi="Times New Roman" w:cs="Times New Roman"/>
          <w:sz w:val="20"/>
          <w:szCs w:val="20"/>
        </w:rPr>
      </w:pPr>
      <w:r w:rsidRPr="005739DF">
        <w:rPr>
          <w:rFonts w:ascii="Times New Roman" w:hAnsi="Times New Roman" w:cs="Times New Roman"/>
          <w:sz w:val="20"/>
          <w:szCs w:val="20"/>
        </w:rPr>
        <w:t xml:space="preserve">The success of the district is directly tied to the success of the board and the superintendent relationship. </w:t>
      </w:r>
    </w:p>
    <w:p w:rsidR="005739DF" w:rsidRPr="005739DF" w:rsidRDefault="005739DF" w:rsidP="005739DF">
      <w:pPr>
        <w:rPr>
          <w:sz w:val="20"/>
          <w:szCs w:val="20"/>
        </w:rPr>
      </w:pPr>
    </w:p>
    <w:p w:rsidR="005739DF" w:rsidRPr="005739DF" w:rsidRDefault="005739DF" w:rsidP="005739DF">
      <w:pPr>
        <w:rPr>
          <w:sz w:val="20"/>
          <w:szCs w:val="20"/>
          <w:u w:val="single"/>
        </w:rPr>
      </w:pPr>
      <w:r w:rsidRPr="005739DF">
        <w:rPr>
          <w:sz w:val="20"/>
          <w:szCs w:val="20"/>
          <w:u w:val="single"/>
        </w:rPr>
        <w:t xml:space="preserve">Why do school boards </w:t>
      </w:r>
      <w:r w:rsidR="00117EDF" w:rsidRPr="005739DF">
        <w:rPr>
          <w:sz w:val="20"/>
          <w:szCs w:val="20"/>
          <w:u w:val="single"/>
        </w:rPr>
        <w:t>exist?</w:t>
      </w:r>
      <w:r w:rsidRPr="005739DF">
        <w:rPr>
          <w:sz w:val="20"/>
          <w:szCs w:val="20"/>
          <w:u w:val="single"/>
        </w:rPr>
        <w:t xml:space="preserve"> </w:t>
      </w:r>
    </w:p>
    <w:p w:rsidR="005739DF" w:rsidRPr="005739DF" w:rsidRDefault="005739DF" w:rsidP="005739DF">
      <w:pPr>
        <w:rPr>
          <w:sz w:val="20"/>
          <w:szCs w:val="20"/>
        </w:rPr>
      </w:pPr>
    </w:p>
    <w:p w:rsidR="005739DF" w:rsidRPr="005739DF" w:rsidRDefault="005739DF" w:rsidP="005739DF">
      <w:pPr>
        <w:pStyle w:val="ListParagraph"/>
        <w:numPr>
          <w:ilvl w:val="0"/>
          <w:numId w:val="2"/>
        </w:numPr>
        <w:rPr>
          <w:rFonts w:ascii="Times New Roman" w:hAnsi="Times New Roman" w:cs="Times New Roman"/>
          <w:sz w:val="20"/>
          <w:szCs w:val="20"/>
        </w:rPr>
      </w:pPr>
      <w:r w:rsidRPr="005739DF">
        <w:rPr>
          <w:rFonts w:ascii="Times New Roman" w:hAnsi="Times New Roman" w:cs="Times New Roman"/>
          <w:sz w:val="20"/>
          <w:szCs w:val="20"/>
        </w:rPr>
        <w:t>Establish education program quality and press for good results.</w:t>
      </w:r>
    </w:p>
    <w:p w:rsidR="005739DF" w:rsidRPr="005739DF" w:rsidRDefault="005739DF" w:rsidP="005739DF">
      <w:pPr>
        <w:pStyle w:val="ListParagraph"/>
        <w:numPr>
          <w:ilvl w:val="0"/>
          <w:numId w:val="2"/>
        </w:numPr>
        <w:rPr>
          <w:rFonts w:ascii="Times New Roman" w:hAnsi="Times New Roman" w:cs="Times New Roman"/>
          <w:sz w:val="20"/>
          <w:szCs w:val="20"/>
        </w:rPr>
      </w:pPr>
      <w:r w:rsidRPr="005739DF">
        <w:rPr>
          <w:rFonts w:ascii="Times New Roman" w:hAnsi="Times New Roman" w:cs="Times New Roman"/>
          <w:sz w:val="20"/>
          <w:szCs w:val="20"/>
        </w:rPr>
        <w:t>Assure a safe school environment.</w:t>
      </w:r>
    </w:p>
    <w:p w:rsidR="005739DF" w:rsidRPr="005739DF" w:rsidRDefault="005739DF" w:rsidP="005739DF">
      <w:pPr>
        <w:pStyle w:val="ListParagraph"/>
        <w:numPr>
          <w:ilvl w:val="0"/>
          <w:numId w:val="2"/>
        </w:numPr>
        <w:rPr>
          <w:rFonts w:ascii="Times New Roman" w:hAnsi="Times New Roman" w:cs="Times New Roman"/>
          <w:sz w:val="20"/>
          <w:szCs w:val="20"/>
        </w:rPr>
      </w:pPr>
      <w:r w:rsidRPr="005739DF">
        <w:rPr>
          <w:rFonts w:ascii="Times New Roman" w:hAnsi="Times New Roman" w:cs="Times New Roman"/>
          <w:sz w:val="20"/>
          <w:szCs w:val="20"/>
        </w:rPr>
        <w:t>Choose and support a well- qualified leader.</w:t>
      </w:r>
    </w:p>
    <w:p w:rsidR="005739DF" w:rsidRPr="005739DF" w:rsidRDefault="005739DF" w:rsidP="005739DF">
      <w:pPr>
        <w:pStyle w:val="ListParagraph"/>
        <w:numPr>
          <w:ilvl w:val="0"/>
          <w:numId w:val="2"/>
        </w:numPr>
        <w:rPr>
          <w:rFonts w:ascii="Times New Roman" w:hAnsi="Times New Roman" w:cs="Times New Roman"/>
          <w:sz w:val="20"/>
          <w:szCs w:val="20"/>
        </w:rPr>
      </w:pPr>
      <w:r w:rsidRPr="005739DF">
        <w:rPr>
          <w:rFonts w:ascii="Times New Roman" w:hAnsi="Times New Roman" w:cs="Times New Roman"/>
          <w:sz w:val="20"/>
          <w:szCs w:val="20"/>
        </w:rPr>
        <w:t xml:space="preserve">Budget and spend wisely. </w:t>
      </w:r>
    </w:p>
    <w:p w:rsidR="00117EDF" w:rsidRDefault="00117EDF" w:rsidP="005739DF">
      <w:pPr>
        <w:rPr>
          <w:sz w:val="20"/>
          <w:szCs w:val="20"/>
        </w:rPr>
      </w:pPr>
    </w:p>
    <w:p w:rsidR="00117EDF" w:rsidRPr="005739DF" w:rsidRDefault="00117EDF" w:rsidP="005739DF">
      <w:pPr>
        <w:rPr>
          <w:sz w:val="20"/>
          <w:szCs w:val="20"/>
        </w:rPr>
      </w:pPr>
      <w:r>
        <w:rPr>
          <w:sz w:val="20"/>
          <w:szCs w:val="20"/>
        </w:rPr>
        <w:t>The board discussed the norms for good communication should be to work for a census, seek to understand to be understood, and hear and understand before engaging in dialogue.</w:t>
      </w:r>
    </w:p>
    <w:p w:rsidR="00117EDF" w:rsidRDefault="00117EDF" w:rsidP="005739DF">
      <w:pPr>
        <w:rPr>
          <w:sz w:val="20"/>
          <w:szCs w:val="20"/>
        </w:rPr>
      </w:pPr>
    </w:p>
    <w:p w:rsidR="005739DF" w:rsidRDefault="005739DF" w:rsidP="00FF45E7">
      <w:pPr>
        <w:rPr>
          <w:b/>
          <w:u w:val="single"/>
        </w:rPr>
      </w:pPr>
      <w:r w:rsidRPr="005739DF">
        <w:rPr>
          <w:sz w:val="20"/>
          <w:szCs w:val="20"/>
        </w:rPr>
        <w:t xml:space="preserve">The group had </w:t>
      </w:r>
      <w:r w:rsidR="00117EDF">
        <w:rPr>
          <w:sz w:val="20"/>
          <w:szCs w:val="20"/>
        </w:rPr>
        <w:t>meaningful</w:t>
      </w:r>
      <w:r w:rsidRPr="005739DF">
        <w:rPr>
          <w:sz w:val="20"/>
          <w:szCs w:val="20"/>
        </w:rPr>
        <w:t xml:space="preserve"> discussion around these points and after discussions the</w:t>
      </w:r>
      <w:r w:rsidR="00117EDF">
        <w:rPr>
          <w:sz w:val="20"/>
          <w:szCs w:val="20"/>
        </w:rPr>
        <w:t xml:space="preserve"> group summarized </w:t>
      </w:r>
      <w:r w:rsidR="00FF45E7">
        <w:rPr>
          <w:sz w:val="20"/>
          <w:szCs w:val="20"/>
        </w:rPr>
        <w:t>the board position moving forward.</w:t>
      </w:r>
      <w:r w:rsidRPr="005739DF">
        <w:rPr>
          <w:sz w:val="20"/>
          <w:szCs w:val="20"/>
        </w:rPr>
        <w:t xml:space="preserve">  The workshop was well received </w:t>
      </w:r>
      <w:r w:rsidR="00FF45E7">
        <w:rPr>
          <w:sz w:val="20"/>
          <w:szCs w:val="20"/>
        </w:rPr>
        <w:t xml:space="preserve">and desired </w:t>
      </w:r>
      <w:r w:rsidRPr="005739DF">
        <w:rPr>
          <w:sz w:val="20"/>
          <w:szCs w:val="20"/>
        </w:rPr>
        <w:t xml:space="preserve">by all who participated </w:t>
      </w:r>
      <w:r w:rsidR="00FF45E7">
        <w:rPr>
          <w:sz w:val="20"/>
          <w:szCs w:val="20"/>
        </w:rPr>
        <w:t xml:space="preserve">since the recent appointment of new </w:t>
      </w:r>
      <w:r w:rsidRPr="005739DF">
        <w:rPr>
          <w:sz w:val="20"/>
          <w:szCs w:val="20"/>
        </w:rPr>
        <w:t xml:space="preserve">board members and </w:t>
      </w:r>
      <w:r w:rsidR="00FF45E7">
        <w:rPr>
          <w:sz w:val="20"/>
          <w:szCs w:val="20"/>
        </w:rPr>
        <w:t xml:space="preserve">with the coming changes in </w:t>
      </w:r>
      <w:r w:rsidRPr="005739DF">
        <w:rPr>
          <w:sz w:val="20"/>
          <w:szCs w:val="20"/>
        </w:rPr>
        <w:t xml:space="preserve">leadership at some point.  </w:t>
      </w:r>
    </w:p>
    <w:p w:rsidR="005739DF" w:rsidRDefault="005739DF" w:rsidP="00551814">
      <w:pPr>
        <w:pStyle w:val="PlainText"/>
        <w:rPr>
          <w:rFonts w:ascii="Times New Roman" w:hAnsi="Times New Roman" w:cs="Times New Roman"/>
          <w:b/>
          <w:u w:val="single"/>
        </w:rPr>
      </w:pPr>
    </w:p>
    <w:p w:rsidR="005739DF" w:rsidRDefault="005739DF" w:rsidP="00551814">
      <w:pPr>
        <w:pStyle w:val="PlainText"/>
        <w:rPr>
          <w:rFonts w:ascii="Times New Roman" w:hAnsi="Times New Roman" w:cs="Times New Roman"/>
          <w:b/>
          <w:u w:val="single"/>
        </w:rPr>
      </w:pPr>
    </w:p>
    <w:p w:rsidR="00407AFA" w:rsidRDefault="00407AFA" w:rsidP="00551814">
      <w:pPr>
        <w:pStyle w:val="PlainText"/>
        <w:rPr>
          <w:rFonts w:ascii="Times New Roman" w:hAnsi="Times New Roman" w:cs="Times New Roman"/>
          <w:b/>
          <w:u w:val="single"/>
        </w:rPr>
      </w:pPr>
    </w:p>
    <w:p w:rsidR="00382EFF" w:rsidRPr="002E2CDF" w:rsidRDefault="00382EFF" w:rsidP="00551814">
      <w:pPr>
        <w:pStyle w:val="PlainText"/>
        <w:rPr>
          <w:rFonts w:ascii="Times New Roman" w:hAnsi="Times New Roman" w:cs="Times New Roman"/>
          <w:b/>
          <w:u w:val="single"/>
        </w:rPr>
      </w:pPr>
      <w:r w:rsidRPr="002E2CDF">
        <w:rPr>
          <w:rFonts w:ascii="Times New Roman" w:hAnsi="Times New Roman" w:cs="Times New Roman"/>
          <w:b/>
          <w:u w:val="single"/>
        </w:rPr>
        <w:t xml:space="preserve">IV. ADJOURN  </w:t>
      </w:r>
    </w:p>
    <w:p w:rsidR="00407AFA" w:rsidRPr="00407AFA" w:rsidRDefault="00407AFA" w:rsidP="00407AFA">
      <w:pPr>
        <w:rPr>
          <w:sz w:val="20"/>
          <w:szCs w:val="20"/>
        </w:rPr>
      </w:pPr>
    </w:p>
    <w:p w:rsidR="00407AFA" w:rsidRPr="00407AFA" w:rsidRDefault="00407AFA" w:rsidP="00407AFA">
      <w:pPr>
        <w:tabs>
          <w:tab w:val="left" w:pos="1800"/>
        </w:tabs>
        <w:ind w:left="1890" w:hanging="630"/>
        <w:rPr>
          <w:sz w:val="20"/>
          <w:szCs w:val="20"/>
        </w:rPr>
      </w:pPr>
      <w:r>
        <w:rPr>
          <w:sz w:val="20"/>
          <w:szCs w:val="20"/>
        </w:rPr>
        <w:t>1</w:t>
      </w:r>
      <w:r w:rsidRPr="00407AFA">
        <w:rPr>
          <w:sz w:val="20"/>
          <w:szCs w:val="20"/>
        </w:rPr>
        <w:t xml:space="preserve">.         A motion was made by </w:t>
      </w:r>
      <w:r>
        <w:rPr>
          <w:sz w:val="20"/>
          <w:szCs w:val="20"/>
        </w:rPr>
        <w:t>Matt McIntire</w:t>
      </w:r>
      <w:r w:rsidRPr="00407AFA">
        <w:rPr>
          <w:sz w:val="20"/>
          <w:szCs w:val="20"/>
        </w:rPr>
        <w:t xml:space="preserve">, seconded by </w:t>
      </w:r>
      <w:r>
        <w:rPr>
          <w:sz w:val="20"/>
          <w:szCs w:val="20"/>
        </w:rPr>
        <w:t>Maria Brown</w:t>
      </w:r>
      <w:r w:rsidRPr="00407AFA">
        <w:rPr>
          <w:sz w:val="20"/>
          <w:szCs w:val="20"/>
        </w:rPr>
        <w:t>, to adjourn the meeting.  Karen Byrd</w:t>
      </w:r>
      <w:r>
        <w:rPr>
          <w:sz w:val="20"/>
          <w:szCs w:val="20"/>
        </w:rPr>
        <w:t>, Maria Brown, Julia Pile, Troy Fryman</w:t>
      </w:r>
      <w:r w:rsidRPr="00407AFA">
        <w:rPr>
          <w:sz w:val="20"/>
          <w:szCs w:val="20"/>
        </w:rPr>
        <w:t xml:space="preserve"> and Matt McIntire voted, “aye” MOTION: The motion passed </w:t>
      </w:r>
      <w:r w:rsidR="007E15B5">
        <w:rPr>
          <w:sz w:val="20"/>
          <w:szCs w:val="20"/>
        </w:rPr>
        <w:t>5</w:t>
      </w:r>
      <w:r w:rsidRPr="00407AFA">
        <w:rPr>
          <w:sz w:val="20"/>
          <w:szCs w:val="20"/>
        </w:rPr>
        <w:t>-0.</w:t>
      </w:r>
    </w:p>
    <w:p w:rsidR="00407AFA" w:rsidRPr="00407AFA" w:rsidRDefault="00407AFA" w:rsidP="00407AFA">
      <w:pPr>
        <w:rPr>
          <w:sz w:val="20"/>
          <w:szCs w:val="20"/>
        </w:rPr>
      </w:pPr>
    </w:p>
    <w:p w:rsidR="00407AFA" w:rsidRPr="00407AFA" w:rsidRDefault="00407AFA" w:rsidP="00407AFA">
      <w:pPr>
        <w:rPr>
          <w:sz w:val="20"/>
          <w:szCs w:val="20"/>
        </w:rPr>
      </w:pPr>
      <w:r w:rsidRPr="00407AFA">
        <w:rPr>
          <w:sz w:val="20"/>
          <w:szCs w:val="20"/>
        </w:rPr>
        <w:t xml:space="preserve">                               Meeting was adjourned at approximately 8:</w:t>
      </w:r>
      <w:r>
        <w:rPr>
          <w:sz w:val="20"/>
          <w:szCs w:val="20"/>
        </w:rPr>
        <w:t>45</w:t>
      </w:r>
      <w:r w:rsidRPr="00407AFA">
        <w:rPr>
          <w:sz w:val="20"/>
          <w:szCs w:val="20"/>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FF45E7" w:rsidP="00382EFF">
      <w:pPr>
        <w:pStyle w:val="PlainText"/>
        <w:rPr>
          <w:rFonts w:ascii="Times New Roman" w:hAnsi="Times New Roman" w:cs="Times New Roman"/>
        </w:rPr>
      </w:pPr>
      <w:r>
        <w:rPr>
          <w:rFonts w:ascii="Times New Roman" w:hAnsi="Times New Roman" w:cs="Times New Roman"/>
        </w:rPr>
        <w:t>___________</w:t>
      </w:r>
      <w:bookmarkStart w:id="0" w:name="_GoBack"/>
      <w:bookmarkEnd w:id="0"/>
      <w:r w:rsidR="00382EFF" w:rsidRPr="007D7B37">
        <w:rPr>
          <w:rFonts w:ascii="Times New Roman" w:hAnsi="Times New Roman" w:cs="Times New Roman"/>
        </w:rPr>
        <w:t>__________________________</w:t>
      </w:r>
    </w:p>
    <w:p w:rsidR="00382EFF" w:rsidRPr="007D7B37" w:rsidRDefault="00407AFA" w:rsidP="00382EFF">
      <w:pPr>
        <w:pStyle w:val="PlainText"/>
        <w:rPr>
          <w:rFonts w:ascii="Times New Roman" w:hAnsi="Times New Roman" w:cs="Times New Roman"/>
        </w:rPr>
      </w:pPr>
      <w:r>
        <w:rPr>
          <w:rFonts w:ascii="Times New Roman" w:hAnsi="Times New Roman" w:cs="Times New Roman"/>
        </w:rPr>
        <w:t>Karen Byrd</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2E2CDF">
      <w:footerReference w:type="default" r:id="rId7"/>
      <w:pgSz w:w="12240" w:h="15840"/>
      <w:pgMar w:top="99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DF" w:rsidRDefault="005739DF" w:rsidP="005739DF">
      <w:r>
        <w:separator/>
      </w:r>
    </w:p>
  </w:endnote>
  <w:endnote w:type="continuationSeparator" w:id="0">
    <w:p w:rsidR="005739DF" w:rsidRDefault="005739DF" w:rsidP="0057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81918"/>
      <w:docPartObj>
        <w:docPartGallery w:val="Page Numbers (Bottom of Page)"/>
        <w:docPartUnique/>
      </w:docPartObj>
    </w:sdtPr>
    <w:sdtEndPr>
      <w:rPr>
        <w:noProof/>
      </w:rPr>
    </w:sdtEndPr>
    <w:sdtContent>
      <w:p w:rsidR="005739DF" w:rsidRDefault="005739DF">
        <w:pPr>
          <w:pStyle w:val="Footer"/>
          <w:jc w:val="right"/>
        </w:pPr>
        <w:r>
          <w:fldChar w:fldCharType="begin"/>
        </w:r>
        <w:r>
          <w:instrText xml:space="preserve"> PAGE   \* MERGEFORMAT </w:instrText>
        </w:r>
        <w:r>
          <w:fldChar w:fldCharType="separate"/>
        </w:r>
        <w:r w:rsidR="00FF45E7">
          <w:rPr>
            <w:noProof/>
          </w:rPr>
          <w:t>2</w:t>
        </w:r>
        <w:r>
          <w:rPr>
            <w:noProof/>
          </w:rPr>
          <w:fldChar w:fldCharType="end"/>
        </w:r>
      </w:p>
    </w:sdtContent>
  </w:sdt>
  <w:p w:rsidR="005739DF" w:rsidRDefault="00573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DF" w:rsidRDefault="005739DF" w:rsidP="005739DF">
      <w:r>
        <w:separator/>
      </w:r>
    </w:p>
  </w:footnote>
  <w:footnote w:type="continuationSeparator" w:id="0">
    <w:p w:rsidR="005739DF" w:rsidRDefault="005739DF" w:rsidP="00573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0B4"/>
    <w:multiLevelType w:val="hybridMultilevel"/>
    <w:tmpl w:val="4572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DE7DE6"/>
    <w:multiLevelType w:val="hybridMultilevel"/>
    <w:tmpl w:val="8A1C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117EDF"/>
    <w:rsid w:val="002C1F82"/>
    <w:rsid w:val="002E2CDF"/>
    <w:rsid w:val="00382EFF"/>
    <w:rsid w:val="0039246C"/>
    <w:rsid w:val="00407AFA"/>
    <w:rsid w:val="004340CF"/>
    <w:rsid w:val="00551814"/>
    <w:rsid w:val="005739DF"/>
    <w:rsid w:val="007554AD"/>
    <w:rsid w:val="007D7944"/>
    <w:rsid w:val="007D7B37"/>
    <w:rsid w:val="007E15B5"/>
    <w:rsid w:val="008F348E"/>
    <w:rsid w:val="009E47C0"/>
    <w:rsid w:val="00A863B9"/>
    <w:rsid w:val="00A86BBF"/>
    <w:rsid w:val="00AF37D8"/>
    <w:rsid w:val="00B34D50"/>
    <w:rsid w:val="00B64240"/>
    <w:rsid w:val="00BB2E14"/>
    <w:rsid w:val="00BB42EB"/>
    <w:rsid w:val="00CF7324"/>
    <w:rsid w:val="00D55F8D"/>
    <w:rsid w:val="00EF349B"/>
    <w:rsid w:val="00F34C0B"/>
    <w:rsid w:val="00F36E18"/>
    <w:rsid w:val="00FE07E6"/>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B7A5C"/>
  <w14:defaultImageDpi w14:val="0"/>
  <w15:docId w15:val="{E2520EB5-7E7F-4CD1-8EC4-7A8BB2AD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5739DF"/>
    <w:pPr>
      <w:ind w:left="720"/>
    </w:pPr>
    <w:rPr>
      <w:rFonts w:ascii="Calibri" w:eastAsiaTheme="minorHAnsi" w:hAnsi="Calibri" w:cs="Calibri"/>
      <w:sz w:val="22"/>
      <w:szCs w:val="22"/>
    </w:rPr>
  </w:style>
  <w:style w:type="paragraph" w:styleId="Header">
    <w:name w:val="header"/>
    <w:basedOn w:val="Normal"/>
    <w:link w:val="HeaderChar"/>
    <w:uiPriority w:val="99"/>
    <w:rsid w:val="005739DF"/>
    <w:pPr>
      <w:tabs>
        <w:tab w:val="center" w:pos="4680"/>
        <w:tab w:val="right" w:pos="9360"/>
      </w:tabs>
    </w:pPr>
  </w:style>
  <w:style w:type="character" w:customStyle="1" w:styleId="HeaderChar">
    <w:name w:val="Header Char"/>
    <w:basedOn w:val="DefaultParagraphFont"/>
    <w:link w:val="Header"/>
    <w:uiPriority w:val="99"/>
    <w:rsid w:val="005739DF"/>
    <w:rPr>
      <w:sz w:val="24"/>
      <w:szCs w:val="24"/>
    </w:rPr>
  </w:style>
  <w:style w:type="paragraph" w:styleId="Footer">
    <w:name w:val="footer"/>
    <w:basedOn w:val="Normal"/>
    <w:link w:val="FooterChar"/>
    <w:uiPriority w:val="99"/>
    <w:rsid w:val="005739DF"/>
    <w:pPr>
      <w:tabs>
        <w:tab w:val="center" w:pos="4680"/>
        <w:tab w:val="right" w:pos="9360"/>
      </w:tabs>
    </w:pPr>
  </w:style>
  <w:style w:type="character" w:customStyle="1" w:styleId="FooterChar">
    <w:name w:val="Footer Char"/>
    <w:basedOn w:val="DefaultParagraphFont"/>
    <w:link w:val="Footer"/>
    <w:uiPriority w:val="99"/>
    <w:rsid w:val="00573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cp:lastPrinted>2019-11-14T19:07:00Z</cp:lastPrinted>
  <dcterms:created xsi:type="dcterms:W3CDTF">2019-11-21T21:06:00Z</dcterms:created>
  <dcterms:modified xsi:type="dcterms:W3CDTF">2019-11-21T21:06:00Z</dcterms:modified>
</cp:coreProperties>
</file>