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84" w:rsidRPr="00A31084" w:rsidRDefault="00A31084" w:rsidP="00A3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084">
        <w:rPr>
          <w:rFonts w:ascii="Arial" w:eastAsia="Times New Roman" w:hAnsi="Arial" w:cs="Arial"/>
          <w:b/>
          <w:bCs/>
          <w:color w:val="000000"/>
        </w:rPr>
        <w:t>TKS SBDM Meeting Minutes</w:t>
      </w:r>
    </w:p>
    <w:p w:rsidR="00A31084" w:rsidRPr="00A31084" w:rsidRDefault="00A31084" w:rsidP="00A3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084">
        <w:rPr>
          <w:rFonts w:ascii="Arial" w:eastAsia="Times New Roman" w:hAnsi="Arial" w:cs="Arial"/>
          <w:b/>
          <w:bCs/>
          <w:color w:val="000000"/>
        </w:rPr>
        <w:t>October 17, 2019</w:t>
      </w:r>
    </w:p>
    <w:p w:rsidR="00A31084" w:rsidRPr="00A31084" w:rsidRDefault="00A31084" w:rsidP="00A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084" w:rsidRPr="00A31084" w:rsidRDefault="00A31084" w:rsidP="00A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084">
        <w:rPr>
          <w:rFonts w:ascii="Arial" w:eastAsia="Times New Roman" w:hAnsi="Arial" w:cs="Arial"/>
          <w:color w:val="000000"/>
        </w:rPr>
        <w:t>The meeting was called to order at 3:35 pm.  Members present were: Shawn Sizemore, Toni Perry, Heather Coogle, Lori Larkin, and Dawne Swank</w:t>
      </w:r>
    </w:p>
    <w:p w:rsidR="00A31084" w:rsidRPr="00A31084" w:rsidRDefault="00A31084" w:rsidP="00A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084" w:rsidRPr="00A31084" w:rsidRDefault="00A31084" w:rsidP="00A310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31084">
        <w:rPr>
          <w:rFonts w:ascii="Arial" w:eastAsia="Times New Roman" w:hAnsi="Arial" w:cs="Arial"/>
          <w:color w:val="000000"/>
        </w:rPr>
        <w:t>Lori Larkin made a motion to approve the agenda and Shawn Sizemore made a second.</w:t>
      </w:r>
    </w:p>
    <w:p w:rsidR="00A31084" w:rsidRPr="00A31084" w:rsidRDefault="00A31084" w:rsidP="00A310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31084">
        <w:rPr>
          <w:rFonts w:ascii="Arial" w:eastAsia="Times New Roman" w:hAnsi="Arial" w:cs="Arial"/>
          <w:color w:val="000000"/>
        </w:rPr>
        <w:t>Shawn Sizemore made a motion to approve the October minutes and Toni Perry made a second.</w:t>
      </w:r>
    </w:p>
    <w:p w:rsidR="00A31084" w:rsidRPr="00A31084" w:rsidRDefault="00A31084" w:rsidP="00A310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31084">
        <w:rPr>
          <w:rFonts w:ascii="Arial" w:eastAsia="Times New Roman" w:hAnsi="Arial" w:cs="Arial"/>
          <w:color w:val="000000"/>
        </w:rPr>
        <w:t>The September financial statement was approved</w:t>
      </w:r>
    </w:p>
    <w:p w:rsidR="00A31084" w:rsidRPr="00A31084" w:rsidRDefault="00A31084" w:rsidP="00A310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31084">
        <w:rPr>
          <w:rFonts w:ascii="Arial" w:eastAsia="Times New Roman" w:hAnsi="Arial" w:cs="Arial"/>
          <w:color w:val="000000"/>
        </w:rPr>
        <w:t>Shawn Sizemore made a motion to approve the budget and Lori Larkin made a second. </w:t>
      </w:r>
    </w:p>
    <w:p w:rsidR="00A31084" w:rsidRPr="00A31084" w:rsidRDefault="00A31084" w:rsidP="00A310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31084">
        <w:rPr>
          <w:rFonts w:ascii="Arial" w:eastAsia="Times New Roman" w:hAnsi="Arial" w:cs="Arial"/>
          <w:color w:val="000000"/>
        </w:rPr>
        <w:t>The writing policy was tabled until November meeting</w:t>
      </w:r>
    </w:p>
    <w:p w:rsidR="00A31084" w:rsidRPr="00A31084" w:rsidRDefault="00A31084" w:rsidP="00A310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31084">
        <w:rPr>
          <w:rFonts w:ascii="Arial" w:eastAsia="Times New Roman" w:hAnsi="Arial" w:cs="Arial"/>
          <w:color w:val="000000"/>
        </w:rPr>
        <w:t>The dress code was discussed to include shirts with 3 inch shoulder width and</w:t>
      </w:r>
      <w:proofErr w:type="gramStart"/>
      <w:r w:rsidRPr="00A31084">
        <w:rPr>
          <w:rFonts w:ascii="Arial" w:eastAsia="Times New Roman" w:hAnsi="Arial" w:cs="Arial"/>
          <w:color w:val="000000"/>
        </w:rPr>
        <w:t>  no</w:t>
      </w:r>
      <w:proofErr w:type="gramEnd"/>
      <w:r w:rsidRPr="00A31084">
        <w:rPr>
          <w:rFonts w:ascii="Arial" w:eastAsia="Times New Roman" w:hAnsi="Arial" w:cs="Arial"/>
          <w:color w:val="000000"/>
        </w:rPr>
        <w:t xml:space="preserve"> undergarments showing. Nose studs were also discussed.  Nose hoops and facial studs were not included in these possible changes. These two policies will be tabled until staff provides input.</w:t>
      </w:r>
    </w:p>
    <w:p w:rsidR="00A31084" w:rsidRPr="00A31084" w:rsidRDefault="00A31084" w:rsidP="00A310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A31084">
        <w:rPr>
          <w:rFonts w:ascii="Arial" w:eastAsia="Times New Roman" w:hAnsi="Arial" w:cs="Arial"/>
          <w:color w:val="000000"/>
        </w:rPr>
        <w:t>Phase</w:t>
      </w:r>
      <w:proofErr w:type="gramEnd"/>
      <w:r w:rsidRPr="00A31084">
        <w:rPr>
          <w:rFonts w:ascii="Arial" w:eastAsia="Times New Roman" w:hAnsi="Arial" w:cs="Arial"/>
          <w:color w:val="000000"/>
        </w:rPr>
        <w:t xml:space="preserve"> One: Continuous Improvement Diagnostic and Phase Two - Needs Assessment, School Assurances, and Safety Report were explained and discussed. </w:t>
      </w:r>
    </w:p>
    <w:p w:rsidR="00A31084" w:rsidRPr="00A31084" w:rsidRDefault="00A31084" w:rsidP="00A310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31084">
        <w:rPr>
          <w:rFonts w:ascii="Arial" w:eastAsia="Times New Roman" w:hAnsi="Arial" w:cs="Arial"/>
          <w:color w:val="000000"/>
        </w:rPr>
        <w:t>Ms. Swank informed SBDM that Phase Three, which contains the CSIP, will be shared with staff and presented to SBDM in the November meeting. </w:t>
      </w:r>
    </w:p>
    <w:p w:rsidR="00A31084" w:rsidRPr="00A31084" w:rsidRDefault="00A31084" w:rsidP="00A310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31084">
        <w:rPr>
          <w:rFonts w:ascii="Arial" w:eastAsia="Times New Roman" w:hAnsi="Arial" w:cs="Arial"/>
          <w:color w:val="000000"/>
        </w:rPr>
        <w:t xml:space="preserve">Heather Coogle motioned to adjourn the meeting at 4:06.  </w:t>
      </w:r>
    </w:p>
    <w:p w:rsidR="000F7364" w:rsidRDefault="000F7364"/>
    <w:sectPr w:rsidR="000F7364" w:rsidSect="000F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3578"/>
    <w:multiLevelType w:val="multilevel"/>
    <w:tmpl w:val="C2D6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084"/>
    <w:rsid w:val="000F7364"/>
    <w:rsid w:val="001A0E8C"/>
    <w:rsid w:val="001C3E0F"/>
    <w:rsid w:val="003B2482"/>
    <w:rsid w:val="008002C3"/>
    <w:rsid w:val="00A31084"/>
    <w:rsid w:val="00EC2C8C"/>
    <w:rsid w:val="00F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1</cp:revision>
  <dcterms:created xsi:type="dcterms:W3CDTF">2019-11-11T16:41:00Z</dcterms:created>
  <dcterms:modified xsi:type="dcterms:W3CDTF">2019-11-11T16:41:00Z</dcterms:modified>
</cp:coreProperties>
</file>