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1D61">
        <w:rPr>
          <w:rFonts w:ascii="Times New Roman" w:hAnsi="Times New Roman"/>
          <w:b/>
        </w:rPr>
        <w:t xml:space="preserve">Ms. 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80895">
        <w:rPr>
          <w:rFonts w:ascii="Times New Roman" w:hAnsi="Times New Roman"/>
          <w:b/>
        </w:rPr>
        <w:t>September 27,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proofErr w:type="spellStart"/>
      <w:r w:rsidR="00D80895">
        <w:rPr>
          <w:rFonts w:ascii="Times New Roman" w:hAnsi="Times New Roman"/>
          <w:b/>
        </w:rPr>
        <w:t>Erpenbeck</w:t>
      </w:r>
      <w:proofErr w:type="spellEnd"/>
      <w:r w:rsidR="00D80895">
        <w:rPr>
          <w:rFonts w:ascii="Times New Roman" w:hAnsi="Times New Roman"/>
          <w:b/>
        </w:rPr>
        <w:t xml:space="preserve"> Elementary School (E</w:t>
      </w:r>
      <w:r w:rsidR="00C01B86">
        <w:rPr>
          <w:rFonts w:ascii="Times New Roman" w:hAnsi="Times New Roman"/>
          <w:b/>
        </w:rPr>
        <w:t xml:space="preserve">ES) </w:t>
      </w:r>
      <w:r w:rsidR="000366F0">
        <w:rPr>
          <w:rFonts w:ascii="Times New Roman" w:hAnsi="Times New Roman"/>
          <w:b/>
        </w:rPr>
        <w:t>Copier Lease</w:t>
      </w:r>
      <w:r w:rsidR="00C01B86">
        <w:rPr>
          <w:rFonts w:ascii="Times New Roman" w:hAnsi="Times New Roman"/>
          <w:b/>
        </w:rPr>
        <w:t xml:space="preserve"> and </w:t>
      </w:r>
      <w:bookmarkStart w:id="0" w:name="_GoBack"/>
      <w:r w:rsidR="00C01B86">
        <w:rPr>
          <w:rFonts w:ascii="Times New Roman" w:hAnsi="Times New Roman"/>
          <w:b/>
        </w:rPr>
        <w:t>Maintenance</w:t>
      </w:r>
      <w:r w:rsidR="000366F0">
        <w:rPr>
          <w:rFonts w:ascii="Times New Roman" w:hAnsi="Times New Roman"/>
          <w:b/>
        </w:rPr>
        <w:t xml:space="preserve"> Agreement</w:t>
      </w:r>
    </w:p>
    <w:bookmarkEnd w:id="0"/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366F0" w:rsidRDefault="000366F0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new copier lease </w:t>
      </w:r>
      <w:r w:rsidR="0065245D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 xml:space="preserve">agreement for </w:t>
      </w:r>
      <w:r w:rsidR="00D80895">
        <w:rPr>
          <w:rFonts w:ascii="Times New Roman" w:hAnsi="Times New Roman"/>
          <w:b/>
          <w:sz w:val="22"/>
          <w:szCs w:val="22"/>
        </w:rPr>
        <w:t>EES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="00D80895">
        <w:rPr>
          <w:rFonts w:ascii="Times New Roman" w:hAnsi="Times New Roman"/>
          <w:b/>
          <w:sz w:val="22"/>
          <w:szCs w:val="22"/>
        </w:rPr>
        <w:t xml:space="preserve">Based on the consolidated copier bid conducted in March 2019, </w:t>
      </w:r>
      <w:r w:rsidR="00C01B86">
        <w:rPr>
          <w:rFonts w:ascii="Times New Roman" w:hAnsi="Times New Roman"/>
          <w:b/>
          <w:sz w:val="22"/>
          <w:szCs w:val="22"/>
        </w:rPr>
        <w:t xml:space="preserve">Toshiba </w:t>
      </w:r>
      <w:r w:rsidR="009D6646">
        <w:rPr>
          <w:rFonts w:ascii="Times New Roman" w:hAnsi="Times New Roman"/>
          <w:b/>
          <w:sz w:val="22"/>
          <w:szCs w:val="22"/>
        </w:rPr>
        <w:t xml:space="preserve">Business Solutions </w:t>
      </w:r>
      <w:r w:rsidR="00C01B86">
        <w:rPr>
          <w:rFonts w:ascii="Times New Roman" w:hAnsi="Times New Roman"/>
          <w:b/>
          <w:sz w:val="22"/>
          <w:szCs w:val="22"/>
        </w:rPr>
        <w:t xml:space="preserve">was judged to be the most competitive </w:t>
      </w:r>
      <w:r w:rsidR="009D6646">
        <w:rPr>
          <w:rFonts w:ascii="Times New Roman" w:hAnsi="Times New Roman"/>
          <w:b/>
          <w:sz w:val="22"/>
          <w:szCs w:val="22"/>
        </w:rPr>
        <w:t>vendor.</w:t>
      </w:r>
      <w:r w:rsidR="00D80895">
        <w:rPr>
          <w:rFonts w:ascii="Times New Roman" w:hAnsi="Times New Roman"/>
          <w:b/>
          <w:sz w:val="22"/>
          <w:szCs w:val="22"/>
        </w:rPr>
        <w:t xml:space="preserve"> Pricing shown below is the same as what was presented by Toshiba for the </w:t>
      </w:r>
      <w:r w:rsidR="00A7664B">
        <w:rPr>
          <w:rFonts w:ascii="Times New Roman" w:hAnsi="Times New Roman"/>
          <w:b/>
          <w:sz w:val="22"/>
          <w:szCs w:val="22"/>
        </w:rPr>
        <w:t>referenced</w:t>
      </w:r>
      <w:r w:rsidR="00D80895">
        <w:rPr>
          <w:rFonts w:ascii="Times New Roman" w:hAnsi="Times New Roman"/>
          <w:b/>
          <w:sz w:val="22"/>
          <w:szCs w:val="22"/>
        </w:rPr>
        <w:t xml:space="preserve"> bid activity.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following </w:t>
      </w:r>
      <w:r w:rsidR="00A7664B">
        <w:rPr>
          <w:rFonts w:ascii="Times New Roman" w:hAnsi="Times New Roman"/>
          <w:b/>
          <w:sz w:val="22"/>
          <w:szCs w:val="22"/>
        </w:rPr>
        <w:t xml:space="preserve">equipment </w:t>
      </w:r>
      <w:r>
        <w:rPr>
          <w:rFonts w:ascii="Times New Roman" w:hAnsi="Times New Roman"/>
          <w:b/>
          <w:sz w:val="22"/>
          <w:szCs w:val="22"/>
        </w:rPr>
        <w:t>will be leased: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D80895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9D6646">
        <w:rPr>
          <w:rFonts w:ascii="Times New Roman" w:hAnsi="Times New Roman"/>
          <w:b/>
          <w:sz w:val="22"/>
          <w:szCs w:val="22"/>
        </w:rPr>
        <w:t xml:space="preserve"> Toshiba e-Studio 7518A Black and White Copier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 Toshiba e-Studio </w:t>
      </w:r>
      <w:r w:rsidR="00D80895">
        <w:rPr>
          <w:rFonts w:ascii="Times New Roman" w:hAnsi="Times New Roman"/>
          <w:b/>
          <w:sz w:val="22"/>
          <w:szCs w:val="22"/>
        </w:rPr>
        <w:t>5516ACT</w:t>
      </w:r>
      <w:r>
        <w:rPr>
          <w:rFonts w:ascii="Times New Roman" w:hAnsi="Times New Roman"/>
          <w:b/>
          <w:sz w:val="22"/>
          <w:szCs w:val="22"/>
        </w:rPr>
        <w:t xml:space="preserve"> Color Copier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Payment: $</w:t>
      </w:r>
      <w:r w:rsidR="00D80895">
        <w:rPr>
          <w:rFonts w:ascii="Times New Roman" w:hAnsi="Times New Roman"/>
          <w:b/>
          <w:sz w:val="22"/>
          <w:szCs w:val="22"/>
        </w:rPr>
        <w:t>242.00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EA696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Maintenance is billed on a c</w:t>
      </w:r>
      <w:r w:rsidR="009D6646">
        <w:rPr>
          <w:rFonts w:ascii="Times New Roman" w:hAnsi="Times New Roman"/>
          <w:b/>
          <w:sz w:val="22"/>
          <w:szCs w:val="22"/>
        </w:rPr>
        <w:t xml:space="preserve">ost per </w:t>
      </w:r>
      <w:r w:rsidR="000366F0">
        <w:rPr>
          <w:rFonts w:ascii="Times New Roman" w:hAnsi="Times New Roman"/>
          <w:b/>
          <w:sz w:val="22"/>
          <w:szCs w:val="22"/>
        </w:rPr>
        <w:t>page</w:t>
      </w:r>
      <w:r>
        <w:rPr>
          <w:rFonts w:ascii="Times New Roman" w:hAnsi="Times New Roman"/>
          <w:b/>
          <w:sz w:val="22"/>
          <w:szCs w:val="22"/>
        </w:rPr>
        <w:t xml:space="preserve"> as follows</w:t>
      </w:r>
      <w:r w:rsidR="009D6646">
        <w:rPr>
          <w:rFonts w:ascii="Times New Roman" w:hAnsi="Times New Roman"/>
          <w:b/>
          <w:sz w:val="22"/>
          <w:szCs w:val="22"/>
        </w:rPr>
        <w:t>: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Black and White Copies: $0.0029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Color Copies: $0.029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Maintenance and supplies are included in the </w:t>
      </w:r>
      <w:proofErr w:type="spellStart"/>
      <w:r w:rsidR="00EA6960">
        <w:rPr>
          <w:rFonts w:ascii="Times New Roman" w:hAnsi="Times New Roman"/>
          <w:b/>
          <w:sz w:val="22"/>
          <w:szCs w:val="22"/>
        </w:rPr>
        <w:t>mainteance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agreement</w:t>
      </w:r>
      <w:r w:rsidR="0065245D">
        <w:rPr>
          <w:rFonts w:ascii="Times New Roman" w:hAnsi="Times New Roman"/>
          <w:b/>
          <w:sz w:val="22"/>
          <w:szCs w:val="22"/>
        </w:rPr>
        <w:t>.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approval of this lease </w:t>
      </w:r>
      <w:r w:rsidR="009D6646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>agreement</w:t>
      </w:r>
      <w:r w:rsidR="005F4930">
        <w:rPr>
          <w:rFonts w:ascii="Times New Roman" w:hAnsi="Times New Roman"/>
          <w:b/>
          <w:sz w:val="22"/>
          <w:szCs w:val="22"/>
        </w:rPr>
        <w:t xml:space="preserve"> with Toshiba Business Solutions</w:t>
      </w:r>
      <w:r>
        <w:rPr>
          <w:rFonts w:ascii="Times New Roman" w:hAnsi="Times New Roman"/>
          <w:b/>
          <w:sz w:val="22"/>
          <w:szCs w:val="22"/>
        </w:rPr>
        <w:t>, as presented.</w:t>
      </w: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256B4"/>
    <w:rsid w:val="000366F0"/>
    <w:rsid w:val="00061DDC"/>
    <w:rsid w:val="000A53AD"/>
    <w:rsid w:val="00110BC8"/>
    <w:rsid w:val="001165ED"/>
    <w:rsid w:val="0012787D"/>
    <w:rsid w:val="00163854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B0FBB"/>
    <w:rsid w:val="003D4C64"/>
    <w:rsid w:val="00404C23"/>
    <w:rsid w:val="00405316"/>
    <w:rsid w:val="00415691"/>
    <w:rsid w:val="00427260"/>
    <w:rsid w:val="004673B2"/>
    <w:rsid w:val="00490797"/>
    <w:rsid w:val="004B6B9A"/>
    <w:rsid w:val="004C10C2"/>
    <w:rsid w:val="00566C0A"/>
    <w:rsid w:val="00583BF4"/>
    <w:rsid w:val="005B0DD8"/>
    <w:rsid w:val="005E6DFE"/>
    <w:rsid w:val="005F4930"/>
    <w:rsid w:val="0063551E"/>
    <w:rsid w:val="0065245D"/>
    <w:rsid w:val="006733CE"/>
    <w:rsid w:val="00674A73"/>
    <w:rsid w:val="006B651B"/>
    <w:rsid w:val="006C2F09"/>
    <w:rsid w:val="006C5ECB"/>
    <w:rsid w:val="006E0CD4"/>
    <w:rsid w:val="00710845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D6646"/>
    <w:rsid w:val="009F1D61"/>
    <w:rsid w:val="00A03F7A"/>
    <w:rsid w:val="00A7664B"/>
    <w:rsid w:val="00B33AD8"/>
    <w:rsid w:val="00B5003D"/>
    <w:rsid w:val="00BB6E7B"/>
    <w:rsid w:val="00BD32B6"/>
    <w:rsid w:val="00BF226A"/>
    <w:rsid w:val="00C01B86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7054"/>
    <w:rsid w:val="00D80895"/>
    <w:rsid w:val="00E03A3F"/>
    <w:rsid w:val="00E52716"/>
    <w:rsid w:val="00E72999"/>
    <w:rsid w:val="00E9734F"/>
    <w:rsid w:val="00EA6960"/>
    <w:rsid w:val="00EC2137"/>
    <w:rsid w:val="00EC5EDF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71916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2</cp:revision>
  <cp:lastPrinted>2019-09-27T12:43:00Z</cp:lastPrinted>
  <dcterms:created xsi:type="dcterms:W3CDTF">2019-09-27T13:26:00Z</dcterms:created>
  <dcterms:modified xsi:type="dcterms:W3CDTF">2019-09-27T13:26:00Z</dcterms:modified>
</cp:coreProperties>
</file>