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Gallatin County Upper Elementary</w:t>
      </w:r>
    </w:p>
    <w:p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SBDM Council Agenda </w:t>
      </w:r>
    </w:p>
    <w:p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July 22</w:t>
      </w:r>
      <w:r>
        <w:rPr>
          <w:rFonts w:ascii="Arial" w:eastAsia="Times New Roman" w:hAnsi="Arial" w:cs="Arial"/>
          <w:b/>
          <w:sz w:val="24"/>
          <w:szCs w:val="24"/>
        </w:rPr>
        <w:t>, 2019</w:t>
      </w:r>
    </w:p>
    <w:p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3:00 PM, Library</w:t>
      </w:r>
    </w:p>
    <w:p w:rsidR="006F31A1" w:rsidRDefault="006F31A1" w:rsidP="006F31A1">
      <w:pPr>
        <w:spacing w:after="0" w:line="48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“Maximizing Student Learning &amp; Achievement”</w:t>
      </w:r>
    </w:p>
    <w:p w:rsidR="006F31A1" w:rsidRDefault="006F31A1" w:rsidP="006F31A1">
      <w:pPr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Opening Business</w:t>
      </w:r>
    </w:p>
    <w:p w:rsidR="006F31A1" w:rsidRDefault="006F31A1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Agenda </w:t>
      </w:r>
    </w:p>
    <w:p w:rsidR="006F31A1" w:rsidRDefault="006F31A1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Approval of the Minutes of the Previous Meeting </w:t>
      </w:r>
    </w:p>
    <w:p w:rsidR="006F31A1" w:rsidRDefault="006F31A1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Good News Report(s)</w:t>
      </w:r>
    </w:p>
    <w:p w:rsidR="006F31A1" w:rsidRDefault="006F31A1" w:rsidP="006F31A1">
      <w:pPr>
        <w:numPr>
          <w:ilvl w:val="0"/>
          <w:numId w:val="2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Public Comment</w:t>
      </w:r>
    </w:p>
    <w:p w:rsidR="006F31A1" w:rsidRDefault="006F31A1" w:rsidP="006F31A1">
      <w:pPr>
        <w:keepNext/>
        <w:numPr>
          <w:ilvl w:val="0"/>
          <w:numId w:val="1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Student Achievement Report/Data</w:t>
      </w:r>
    </w:p>
    <w:p w:rsidR="006F31A1" w:rsidRDefault="006F31A1" w:rsidP="006F31A1">
      <w:pPr>
        <w:keepNext/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3.   School Improvement Planning</w:t>
      </w:r>
    </w:p>
    <w:p w:rsidR="006F31A1" w:rsidRDefault="006F31A1" w:rsidP="006F31A1">
      <w:pPr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outlineLvl w:val="3"/>
        <w:rPr>
          <w:rFonts w:ascii="Arial" w:eastAsiaTheme="majorEastAsia" w:hAnsi="Arial" w:cs="Arial"/>
          <w:b/>
          <w:iCs/>
        </w:rPr>
      </w:pPr>
      <w:r>
        <w:rPr>
          <w:rFonts w:ascii="Arial" w:eastAsiaTheme="majorEastAsia" w:hAnsi="Arial" w:cs="Arial"/>
          <w:b/>
          <w:iCs/>
        </w:rPr>
        <w:t>Budget Report</w:t>
      </w:r>
    </w:p>
    <w:p w:rsidR="006F31A1" w:rsidRPr="006F31A1" w:rsidRDefault="006F31A1" w:rsidP="006F31A1">
      <w:pPr>
        <w:pStyle w:val="ListParagraph"/>
        <w:keepNext/>
        <w:numPr>
          <w:ilvl w:val="1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outlineLvl w:val="3"/>
        <w:rPr>
          <w:rFonts w:ascii="Arial" w:eastAsia="Times New Roman" w:hAnsi="Arial" w:cs="Arial"/>
          <w:b/>
        </w:rPr>
      </w:pPr>
      <w:r>
        <w:rPr>
          <w:rFonts w:ascii="Arial" w:eastAsiaTheme="majorEastAsia" w:hAnsi="Arial" w:cs="Arial"/>
          <w:iCs/>
        </w:rPr>
        <w:t xml:space="preserve">June </w:t>
      </w:r>
      <w:r w:rsidRPr="006F31A1">
        <w:rPr>
          <w:rFonts w:ascii="Arial" w:eastAsiaTheme="majorEastAsia" w:hAnsi="Arial" w:cs="Arial"/>
          <w:iCs/>
        </w:rPr>
        <w:t xml:space="preserve">budget reports </w:t>
      </w:r>
    </w:p>
    <w:p w:rsidR="006F31A1" w:rsidRDefault="006F31A1" w:rsidP="006F31A1">
      <w:pPr>
        <w:keepNext/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outlineLvl w:val="3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Committee Reports</w:t>
      </w:r>
    </w:p>
    <w:p w:rsidR="006F31A1" w:rsidRDefault="006F31A1" w:rsidP="006F31A1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Bylaw or Policy Review/Readings/Adoption</w:t>
      </w:r>
    </w:p>
    <w:p w:rsidR="001E3B64" w:rsidRPr="001E3B64" w:rsidRDefault="001E3B64" w:rsidP="001E3B64">
      <w:pPr>
        <w:pStyle w:val="ListParagraph"/>
        <w:numPr>
          <w:ilvl w:val="0"/>
          <w:numId w:val="11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1E3B64">
        <w:rPr>
          <w:rFonts w:ascii="Arial" w:eastAsia="Times New Roman" w:hAnsi="Arial" w:cs="Arial"/>
        </w:rPr>
        <w:t>Parent and Family Engagement Policy</w:t>
      </w:r>
    </w:p>
    <w:p w:rsidR="006F31A1" w:rsidRDefault="006F31A1" w:rsidP="006F31A1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Old Business</w:t>
      </w:r>
    </w:p>
    <w:p w:rsidR="006F31A1" w:rsidRDefault="006F31A1" w:rsidP="006F31A1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New Business</w:t>
      </w:r>
    </w:p>
    <w:p w:rsidR="006F31A1" w:rsidRDefault="006F31A1" w:rsidP="006F31A1">
      <w:pPr>
        <w:pStyle w:val="ListParagraph"/>
        <w:numPr>
          <w:ilvl w:val="1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Minority Parent Representation</w:t>
      </w:r>
      <w:r>
        <w:rPr>
          <w:rFonts w:ascii="Arial" w:eastAsia="Times New Roman" w:hAnsi="Arial" w:cs="Arial"/>
          <w:b/>
        </w:rPr>
        <w:t xml:space="preserve"> – </w:t>
      </w:r>
      <w:r w:rsidRPr="006F31A1">
        <w:rPr>
          <w:rFonts w:ascii="Arial" w:eastAsia="Times New Roman" w:hAnsi="Arial" w:cs="Arial"/>
        </w:rPr>
        <w:t>need a parent representation</w:t>
      </w:r>
    </w:p>
    <w:p w:rsidR="006F31A1" w:rsidRDefault="006F31A1" w:rsidP="006F31A1">
      <w:pPr>
        <w:pStyle w:val="ListParagraph"/>
        <w:numPr>
          <w:ilvl w:val="1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Staffing Information for 2019-2020 School Yea</w:t>
      </w:r>
      <w:r>
        <w:rPr>
          <w:rFonts w:ascii="Arial" w:eastAsia="Times New Roman" w:hAnsi="Arial" w:cs="Arial"/>
        </w:rPr>
        <w:t xml:space="preserve">r </w:t>
      </w:r>
    </w:p>
    <w:p w:rsidR="006F31A1" w:rsidRDefault="006F31A1" w:rsidP="006F31A1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</w:t>
      </w:r>
      <w:r w:rsidRPr="006F31A1">
        <w:rPr>
          <w:rFonts w:ascii="Arial" w:eastAsia="Times New Roman" w:hAnsi="Arial" w:cs="Arial"/>
          <w:vertAlign w:val="superscript"/>
        </w:rPr>
        <w:t>rd</w:t>
      </w:r>
      <w:r>
        <w:rPr>
          <w:rFonts w:ascii="Arial" w:eastAsia="Times New Roman" w:hAnsi="Arial" w:cs="Arial"/>
        </w:rPr>
        <w:t xml:space="preserve"> grade teacher - Nikki </w:t>
      </w:r>
      <w:proofErr w:type="spellStart"/>
      <w:r>
        <w:rPr>
          <w:rFonts w:ascii="Arial" w:eastAsia="Times New Roman" w:hAnsi="Arial" w:cs="Arial"/>
        </w:rPr>
        <w:t>Booher</w:t>
      </w:r>
      <w:proofErr w:type="spellEnd"/>
    </w:p>
    <w:p w:rsidR="006F31A1" w:rsidRDefault="006F31A1" w:rsidP="006F31A1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Pr="006F31A1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grade teacher – Jensen Wainscott</w:t>
      </w:r>
    </w:p>
    <w:p w:rsidR="006F31A1" w:rsidRDefault="006F31A1" w:rsidP="006F31A1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Pr="006F31A1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grade teacher – Alex </w:t>
      </w:r>
      <w:proofErr w:type="spellStart"/>
      <w:r>
        <w:rPr>
          <w:rFonts w:ascii="Arial" w:eastAsia="Times New Roman" w:hAnsi="Arial" w:cs="Arial"/>
        </w:rPr>
        <w:t>Maley</w:t>
      </w:r>
      <w:proofErr w:type="spellEnd"/>
    </w:p>
    <w:p w:rsidR="006F31A1" w:rsidRPr="006F31A1" w:rsidRDefault="006F31A1" w:rsidP="006F31A1">
      <w:pPr>
        <w:pStyle w:val="ListParagraph"/>
        <w:numPr>
          <w:ilvl w:val="4"/>
          <w:numId w:val="7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Secretary – Crystal Rainwater</w:t>
      </w:r>
    </w:p>
    <w:p w:rsidR="006F31A1" w:rsidRDefault="006F31A1" w:rsidP="006F31A1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Ongoing Learning</w:t>
      </w:r>
    </w:p>
    <w:p w:rsidR="006F31A1" w:rsidRDefault="006F31A1" w:rsidP="006F31A1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Upcoming Deadlines</w:t>
      </w:r>
    </w:p>
    <w:p w:rsidR="006F31A1" w:rsidRDefault="006F31A1" w:rsidP="006F31A1">
      <w:pPr>
        <w:pStyle w:val="ListParagraph"/>
        <w:numPr>
          <w:ilvl w:val="0"/>
          <w:numId w:val="4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2</w:t>
      </w:r>
      <w:r>
        <w:rPr>
          <w:rFonts w:ascii="Arial" w:eastAsia="Times New Roman" w:hAnsi="Arial" w:cs="Arial"/>
          <w:b/>
          <w:u w:val="single"/>
        </w:rPr>
        <w:t>019-2020 Site Base Schedule Set</w:t>
      </w:r>
      <w:r>
        <w:rPr>
          <w:rFonts w:ascii="Arial" w:eastAsia="Times New Roman" w:hAnsi="Arial" w:cs="Arial"/>
          <w:b/>
          <w:u w:val="single"/>
        </w:rPr>
        <w:t xml:space="preserve"> (revised)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July 22, 2019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August 19, 2019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September 23, 2019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October 21, 2019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November 18, 2109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December 16, 2019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January 13</w:t>
      </w:r>
      <w:r>
        <w:rPr>
          <w:rFonts w:ascii="Arial" w:eastAsia="Times New Roman" w:hAnsi="Arial" w:cs="Arial"/>
          <w:b/>
        </w:rPr>
        <w:t>, 2020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February 24</w:t>
      </w:r>
      <w:r>
        <w:rPr>
          <w:rFonts w:ascii="Arial" w:eastAsia="Times New Roman" w:hAnsi="Arial" w:cs="Arial"/>
          <w:b/>
        </w:rPr>
        <w:t>, 2020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March 23, 2020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April 20, 2020 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May 18, 2020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June 22, 2020</w:t>
      </w:r>
    </w:p>
    <w:p w:rsidR="006F31A1" w:rsidRDefault="006F31A1" w:rsidP="006F31A1">
      <w:pPr>
        <w:pStyle w:val="ListParagraph"/>
        <w:tabs>
          <w:tab w:val="left" w:pos="540"/>
          <w:tab w:val="left" w:pos="2160"/>
          <w:tab w:val="left" w:pos="5760"/>
        </w:tabs>
        <w:spacing w:after="0" w:line="240" w:lineRule="auto"/>
        <w:ind w:left="1080"/>
        <w:jc w:val="both"/>
        <w:rPr>
          <w:rFonts w:ascii="Arial" w:eastAsia="Times New Roman" w:hAnsi="Arial" w:cs="Arial"/>
          <w:b/>
        </w:rPr>
      </w:pPr>
    </w:p>
    <w:p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8/5/19 – New Hire Orientation</w:t>
      </w:r>
    </w:p>
    <w:p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8/7 &amp; 8/8 – </w:t>
      </w:r>
      <w:proofErr w:type="spellStart"/>
      <w:r>
        <w:rPr>
          <w:rFonts w:ascii="Arial" w:eastAsia="Times New Roman" w:hAnsi="Arial" w:cs="Arial"/>
          <w:b/>
        </w:rPr>
        <w:t>iReady</w:t>
      </w:r>
      <w:proofErr w:type="spellEnd"/>
      <w:r>
        <w:rPr>
          <w:rFonts w:ascii="Arial" w:eastAsia="Times New Roman" w:hAnsi="Arial" w:cs="Arial"/>
          <w:b/>
        </w:rPr>
        <w:t xml:space="preserve"> Training</w:t>
      </w:r>
    </w:p>
    <w:p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8/8 – </w:t>
      </w:r>
      <w:proofErr w:type="spellStart"/>
      <w:r>
        <w:rPr>
          <w:rFonts w:ascii="Arial" w:eastAsia="Times New Roman" w:hAnsi="Arial" w:cs="Arial"/>
          <w:b/>
        </w:rPr>
        <w:t>Blockfest</w:t>
      </w:r>
      <w:proofErr w:type="spellEnd"/>
      <w:r>
        <w:rPr>
          <w:rFonts w:ascii="Arial" w:eastAsia="Times New Roman" w:hAnsi="Arial" w:cs="Arial"/>
          <w:b/>
        </w:rPr>
        <w:t xml:space="preserve"> (Upper Elem. will bring cookies)</w:t>
      </w:r>
    </w:p>
    <w:p w:rsidR="006F31A1" w:rsidRDefault="006F31A1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lastRenderedPageBreak/>
        <w:t>8/9 – Opening Day for Teachers</w:t>
      </w:r>
    </w:p>
    <w:p w:rsidR="006F31A1" w:rsidRDefault="00D0639F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8/12 – Teacher PD with Jennifer St</w:t>
      </w:r>
      <w:r w:rsidR="008A4CA9">
        <w:rPr>
          <w:rFonts w:ascii="Arial" w:eastAsia="Times New Roman" w:hAnsi="Arial" w:cs="Arial"/>
          <w:b/>
        </w:rPr>
        <w:t>e</w:t>
      </w:r>
      <w:r>
        <w:rPr>
          <w:rFonts w:ascii="Arial" w:eastAsia="Times New Roman" w:hAnsi="Arial" w:cs="Arial"/>
          <w:b/>
        </w:rPr>
        <w:t>idel</w:t>
      </w:r>
      <w:bookmarkStart w:id="0" w:name="_GoBack"/>
      <w:bookmarkEnd w:id="0"/>
      <w:r>
        <w:rPr>
          <w:rFonts w:ascii="Arial" w:eastAsia="Times New Roman" w:hAnsi="Arial" w:cs="Arial"/>
          <w:b/>
        </w:rPr>
        <w:t xml:space="preserve"> Jones</w:t>
      </w:r>
    </w:p>
    <w:p w:rsidR="00D0639F" w:rsidRPr="006F31A1" w:rsidRDefault="00D0639F" w:rsidP="006F31A1">
      <w:pPr>
        <w:pStyle w:val="ListParagraph"/>
        <w:numPr>
          <w:ilvl w:val="2"/>
          <w:numId w:val="9"/>
        </w:numPr>
        <w:tabs>
          <w:tab w:val="left" w:pos="540"/>
          <w:tab w:val="left" w:pos="2160"/>
          <w:tab w:val="left" w:pos="5760"/>
        </w:tabs>
        <w:spacing w:after="0" w:line="240" w:lineRule="auto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8/15 – First Day for Students</w:t>
      </w:r>
    </w:p>
    <w:p w:rsidR="006F31A1" w:rsidRDefault="006F31A1" w:rsidP="006F31A1">
      <w:p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</w:p>
    <w:p w:rsidR="006F31A1" w:rsidRDefault="006F31A1" w:rsidP="006F31A1">
      <w:pPr>
        <w:numPr>
          <w:ilvl w:val="0"/>
          <w:numId w:val="3"/>
        </w:numPr>
        <w:tabs>
          <w:tab w:val="left" w:pos="540"/>
          <w:tab w:val="left" w:pos="2160"/>
          <w:tab w:val="left" w:pos="5760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Adjournment </w:t>
      </w:r>
    </w:p>
    <w:p w:rsidR="006F31A1" w:rsidRDefault="006F31A1" w:rsidP="006F31A1">
      <w:pPr>
        <w:tabs>
          <w:tab w:val="left" w:pos="540"/>
          <w:tab w:val="left" w:pos="2160"/>
          <w:tab w:val="left" w:pos="5760"/>
        </w:tabs>
        <w:spacing w:after="0" w:line="240" w:lineRule="auto"/>
        <w:ind w:left="1170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</w:rPr>
        <w:tab/>
      </w:r>
    </w:p>
    <w:p w:rsidR="006F31A1" w:rsidRDefault="006F31A1" w:rsidP="006F31A1"/>
    <w:p w:rsidR="005B6654" w:rsidRDefault="005B6654"/>
    <w:sectPr w:rsidR="005B6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0001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6FB6366"/>
    <w:multiLevelType w:val="hybridMultilevel"/>
    <w:tmpl w:val="270A1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A60DC"/>
    <w:multiLevelType w:val="hybridMultilevel"/>
    <w:tmpl w:val="286AD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38734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F290D41"/>
    <w:multiLevelType w:val="hybridMultilevel"/>
    <w:tmpl w:val="E24C3752"/>
    <w:lvl w:ilvl="0" w:tplc="54D0171C">
      <w:start w:val="1"/>
      <w:numFmt w:val="lowerLett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color w:val="000000" w:themeColor="text1"/>
        <w:sz w:val="22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17B34"/>
    <w:multiLevelType w:val="hybridMultilevel"/>
    <w:tmpl w:val="66A4F974"/>
    <w:lvl w:ilvl="0" w:tplc="2A1CE0AA">
      <w:start w:val="4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451430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783F5CDA"/>
    <w:multiLevelType w:val="hybridMultilevel"/>
    <w:tmpl w:val="47445A02"/>
    <w:lvl w:ilvl="0" w:tplc="08D67438">
      <w:start w:val="1"/>
      <w:numFmt w:val="decimal"/>
      <w:lvlText w:val="%1."/>
      <w:lvlJc w:val="left"/>
      <w:pPr>
        <w:ind w:left="450" w:hanging="360"/>
      </w:pPr>
      <w:rPr>
        <w:rFonts w:ascii="Arial" w:hAnsi="Arial" w:cs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E30D6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A1"/>
    <w:rsid w:val="001E3B64"/>
    <w:rsid w:val="005B6654"/>
    <w:rsid w:val="006A6E7D"/>
    <w:rsid w:val="006F31A1"/>
    <w:rsid w:val="008A4CA9"/>
    <w:rsid w:val="00D0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FA891"/>
  <w15:chartTrackingRefBased/>
  <w15:docId w15:val="{D199A4D1-2283-42A0-AAB8-189F4FACE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A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E191SCCM1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Amanda</dc:creator>
  <cp:keywords/>
  <dc:description/>
  <cp:lastModifiedBy>Carroll, Amanda</cp:lastModifiedBy>
  <cp:revision>2</cp:revision>
  <dcterms:created xsi:type="dcterms:W3CDTF">2019-07-22T00:32:00Z</dcterms:created>
  <dcterms:modified xsi:type="dcterms:W3CDTF">2019-07-22T12:24:00Z</dcterms:modified>
</cp:coreProperties>
</file>