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915676" w14:textId="77777777" w:rsidR="00782D8C" w:rsidRDefault="00782D8C" w:rsidP="00782D8C">
      <w:pPr>
        <w:pStyle w:val="paragraph"/>
        <w:spacing w:before="0" w:beforeAutospacing="0" w:after="0" w:afterAutospacing="0"/>
        <w:jc w:val="center"/>
        <w:textAlignment w:val="baseline"/>
        <w:rPr>
          <w:rFonts w:ascii="Segoe UI" w:hAnsi="Segoe UI" w:cs="Segoe UI"/>
          <w:b/>
          <w:bCs/>
          <w:sz w:val="18"/>
          <w:szCs w:val="18"/>
        </w:rPr>
      </w:pPr>
      <w:bookmarkStart w:id="0" w:name="_GoBack"/>
      <w:bookmarkEnd w:id="0"/>
      <w:r>
        <w:rPr>
          <w:rStyle w:val="normaltextrun"/>
          <w:rFonts w:ascii="Arial" w:hAnsi="Arial" w:cs="Arial"/>
          <w:b/>
          <w:bCs/>
          <w:sz w:val="28"/>
          <w:szCs w:val="28"/>
        </w:rPr>
        <w:t>SCES</w:t>
      </w:r>
      <w:r>
        <w:rPr>
          <w:rStyle w:val="eop"/>
          <w:rFonts w:ascii="Arial" w:hAnsi="Arial" w:cs="Arial"/>
          <w:b/>
          <w:bCs/>
          <w:sz w:val="28"/>
          <w:szCs w:val="28"/>
        </w:rPr>
        <w:t> </w:t>
      </w:r>
    </w:p>
    <w:p w14:paraId="22D1D1F8" w14:textId="77777777" w:rsidR="00782D8C" w:rsidRDefault="00782D8C" w:rsidP="00782D8C">
      <w:pPr>
        <w:pStyle w:val="paragraph"/>
        <w:spacing w:before="0" w:beforeAutospacing="0" w:after="0" w:afterAutospacing="0"/>
        <w:jc w:val="center"/>
        <w:textAlignment w:val="baseline"/>
        <w:rPr>
          <w:rFonts w:ascii="Segoe UI" w:hAnsi="Segoe UI" w:cs="Segoe UI"/>
          <w:b/>
          <w:bCs/>
          <w:sz w:val="18"/>
          <w:szCs w:val="18"/>
        </w:rPr>
      </w:pPr>
      <w:r>
        <w:rPr>
          <w:rStyle w:val="normaltextrun"/>
          <w:rFonts w:ascii="Arial" w:hAnsi="Arial" w:cs="Arial"/>
          <w:b/>
          <w:bCs/>
          <w:sz w:val="28"/>
          <w:szCs w:val="28"/>
        </w:rPr>
        <w:t>SBDM Minutes</w:t>
      </w:r>
      <w:r>
        <w:rPr>
          <w:rStyle w:val="eop"/>
          <w:rFonts w:ascii="Arial" w:hAnsi="Arial" w:cs="Arial"/>
          <w:b/>
          <w:bCs/>
          <w:sz w:val="28"/>
          <w:szCs w:val="28"/>
        </w:rPr>
        <w:t> </w:t>
      </w:r>
    </w:p>
    <w:p w14:paraId="6E2803AE" w14:textId="40F9B7D3" w:rsidR="00782D8C" w:rsidRDefault="5E4DACA8" w:rsidP="6491E660">
      <w:pPr>
        <w:pStyle w:val="paragraph"/>
        <w:spacing w:before="0" w:beforeAutospacing="0" w:after="0" w:afterAutospacing="0"/>
        <w:jc w:val="center"/>
        <w:textAlignment w:val="baseline"/>
        <w:rPr>
          <w:rStyle w:val="normaltextrun"/>
          <w:rFonts w:ascii="Arial" w:hAnsi="Arial" w:cs="Arial"/>
          <w:b/>
          <w:bCs/>
          <w:sz w:val="28"/>
          <w:szCs w:val="28"/>
        </w:rPr>
      </w:pPr>
      <w:r w:rsidRPr="6491E660">
        <w:rPr>
          <w:rStyle w:val="normaltextrun"/>
          <w:rFonts w:ascii="Arial" w:hAnsi="Arial" w:cs="Arial"/>
          <w:b/>
          <w:bCs/>
          <w:sz w:val="28"/>
          <w:szCs w:val="28"/>
        </w:rPr>
        <w:t xml:space="preserve">Monday, </w:t>
      </w:r>
      <w:r w:rsidR="042C90F5" w:rsidRPr="6491E660">
        <w:rPr>
          <w:rStyle w:val="normaltextrun"/>
          <w:rFonts w:ascii="Arial" w:hAnsi="Arial" w:cs="Arial"/>
          <w:b/>
          <w:bCs/>
          <w:sz w:val="28"/>
          <w:szCs w:val="28"/>
        </w:rPr>
        <w:t>September 9</w:t>
      </w:r>
      <w:r w:rsidRPr="6491E660">
        <w:rPr>
          <w:rStyle w:val="normaltextrun"/>
          <w:rFonts w:ascii="Arial" w:hAnsi="Arial" w:cs="Arial"/>
          <w:b/>
          <w:bCs/>
          <w:sz w:val="28"/>
          <w:szCs w:val="28"/>
        </w:rPr>
        <w:t>, 2019</w:t>
      </w:r>
    </w:p>
    <w:p w14:paraId="63E4A9CD" w14:textId="44708CE1" w:rsidR="00782D8C" w:rsidRDefault="00782D8C" w:rsidP="7F9A585D">
      <w:pPr>
        <w:pStyle w:val="paragraph"/>
        <w:spacing w:before="0" w:beforeAutospacing="0" w:after="0" w:afterAutospacing="0"/>
        <w:jc w:val="center"/>
        <w:textAlignment w:val="baseline"/>
        <w:rPr>
          <w:rFonts w:ascii="Segoe UI" w:hAnsi="Segoe UI" w:cs="Segoe UI"/>
          <w:sz w:val="18"/>
          <w:szCs w:val="18"/>
        </w:rPr>
      </w:pPr>
      <w:r w:rsidRPr="7F9A585D">
        <w:rPr>
          <w:rStyle w:val="eop"/>
          <w:rFonts w:ascii="Arial" w:hAnsi="Arial" w:cs="Arial"/>
          <w:b/>
          <w:bCs/>
          <w:sz w:val="28"/>
          <w:szCs w:val="28"/>
        </w:rPr>
        <w:t> </w:t>
      </w:r>
      <w:r w:rsidRPr="7F9A585D">
        <w:rPr>
          <w:rStyle w:val="eop"/>
          <w:rFonts w:ascii="Arial" w:hAnsi="Arial" w:cs="Arial"/>
        </w:rPr>
        <w:t> </w:t>
      </w:r>
    </w:p>
    <w:p w14:paraId="4825C815" w14:textId="352AF87F" w:rsidR="00782D8C" w:rsidRDefault="5E4DACA8" w:rsidP="6491E660">
      <w:pPr>
        <w:pStyle w:val="paragraph"/>
        <w:spacing w:before="0" w:beforeAutospacing="0" w:after="0" w:afterAutospacing="0"/>
        <w:textAlignment w:val="baseline"/>
        <w:rPr>
          <w:rFonts w:ascii="Segoe UI" w:hAnsi="Segoe UI" w:cs="Segoe UI"/>
          <w:sz w:val="18"/>
          <w:szCs w:val="18"/>
        </w:rPr>
      </w:pPr>
      <w:r w:rsidRPr="6491E660">
        <w:rPr>
          <w:rStyle w:val="normaltextrun"/>
          <w:rFonts w:ascii="Arial" w:hAnsi="Arial" w:cs="Arial"/>
          <w:b/>
          <w:bCs/>
        </w:rPr>
        <w:t>Members Present:  </w:t>
      </w:r>
      <w:r w:rsidRPr="6491E660">
        <w:rPr>
          <w:rStyle w:val="normaltextrun"/>
          <w:rFonts w:ascii="Arial" w:hAnsi="Arial" w:cs="Arial"/>
        </w:rPr>
        <w:t>Gina McGinnis, </w:t>
      </w:r>
      <w:proofErr w:type="spellStart"/>
      <w:r w:rsidRPr="6491E660">
        <w:rPr>
          <w:rStyle w:val="normaltextrun"/>
          <w:rFonts w:ascii="Arial" w:hAnsi="Arial" w:cs="Arial"/>
        </w:rPr>
        <w:t>Valorie</w:t>
      </w:r>
      <w:proofErr w:type="spellEnd"/>
      <w:r w:rsidRPr="6491E660">
        <w:rPr>
          <w:rStyle w:val="normaltextrun"/>
          <w:rFonts w:ascii="Arial" w:hAnsi="Arial" w:cs="Arial"/>
        </w:rPr>
        <w:t xml:space="preserve"> </w:t>
      </w:r>
      <w:proofErr w:type="spellStart"/>
      <w:r w:rsidRPr="6491E660">
        <w:rPr>
          <w:rStyle w:val="normaltextrun"/>
          <w:rFonts w:ascii="Arial" w:hAnsi="Arial" w:cs="Arial"/>
        </w:rPr>
        <w:t>Atcher</w:t>
      </w:r>
      <w:proofErr w:type="spellEnd"/>
      <w:r w:rsidRPr="6491E660">
        <w:rPr>
          <w:rStyle w:val="normaltextrun"/>
          <w:rFonts w:ascii="Arial" w:hAnsi="Arial" w:cs="Arial"/>
        </w:rPr>
        <w:t xml:space="preserve">, Samantha Dennis, </w:t>
      </w:r>
      <w:r w:rsidR="0431AEC9" w:rsidRPr="6491E660">
        <w:rPr>
          <w:rStyle w:val="normaltextrun"/>
          <w:rFonts w:ascii="Arial" w:hAnsi="Arial" w:cs="Arial"/>
        </w:rPr>
        <w:t xml:space="preserve">Michelle Noel, </w:t>
      </w:r>
      <w:r w:rsidRPr="6491E660">
        <w:rPr>
          <w:rStyle w:val="normaltextrun"/>
          <w:rFonts w:ascii="Arial" w:hAnsi="Arial" w:cs="Arial"/>
        </w:rPr>
        <w:t xml:space="preserve">Beth </w:t>
      </w:r>
      <w:proofErr w:type="spellStart"/>
      <w:r w:rsidRPr="6491E660">
        <w:rPr>
          <w:rStyle w:val="normaltextrun"/>
          <w:rFonts w:ascii="Arial" w:hAnsi="Arial" w:cs="Arial"/>
        </w:rPr>
        <w:t>Seabolt</w:t>
      </w:r>
      <w:proofErr w:type="spellEnd"/>
      <w:r w:rsidRPr="6491E660">
        <w:rPr>
          <w:rStyle w:val="normaltextrun"/>
          <w:rFonts w:ascii="Arial" w:hAnsi="Arial" w:cs="Arial"/>
        </w:rPr>
        <w:t xml:space="preserve"> Brown, and Stephanie Compton</w:t>
      </w:r>
    </w:p>
    <w:p w14:paraId="4F6584BE" w14:textId="77777777" w:rsidR="00782D8C" w:rsidRDefault="00782D8C" w:rsidP="00782D8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840BD48" w14:textId="6843FC3B" w:rsidR="00782D8C" w:rsidRDefault="5E4DACA8" w:rsidP="6491E660">
      <w:pPr>
        <w:pStyle w:val="paragraph"/>
        <w:spacing w:before="0" w:beforeAutospacing="0" w:after="0" w:afterAutospacing="0"/>
        <w:textAlignment w:val="baseline"/>
        <w:rPr>
          <w:rStyle w:val="normaltextrun"/>
          <w:rFonts w:ascii="Arial" w:hAnsi="Arial" w:cs="Arial"/>
        </w:rPr>
      </w:pPr>
      <w:r w:rsidRPr="6491E660">
        <w:rPr>
          <w:rStyle w:val="normaltextrun"/>
          <w:rFonts w:ascii="Arial" w:hAnsi="Arial" w:cs="Arial"/>
          <w:b/>
          <w:bCs/>
        </w:rPr>
        <w:t>Guests:</w:t>
      </w:r>
      <w:r w:rsidRPr="6491E660">
        <w:rPr>
          <w:rStyle w:val="normaltextrun"/>
          <w:rFonts w:ascii="Arial" w:hAnsi="Arial" w:cs="Arial"/>
        </w:rPr>
        <w:t xml:space="preserve">  </w:t>
      </w:r>
      <w:r w:rsidR="53635840" w:rsidRPr="6491E660">
        <w:rPr>
          <w:rStyle w:val="normaltextrun"/>
          <w:rFonts w:ascii="Arial" w:hAnsi="Arial" w:cs="Arial"/>
        </w:rPr>
        <w:t>Mr. Abell</w:t>
      </w:r>
    </w:p>
    <w:p w14:paraId="09AF38FC" w14:textId="77777777" w:rsidR="00782D8C" w:rsidRDefault="00782D8C" w:rsidP="00782D8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0933E71D" w14:textId="77777777" w:rsidR="00782D8C" w:rsidRDefault="00782D8C" w:rsidP="00782D8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rPr>
        <w:t>Secretary:</w:t>
      </w:r>
      <w:r>
        <w:rPr>
          <w:rStyle w:val="normaltextrun"/>
          <w:rFonts w:ascii="Arial" w:hAnsi="Arial" w:cs="Arial"/>
        </w:rPr>
        <w:t>  Judy Henry</w:t>
      </w:r>
      <w:r>
        <w:rPr>
          <w:rStyle w:val="eop"/>
          <w:rFonts w:ascii="Arial" w:hAnsi="Arial" w:cs="Arial"/>
        </w:rPr>
        <w:t> </w:t>
      </w:r>
    </w:p>
    <w:p w14:paraId="15AA318D" w14:textId="77777777" w:rsidR="00782D8C" w:rsidRDefault="00782D8C" w:rsidP="00782D8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2AB906BF" w14:textId="57BD0A25" w:rsidR="00782D8C" w:rsidRDefault="5E4DACA8" w:rsidP="6491E660">
      <w:pPr>
        <w:pStyle w:val="NoSpacing"/>
        <w:textAlignment w:val="baseline"/>
        <w:rPr>
          <w:rFonts w:ascii="Arial" w:eastAsia="Arial" w:hAnsi="Arial" w:cs="Arial"/>
          <w:sz w:val="24"/>
          <w:szCs w:val="24"/>
        </w:rPr>
      </w:pPr>
      <w:r w:rsidRPr="6491E660">
        <w:rPr>
          <w:rFonts w:ascii="Arial" w:eastAsia="Arial" w:hAnsi="Arial" w:cs="Arial"/>
          <w:b/>
          <w:bCs/>
          <w:sz w:val="24"/>
          <w:szCs w:val="24"/>
          <w:u w:val="single"/>
        </w:rPr>
        <w:t>1. Call the Meeting to Order:</w:t>
      </w:r>
      <w:r w:rsidRPr="6491E660">
        <w:rPr>
          <w:rFonts w:ascii="Arial" w:eastAsia="Arial" w:hAnsi="Arial" w:cs="Arial"/>
          <w:sz w:val="24"/>
          <w:szCs w:val="24"/>
        </w:rPr>
        <w:t>  Ms. McGinnis called the meeting to order at 4:</w:t>
      </w:r>
      <w:r w:rsidR="4E1F657F" w:rsidRPr="6491E660">
        <w:rPr>
          <w:rFonts w:ascii="Arial" w:eastAsia="Arial" w:hAnsi="Arial" w:cs="Arial"/>
          <w:sz w:val="24"/>
          <w:szCs w:val="24"/>
        </w:rPr>
        <w:t>06</w:t>
      </w:r>
      <w:r w:rsidRPr="6491E660">
        <w:rPr>
          <w:rFonts w:ascii="Arial" w:eastAsia="Arial" w:hAnsi="Arial" w:cs="Arial"/>
          <w:sz w:val="24"/>
          <w:szCs w:val="24"/>
        </w:rPr>
        <w:t> pm.</w:t>
      </w:r>
    </w:p>
    <w:p w14:paraId="168BD069" w14:textId="3E58E444" w:rsidR="6491E660" w:rsidRDefault="6491E660" w:rsidP="6491E660">
      <w:pPr>
        <w:pStyle w:val="NoSpacing"/>
        <w:rPr>
          <w:rFonts w:ascii="Arial" w:eastAsia="Arial" w:hAnsi="Arial" w:cs="Arial"/>
          <w:sz w:val="24"/>
          <w:szCs w:val="24"/>
        </w:rPr>
      </w:pPr>
    </w:p>
    <w:p w14:paraId="04376EB9" w14:textId="7C0EB588" w:rsidR="75E36A8B" w:rsidRDefault="75E36A8B" w:rsidP="6491E660">
      <w:pPr>
        <w:pStyle w:val="NoSpacing"/>
        <w:rPr>
          <w:rFonts w:ascii="Arial" w:eastAsia="Arial" w:hAnsi="Arial" w:cs="Arial"/>
          <w:b/>
          <w:bCs/>
          <w:sz w:val="24"/>
          <w:szCs w:val="24"/>
          <w:u w:val="single"/>
        </w:rPr>
      </w:pPr>
      <w:r w:rsidRPr="6491E660">
        <w:rPr>
          <w:rFonts w:ascii="Arial" w:eastAsia="Arial" w:hAnsi="Arial" w:cs="Arial"/>
          <w:b/>
          <w:bCs/>
          <w:sz w:val="24"/>
          <w:szCs w:val="24"/>
          <w:u w:val="single"/>
        </w:rPr>
        <w:t>2.  Approval of Agenda:</w:t>
      </w:r>
      <w:r w:rsidRPr="6491E660">
        <w:rPr>
          <w:rFonts w:ascii="Arial" w:eastAsia="Arial" w:hAnsi="Arial" w:cs="Arial"/>
          <w:sz w:val="24"/>
          <w:szCs w:val="24"/>
        </w:rPr>
        <w:t xml:space="preserve"> Motion by Samantha Dennis, second by </w:t>
      </w:r>
      <w:proofErr w:type="spellStart"/>
      <w:r w:rsidRPr="6491E660">
        <w:rPr>
          <w:rFonts w:ascii="Arial" w:eastAsia="Arial" w:hAnsi="Arial" w:cs="Arial"/>
          <w:sz w:val="24"/>
          <w:szCs w:val="24"/>
        </w:rPr>
        <w:t>Valorie</w:t>
      </w:r>
      <w:proofErr w:type="spellEnd"/>
      <w:r w:rsidRPr="6491E660">
        <w:rPr>
          <w:rFonts w:ascii="Arial" w:eastAsia="Arial" w:hAnsi="Arial" w:cs="Arial"/>
          <w:sz w:val="24"/>
          <w:szCs w:val="24"/>
        </w:rPr>
        <w:t xml:space="preserve"> </w:t>
      </w:r>
      <w:proofErr w:type="spellStart"/>
      <w:r w:rsidRPr="6491E660">
        <w:rPr>
          <w:rFonts w:ascii="Arial" w:eastAsia="Arial" w:hAnsi="Arial" w:cs="Arial"/>
          <w:sz w:val="24"/>
          <w:szCs w:val="24"/>
        </w:rPr>
        <w:t>Atcher</w:t>
      </w:r>
      <w:proofErr w:type="spellEnd"/>
      <w:r w:rsidRPr="6491E660">
        <w:rPr>
          <w:rFonts w:ascii="Arial" w:eastAsia="Arial" w:hAnsi="Arial" w:cs="Arial"/>
          <w:sz w:val="24"/>
          <w:szCs w:val="24"/>
        </w:rPr>
        <w:t xml:space="preserve"> to approve agenda.  Consensus.</w:t>
      </w:r>
    </w:p>
    <w:p w14:paraId="079FCA37" w14:textId="14E287EB" w:rsidR="00782D8C" w:rsidRDefault="00782D8C" w:rsidP="5E4DACA8">
      <w:pPr>
        <w:pStyle w:val="NoSpacing"/>
        <w:textAlignment w:val="baseline"/>
        <w:rPr>
          <w:rFonts w:ascii="Arial" w:eastAsia="Arial" w:hAnsi="Arial" w:cs="Arial"/>
          <w:sz w:val="24"/>
          <w:szCs w:val="24"/>
        </w:rPr>
      </w:pPr>
    </w:p>
    <w:p w14:paraId="1C2874FB" w14:textId="68108BBB" w:rsidR="00782D8C" w:rsidRDefault="431016DA" w:rsidP="6491E660">
      <w:pPr>
        <w:pStyle w:val="NoSpacing"/>
        <w:textAlignment w:val="baseline"/>
        <w:rPr>
          <w:rFonts w:ascii="Arial" w:eastAsia="Arial" w:hAnsi="Arial" w:cs="Arial"/>
          <w:b/>
          <w:bCs/>
          <w:sz w:val="24"/>
          <w:szCs w:val="24"/>
          <w:u w:val="single"/>
        </w:rPr>
      </w:pPr>
      <w:r w:rsidRPr="6491E660">
        <w:rPr>
          <w:rFonts w:ascii="Arial" w:eastAsia="Arial" w:hAnsi="Arial" w:cs="Arial"/>
          <w:b/>
          <w:bCs/>
          <w:sz w:val="24"/>
          <w:szCs w:val="24"/>
          <w:u w:val="single"/>
        </w:rPr>
        <w:t>3</w:t>
      </w:r>
      <w:r w:rsidR="5E4DACA8" w:rsidRPr="6491E660">
        <w:rPr>
          <w:rFonts w:ascii="Arial" w:eastAsia="Arial" w:hAnsi="Arial" w:cs="Arial"/>
          <w:b/>
          <w:bCs/>
          <w:sz w:val="24"/>
          <w:szCs w:val="24"/>
          <w:u w:val="single"/>
        </w:rPr>
        <w:t>.  Public Comment:</w:t>
      </w:r>
      <w:r w:rsidR="5E4DACA8" w:rsidRPr="6491E660">
        <w:rPr>
          <w:rFonts w:ascii="Arial" w:eastAsia="Arial" w:hAnsi="Arial" w:cs="Arial"/>
          <w:sz w:val="24"/>
          <w:szCs w:val="24"/>
        </w:rPr>
        <w:t xml:space="preserve"> None</w:t>
      </w:r>
    </w:p>
    <w:p w14:paraId="73688B3A" w14:textId="25AC188A" w:rsidR="00782D8C" w:rsidRDefault="00782D8C" w:rsidP="5E4DACA8">
      <w:pPr>
        <w:pStyle w:val="NoSpacing"/>
        <w:textAlignment w:val="baseline"/>
        <w:rPr>
          <w:rFonts w:ascii="Arial" w:eastAsia="Arial" w:hAnsi="Arial" w:cs="Arial"/>
          <w:sz w:val="24"/>
          <w:szCs w:val="24"/>
        </w:rPr>
      </w:pPr>
    </w:p>
    <w:p w14:paraId="4D50B0B8" w14:textId="12F32141" w:rsidR="00782D8C" w:rsidRDefault="08D1C1B0" w:rsidP="6491E660">
      <w:pPr>
        <w:pStyle w:val="NoSpacing"/>
        <w:textAlignment w:val="baseline"/>
        <w:rPr>
          <w:rFonts w:ascii="Arial" w:eastAsia="Arial" w:hAnsi="Arial" w:cs="Arial"/>
          <w:sz w:val="24"/>
          <w:szCs w:val="24"/>
        </w:rPr>
      </w:pPr>
      <w:r w:rsidRPr="6491E660">
        <w:rPr>
          <w:rFonts w:ascii="Arial" w:eastAsia="Arial" w:hAnsi="Arial" w:cs="Arial"/>
          <w:b/>
          <w:bCs/>
          <w:sz w:val="24"/>
          <w:szCs w:val="24"/>
          <w:u w:val="single"/>
        </w:rPr>
        <w:t>4</w:t>
      </w:r>
      <w:r w:rsidR="5E4DACA8" w:rsidRPr="6491E660">
        <w:rPr>
          <w:rFonts w:ascii="Arial" w:eastAsia="Arial" w:hAnsi="Arial" w:cs="Arial"/>
          <w:b/>
          <w:bCs/>
          <w:sz w:val="24"/>
          <w:szCs w:val="24"/>
          <w:u w:val="single"/>
        </w:rPr>
        <w:t>. Approve Minutes:</w:t>
      </w:r>
      <w:r w:rsidR="5E4DACA8" w:rsidRPr="6491E660">
        <w:rPr>
          <w:rFonts w:ascii="Arial" w:eastAsia="Arial" w:hAnsi="Arial" w:cs="Arial"/>
          <w:sz w:val="24"/>
          <w:szCs w:val="24"/>
        </w:rPr>
        <w:t xml:space="preserve"> (Attachment A) Motion by </w:t>
      </w:r>
      <w:r w:rsidR="334038AA" w:rsidRPr="6491E660">
        <w:rPr>
          <w:rFonts w:ascii="Arial" w:eastAsia="Arial" w:hAnsi="Arial" w:cs="Arial"/>
          <w:sz w:val="24"/>
          <w:szCs w:val="24"/>
        </w:rPr>
        <w:t>Samantha Dennis</w:t>
      </w:r>
      <w:r w:rsidR="5E4DACA8" w:rsidRPr="6491E660">
        <w:rPr>
          <w:rFonts w:ascii="Arial" w:eastAsia="Arial" w:hAnsi="Arial" w:cs="Arial"/>
          <w:sz w:val="24"/>
          <w:szCs w:val="24"/>
        </w:rPr>
        <w:t xml:space="preserve">, second by </w:t>
      </w:r>
      <w:r w:rsidR="55DD158A" w:rsidRPr="6491E660">
        <w:rPr>
          <w:rFonts w:ascii="Arial" w:eastAsia="Arial" w:hAnsi="Arial" w:cs="Arial"/>
          <w:sz w:val="24"/>
          <w:szCs w:val="24"/>
        </w:rPr>
        <w:t xml:space="preserve">Beth </w:t>
      </w:r>
      <w:proofErr w:type="spellStart"/>
      <w:r w:rsidR="55DD158A" w:rsidRPr="6491E660">
        <w:rPr>
          <w:rFonts w:ascii="Arial" w:eastAsia="Arial" w:hAnsi="Arial" w:cs="Arial"/>
          <w:sz w:val="24"/>
          <w:szCs w:val="24"/>
        </w:rPr>
        <w:t>Seabolt</w:t>
      </w:r>
      <w:proofErr w:type="spellEnd"/>
      <w:r w:rsidR="55DD158A" w:rsidRPr="6491E660">
        <w:rPr>
          <w:rFonts w:ascii="Arial" w:eastAsia="Arial" w:hAnsi="Arial" w:cs="Arial"/>
          <w:sz w:val="24"/>
          <w:szCs w:val="24"/>
        </w:rPr>
        <w:t xml:space="preserve"> Brown</w:t>
      </w:r>
      <w:r w:rsidR="5E4DACA8" w:rsidRPr="6491E660">
        <w:rPr>
          <w:rFonts w:ascii="Arial" w:eastAsia="Arial" w:hAnsi="Arial" w:cs="Arial"/>
          <w:sz w:val="24"/>
          <w:szCs w:val="24"/>
        </w:rPr>
        <w:t xml:space="preserve"> to approve minutes for </w:t>
      </w:r>
      <w:r w:rsidR="657F34D9" w:rsidRPr="6491E660">
        <w:rPr>
          <w:rFonts w:ascii="Arial" w:eastAsia="Arial" w:hAnsi="Arial" w:cs="Arial"/>
          <w:sz w:val="24"/>
          <w:szCs w:val="24"/>
        </w:rPr>
        <w:t>August 12, 2019 and August 29, 2019.</w:t>
      </w:r>
      <w:r w:rsidR="5E4DACA8" w:rsidRPr="6491E660">
        <w:rPr>
          <w:rFonts w:ascii="Arial" w:eastAsia="Arial" w:hAnsi="Arial" w:cs="Arial"/>
          <w:sz w:val="24"/>
          <w:szCs w:val="24"/>
        </w:rPr>
        <w:t xml:space="preserve"> Consensus.</w:t>
      </w:r>
    </w:p>
    <w:p w14:paraId="0730B0D8" w14:textId="533E651B" w:rsidR="00782D8C" w:rsidRDefault="00782D8C" w:rsidP="5E4DACA8">
      <w:pPr>
        <w:pStyle w:val="NoSpacing"/>
        <w:textAlignment w:val="baseline"/>
        <w:rPr>
          <w:rFonts w:ascii="Arial" w:eastAsia="Arial" w:hAnsi="Arial" w:cs="Arial"/>
          <w:sz w:val="24"/>
          <w:szCs w:val="24"/>
        </w:rPr>
      </w:pPr>
    </w:p>
    <w:p w14:paraId="677BFDB3" w14:textId="4BA1E9E4" w:rsidR="00782D8C" w:rsidRDefault="1782FFA7" w:rsidP="6491E660">
      <w:pPr>
        <w:pStyle w:val="NoSpacing"/>
        <w:textAlignment w:val="baseline"/>
        <w:rPr>
          <w:rFonts w:ascii="Arial" w:eastAsia="Arial" w:hAnsi="Arial" w:cs="Arial"/>
          <w:sz w:val="24"/>
          <w:szCs w:val="24"/>
        </w:rPr>
      </w:pPr>
      <w:r w:rsidRPr="6491E660">
        <w:rPr>
          <w:rFonts w:ascii="Arial" w:eastAsia="Arial" w:hAnsi="Arial" w:cs="Arial"/>
          <w:b/>
          <w:bCs/>
          <w:sz w:val="24"/>
          <w:szCs w:val="24"/>
          <w:u w:val="single"/>
        </w:rPr>
        <w:t>5</w:t>
      </w:r>
      <w:r w:rsidR="5E4DACA8" w:rsidRPr="6491E660">
        <w:rPr>
          <w:rFonts w:ascii="Arial" w:eastAsia="Arial" w:hAnsi="Arial" w:cs="Arial"/>
          <w:b/>
          <w:bCs/>
          <w:sz w:val="24"/>
          <w:szCs w:val="24"/>
          <w:u w:val="single"/>
        </w:rPr>
        <w:t>. Approv</w:t>
      </w:r>
      <w:r w:rsidR="76C121F5" w:rsidRPr="6491E660">
        <w:rPr>
          <w:rFonts w:ascii="Arial" w:eastAsia="Arial" w:hAnsi="Arial" w:cs="Arial"/>
          <w:b/>
          <w:bCs/>
          <w:sz w:val="24"/>
          <w:szCs w:val="24"/>
          <w:u w:val="single"/>
        </w:rPr>
        <w:t>al of</w:t>
      </w:r>
      <w:r w:rsidR="5E4DACA8" w:rsidRPr="6491E660">
        <w:rPr>
          <w:rFonts w:ascii="Arial" w:eastAsia="Arial" w:hAnsi="Arial" w:cs="Arial"/>
          <w:b/>
          <w:bCs/>
          <w:sz w:val="24"/>
          <w:szCs w:val="24"/>
          <w:u w:val="single"/>
        </w:rPr>
        <w:t xml:space="preserve"> Budget Reports (MUNIS and School Activity):</w:t>
      </w:r>
      <w:r w:rsidR="5E4DACA8" w:rsidRPr="6491E660">
        <w:rPr>
          <w:rFonts w:ascii="Arial" w:eastAsia="Arial" w:hAnsi="Arial" w:cs="Arial"/>
          <w:sz w:val="24"/>
          <w:szCs w:val="24"/>
        </w:rPr>
        <w:t xml:space="preserve"> (Attachment B) Motion by </w:t>
      </w:r>
      <w:proofErr w:type="spellStart"/>
      <w:r w:rsidR="35A4487F" w:rsidRPr="6491E660">
        <w:rPr>
          <w:rFonts w:ascii="Arial" w:eastAsia="Arial" w:hAnsi="Arial" w:cs="Arial"/>
          <w:sz w:val="24"/>
          <w:szCs w:val="24"/>
        </w:rPr>
        <w:t>Valorie</w:t>
      </w:r>
      <w:proofErr w:type="spellEnd"/>
      <w:r w:rsidR="35A4487F" w:rsidRPr="6491E660">
        <w:rPr>
          <w:rFonts w:ascii="Arial" w:eastAsia="Arial" w:hAnsi="Arial" w:cs="Arial"/>
          <w:sz w:val="24"/>
          <w:szCs w:val="24"/>
        </w:rPr>
        <w:t xml:space="preserve"> </w:t>
      </w:r>
      <w:proofErr w:type="spellStart"/>
      <w:r w:rsidR="35A4487F" w:rsidRPr="6491E660">
        <w:rPr>
          <w:rFonts w:ascii="Arial" w:eastAsia="Arial" w:hAnsi="Arial" w:cs="Arial"/>
          <w:sz w:val="24"/>
          <w:szCs w:val="24"/>
        </w:rPr>
        <w:t>Atcher</w:t>
      </w:r>
      <w:proofErr w:type="spellEnd"/>
      <w:r w:rsidR="5E4DACA8" w:rsidRPr="6491E660">
        <w:rPr>
          <w:rFonts w:ascii="Arial" w:eastAsia="Arial" w:hAnsi="Arial" w:cs="Arial"/>
          <w:sz w:val="24"/>
          <w:szCs w:val="24"/>
        </w:rPr>
        <w:t xml:space="preserve">, second by </w:t>
      </w:r>
      <w:r w:rsidR="6CDFC4D8" w:rsidRPr="6491E660">
        <w:rPr>
          <w:rFonts w:ascii="Arial" w:eastAsia="Arial" w:hAnsi="Arial" w:cs="Arial"/>
          <w:sz w:val="24"/>
          <w:szCs w:val="24"/>
        </w:rPr>
        <w:t>Samantha Dennis</w:t>
      </w:r>
      <w:r w:rsidR="5E4DACA8" w:rsidRPr="6491E660">
        <w:rPr>
          <w:rFonts w:ascii="Arial" w:eastAsia="Arial" w:hAnsi="Arial" w:cs="Arial"/>
          <w:sz w:val="24"/>
          <w:szCs w:val="24"/>
        </w:rPr>
        <w:t xml:space="preserve"> to approve budget reports for month ending </w:t>
      </w:r>
      <w:r w:rsidR="7F862F8D" w:rsidRPr="6491E660">
        <w:rPr>
          <w:rFonts w:ascii="Arial" w:eastAsia="Arial" w:hAnsi="Arial" w:cs="Arial"/>
          <w:sz w:val="24"/>
          <w:szCs w:val="24"/>
        </w:rPr>
        <w:t>August 31, 2019</w:t>
      </w:r>
      <w:r w:rsidR="5E4DACA8" w:rsidRPr="6491E660">
        <w:rPr>
          <w:rFonts w:ascii="Arial" w:eastAsia="Arial" w:hAnsi="Arial" w:cs="Arial"/>
          <w:sz w:val="24"/>
          <w:szCs w:val="24"/>
        </w:rPr>
        <w:t>.  Consensus.</w:t>
      </w:r>
    </w:p>
    <w:p w14:paraId="42873333" w14:textId="50E7F0DE" w:rsidR="00782D8C" w:rsidRDefault="00782D8C" w:rsidP="5E4DACA8">
      <w:pPr>
        <w:pStyle w:val="NoSpacing"/>
        <w:textAlignment w:val="baseline"/>
        <w:rPr>
          <w:rFonts w:ascii="Arial" w:eastAsia="Arial" w:hAnsi="Arial" w:cs="Arial"/>
          <w:sz w:val="24"/>
          <w:szCs w:val="24"/>
        </w:rPr>
      </w:pPr>
    </w:p>
    <w:p w14:paraId="52BD6967" w14:textId="5AD60F9F" w:rsidR="24C9B04B" w:rsidRDefault="24C9B04B" w:rsidP="6491E660">
      <w:pPr>
        <w:pStyle w:val="NoSpacing"/>
        <w:rPr>
          <w:rFonts w:ascii="Arial" w:eastAsia="Arial" w:hAnsi="Arial" w:cs="Arial"/>
          <w:b/>
          <w:bCs/>
          <w:sz w:val="24"/>
          <w:szCs w:val="24"/>
          <w:u w:val="single"/>
        </w:rPr>
      </w:pPr>
      <w:r w:rsidRPr="6491E660">
        <w:rPr>
          <w:rFonts w:ascii="Arial" w:eastAsia="Arial" w:hAnsi="Arial" w:cs="Arial"/>
          <w:b/>
          <w:bCs/>
          <w:sz w:val="24"/>
          <w:szCs w:val="24"/>
          <w:u w:val="single"/>
        </w:rPr>
        <w:t>6</w:t>
      </w:r>
      <w:r w:rsidR="5E4DACA8" w:rsidRPr="6491E660">
        <w:rPr>
          <w:rFonts w:ascii="Arial" w:eastAsia="Arial" w:hAnsi="Arial" w:cs="Arial"/>
          <w:b/>
          <w:bCs/>
          <w:sz w:val="24"/>
          <w:szCs w:val="24"/>
          <w:u w:val="single"/>
        </w:rPr>
        <w:t>.  Monthly Review:</w:t>
      </w:r>
      <w:r w:rsidR="5E4DACA8" w:rsidRPr="6491E660">
        <w:rPr>
          <w:rFonts w:ascii="Arial" w:eastAsia="Arial" w:hAnsi="Arial" w:cs="Arial"/>
          <w:sz w:val="24"/>
          <w:szCs w:val="24"/>
        </w:rPr>
        <w:t xml:space="preserve"> Enrollment </w:t>
      </w:r>
      <w:r w:rsidR="00DFF9C7" w:rsidRPr="6491E660">
        <w:rPr>
          <w:rFonts w:ascii="Arial" w:eastAsia="Arial" w:hAnsi="Arial" w:cs="Arial"/>
          <w:sz w:val="24"/>
          <w:szCs w:val="24"/>
        </w:rPr>
        <w:t>763</w:t>
      </w:r>
    </w:p>
    <w:p w14:paraId="313051FB" w14:textId="3DC420FB" w:rsidR="6491E660" w:rsidRDefault="6491E660" w:rsidP="6491E660">
      <w:pPr>
        <w:pStyle w:val="NoSpacing"/>
        <w:rPr>
          <w:rFonts w:ascii="Arial" w:eastAsia="Arial" w:hAnsi="Arial" w:cs="Arial"/>
          <w:sz w:val="24"/>
          <w:szCs w:val="24"/>
        </w:rPr>
      </w:pPr>
    </w:p>
    <w:p w14:paraId="3231A7CF" w14:textId="6DAD7E10" w:rsidR="3348AAD0" w:rsidRDefault="3348AAD0" w:rsidP="6491E660">
      <w:pPr>
        <w:pStyle w:val="NoSpacing"/>
        <w:rPr>
          <w:rFonts w:ascii="Arial" w:eastAsia="Arial" w:hAnsi="Arial" w:cs="Arial"/>
          <w:b/>
          <w:bCs/>
          <w:sz w:val="24"/>
          <w:szCs w:val="24"/>
          <w:u w:val="single"/>
        </w:rPr>
      </w:pPr>
      <w:r w:rsidRPr="6491E660">
        <w:rPr>
          <w:rFonts w:ascii="Arial" w:eastAsia="Arial" w:hAnsi="Arial" w:cs="Arial"/>
          <w:b/>
          <w:bCs/>
          <w:sz w:val="24"/>
          <w:szCs w:val="24"/>
          <w:u w:val="single"/>
        </w:rPr>
        <w:t>7</w:t>
      </w:r>
      <w:r w:rsidR="586758EA" w:rsidRPr="6491E660">
        <w:rPr>
          <w:rFonts w:ascii="Arial" w:eastAsia="Arial" w:hAnsi="Arial" w:cs="Arial"/>
          <w:b/>
          <w:bCs/>
          <w:sz w:val="24"/>
          <w:szCs w:val="24"/>
          <w:u w:val="single"/>
        </w:rPr>
        <w:t>.  Volunteer Report:</w:t>
      </w:r>
      <w:r w:rsidR="64E3C155" w:rsidRPr="6491E660">
        <w:rPr>
          <w:rFonts w:ascii="Arial" w:eastAsia="Arial" w:hAnsi="Arial" w:cs="Arial"/>
          <w:sz w:val="24"/>
          <w:szCs w:val="24"/>
        </w:rPr>
        <w:t xml:space="preserve"> (Attachment C)</w:t>
      </w:r>
    </w:p>
    <w:p w14:paraId="1CF8CAF5" w14:textId="3348EE2B" w:rsidR="64E3C155" w:rsidRDefault="64E3C155" w:rsidP="6491E660">
      <w:pPr>
        <w:pStyle w:val="NoSpacing"/>
        <w:rPr>
          <w:rFonts w:ascii="Arial" w:eastAsia="Arial" w:hAnsi="Arial" w:cs="Arial"/>
          <w:sz w:val="24"/>
          <w:szCs w:val="24"/>
        </w:rPr>
      </w:pPr>
      <w:r w:rsidRPr="6491E660">
        <w:rPr>
          <w:rFonts w:ascii="Arial" w:eastAsia="Arial" w:hAnsi="Arial" w:cs="Arial"/>
          <w:sz w:val="24"/>
          <w:szCs w:val="24"/>
        </w:rPr>
        <w:lastRenderedPageBreak/>
        <w:t>August Volunteers – 18</w:t>
      </w:r>
    </w:p>
    <w:p w14:paraId="74D02851" w14:textId="4F5A712F" w:rsidR="4F605E93" w:rsidRDefault="4F605E93" w:rsidP="6491E660">
      <w:pPr>
        <w:pStyle w:val="NoSpacing"/>
        <w:rPr>
          <w:rFonts w:ascii="Arial" w:eastAsia="Arial" w:hAnsi="Arial" w:cs="Arial"/>
          <w:sz w:val="24"/>
          <w:szCs w:val="24"/>
        </w:rPr>
      </w:pPr>
      <w:r w:rsidRPr="6491E660">
        <w:rPr>
          <w:rFonts w:ascii="Arial" w:eastAsia="Arial" w:hAnsi="Arial" w:cs="Arial"/>
          <w:sz w:val="24"/>
          <w:szCs w:val="24"/>
        </w:rPr>
        <w:t>August Volunteer Hours - 196</w:t>
      </w:r>
    </w:p>
    <w:p w14:paraId="07BF7B98" w14:textId="56C3C11E" w:rsidR="00782D8C" w:rsidRDefault="00782D8C" w:rsidP="5E4DACA8">
      <w:pPr>
        <w:pStyle w:val="NoSpacing"/>
        <w:textAlignment w:val="baseline"/>
        <w:rPr>
          <w:rFonts w:ascii="Arial" w:eastAsia="Arial" w:hAnsi="Arial" w:cs="Arial"/>
          <w:sz w:val="24"/>
          <w:szCs w:val="24"/>
        </w:rPr>
      </w:pPr>
    </w:p>
    <w:p w14:paraId="2437C7EF" w14:textId="487F035C" w:rsidR="00782D8C" w:rsidRDefault="336D7878" w:rsidP="6491E660">
      <w:pPr>
        <w:pStyle w:val="NoSpacing"/>
        <w:textAlignment w:val="baseline"/>
        <w:rPr>
          <w:rFonts w:ascii="Arial" w:eastAsia="Arial" w:hAnsi="Arial" w:cs="Arial"/>
          <w:b/>
          <w:bCs/>
          <w:sz w:val="24"/>
          <w:szCs w:val="24"/>
          <w:u w:val="single"/>
        </w:rPr>
      </w:pPr>
      <w:r w:rsidRPr="6491E660">
        <w:rPr>
          <w:rFonts w:ascii="Arial" w:eastAsia="Arial" w:hAnsi="Arial" w:cs="Arial"/>
          <w:b/>
          <w:bCs/>
          <w:sz w:val="24"/>
          <w:szCs w:val="24"/>
          <w:u w:val="single"/>
        </w:rPr>
        <w:t>8</w:t>
      </w:r>
      <w:r w:rsidR="5E4DACA8" w:rsidRPr="6491E660">
        <w:rPr>
          <w:rFonts w:ascii="Arial" w:eastAsia="Arial" w:hAnsi="Arial" w:cs="Arial"/>
          <w:b/>
          <w:bCs/>
          <w:sz w:val="24"/>
          <w:szCs w:val="24"/>
          <w:u w:val="single"/>
        </w:rPr>
        <w:t>. Principal’s Report:</w:t>
      </w:r>
    </w:p>
    <w:p w14:paraId="4AA2D7B2" w14:textId="139EFC32" w:rsidR="00782D8C" w:rsidRDefault="5E4DACA8" w:rsidP="7F9A585D">
      <w:pPr>
        <w:pStyle w:val="NoSpacing"/>
        <w:numPr>
          <w:ilvl w:val="0"/>
          <w:numId w:val="1"/>
        </w:numPr>
        <w:textAlignment w:val="baseline"/>
        <w:rPr>
          <w:sz w:val="24"/>
          <w:szCs w:val="24"/>
        </w:rPr>
      </w:pPr>
      <w:r w:rsidRPr="7F9A585D">
        <w:rPr>
          <w:rFonts w:ascii="Arial" w:eastAsia="Arial" w:hAnsi="Arial" w:cs="Arial"/>
          <w:sz w:val="24"/>
          <w:szCs w:val="24"/>
        </w:rPr>
        <w:t xml:space="preserve">Ms. McGinnis reported to the council that </w:t>
      </w:r>
      <w:r w:rsidR="5DEEDD73" w:rsidRPr="7F9A585D">
        <w:rPr>
          <w:rFonts w:ascii="Arial" w:eastAsia="Arial" w:hAnsi="Arial" w:cs="Arial"/>
          <w:sz w:val="24"/>
          <w:szCs w:val="24"/>
        </w:rPr>
        <w:t>Map</w:t>
      </w:r>
      <w:r w:rsidR="69FDC674" w:rsidRPr="7F9A585D">
        <w:rPr>
          <w:rFonts w:ascii="Arial" w:eastAsia="Arial" w:hAnsi="Arial" w:cs="Arial"/>
          <w:sz w:val="24"/>
          <w:szCs w:val="24"/>
        </w:rPr>
        <w:t xml:space="preserve"> T</w:t>
      </w:r>
      <w:r w:rsidR="5DEEDD73" w:rsidRPr="7F9A585D">
        <w:rPr>
          <w:rFonts w:ascii="Arial" w:eastAsia="Arial" w:hAnsi="Arial" w:cs="Arial"/>
          <w:sz w:val="24"/>
          <w:szCs w:val="24"/>
        </w:rPr>
        <w:t xml:space="preserve">esting began on August </w:t>
      </w:r>
      <w:proofErr w:type="gramStart"/>
      <w:r w:rsidR="5DEEDD73" w:rsidRPr="7F9A585D">
        <w:rPr>
          <w:rFonts w:ascii="Arial" w:eastAsia="Arial" w:hAnsi="Arial" w:cs="Arial"/>
          <w:sz w:val="24"/>
          <w:szCs w:val="24"/>
        </w:rPr>
        <w:t>26</w:t>
      </w:r>
      <w:r w:rsidR="5DEEDD73" w:rsidRPr="7F9A585D">
        <w:rPr>
          <w:rFonts w:ascii="Arial" w:eastAsia="Arial" w:hAnsi="Arial" w:cs="Arial"/>
          <w:sz w:val="24"/>
          <w:szCs w:val="24"/>
          <w:vertAlign w:val="superscript"/>
        </w:rPr>
        <w:t>th</w:t>
      </w:r>
      <w:proofErr w:type="gramEnd"/>
      <w:r w:rsidR="5DEEDD73" w:rsidRPr="7F9A585D">
        <w:rPr>
          <w:rFonts w:ascii="Arial" w:eastAsia="Arial" w:hAnsi="Arial" w:cs="Arial"/>
          <w:sz w:val="24"/>
          <w:szCs w:val="24"/>
        </w:rPr>
        <w:t>.  Due to computer shortage</w:t>
      </w:r>
      <w:r w:rsidR="491B031D" w:rsidRPr="7F9A585D">
        <w:rPr>
          <w:rFonts w:ascii="Arial" w:eastAsia="Arial" w:hAnsi="Arial" w:cs="Arial"/>
          <w:sz w:val="24"/>
          <w:szCs w:val="24"/>
        </w:rPr>
        <w:t>s</w:t>
      </w:r>
      <w:r w:rsidR="5DEEDD73" w:rsidRPr="7F9A585D">
        <w:rPr>
          <w:rFonts w:ascii="Arial" w:eastAsia="Arial" w:hAnsi="Arial" w:cs="Arial"/>
          <w:sz w:val="24"/>
          <w:szCs w:val="24"/>
        </w:rPr>
        <w:t xml:space="preserve"> </w:t>
      </w:r>
      <w:r w:rsidR="02A4E2FF" w:rsidRPr="7F9A585D">
        <w:rPr>
          <w:rFonts w:ascii="Arial" w:eastAsia="Arial" w:hAnsi="Arial" w:cs="Arial"/>
          <w:sz w:val="24"/>
          <w:szCs w:val="24"/>
        </w:rPr>
        <w:t xml:space="preserve">some </w:t>
      </w:r>
      <w:r w:rsidR="5DEEDD73" w:rsidRPr="7F9A585D">
        <w:rPr>
          <w:rFonts w:ascii="Arial" w:eastAsia="Arial" w:hAnsi="Arial" w:cs="Arial"/>
          <w:sz w:val="24"/>
          <w:szCs w:val="24"/>
        </w:rPr>
        <w:t xml:space="preserve">MAP testing that would </w:t>
      </w:r>
      <w:proofErr w:type="gramStart"/>
      <w:r w:rsidR="5DEEDD73" w:rsidRPr="7F9A585D">
        <w:rPr>
          <w:rFonts w:ascii="Arial" w:eastAsia="Arial" w:hAnsi="Arial" w:cs="Arial"/>
          <w:sz w:val="24"/>
          <w:szCs w:val="24"/>
        </w:rPr>
        <w:t>typically</w:t>
      </w:r>
      <w:proofErr w:type="gramEnd"/>
      <w:r w:rsidR="5DEEDD73" w:rsidRPr="7F9A585D">
        <w:rPr>
          <w:rFonts w:ascii="Arial" w:eastAsia="Arial" w:hAnsi="Arial" w:cs="Arial"/>
          <w:sz w:val="24"/>
          <w:szCs w:val="24"/>
        </w:rPr>
        <w:t xml:space="preserve"> take place in the Media Center </w:t>
      </w:r>
      <w:r w:rsidR="2B35427E" w:rsidRPr="7F9A585D">
        <w:rPr>
          <w:rFonts w:ascii="Arial" w:eastAsia="Arial" w:hAnsi="Arial" w:cs="Arial"/>
          <w:sz w:val="24"/>
          <w:szCs w:val="24"/>
        </w:rPr>
        <w:t xml:space="preserve">will now take place in the classrooms with one to one devices. Ms. </w:t>
      </w:r>
      <w:proofErr w:type="spellStart"/>
      <w:r w:rsidR="2B35427E" w:rsidRPr="7F9A585D">
        <w:rPr>
          <w:rFonts w:ascii="Arial" w:eastAsia="Arial" w:hAnsi="Arial" w:cs="Arial"/>
          <w:sz w:val="24"/>
          <w:szCs w:val="24"/>
        </w:rPr>
        <w:t>Turney</w:t>
      </w:r>
      <w:proofErr w:type="spellEnd"/>
      <w:r w:rsidR="2B35427E" w:rsidRPr="7F9A585D">
        <w:rPr>
          <w:rFonts w:ascii="Arial" w:eastAsia="Arial" w:hAnsi="Arial" w:cs="Arial"/>
          <w:sz w:val="24"/>
          <w:szCs w:val="24"/>
        </w:rPr>
        <w:t xml:space="preserve"> is going to the classrooms.</w:t>
      </w:r>
    </w:p>
    <w:p w14:paraId="4757E94E" w14:textId="7885EEB8" w:rsidR="00782D8C" w:rsidRDefault="6EEAEF87" w:rsidP="6491E660">
      <w:pPr>
        <w:pStyle w:val="NoSpacing"/>
        <w:numPr>
          <w:ilvl w:val="0"/>
          <w:numId w:val="1"/>
        </w:numPr>
        <w:textAlignment w:val="baseline"/>
        <w:rPr>
          <w:sz w:val="24"/>
          <w:szCs w:val="24"/>
        </w:rPr>
      </w:pPr>
      <w:r w:rsidRPr="6491E660">
        <w:rPr>
          <w:rFonts w:ascii="Arial" w:eastAsia="Arial" w:hAnsi="Arial" w:cs="Arial"/>
          <w:sz w:val="24"/>
          <w:szCs w:val="24"/>
        </w:rPr>
        <w:t>KPREP release date will be this Wednesday, September 11, 2019 for school staff.</w:t>
      </w:r>
    </w:p>
    <w:p w14:paraId="6A5D9740" w14:textId="013FDE39" w:rsidR="00782D8C" w:rsidRDefault="6EEAEF87" w:rsidP="7F9A585D">
      <w:pPr>
        <w:pStyle w:val="NoSpacing"/>
        <w:numPr>
          <w:ilvl w:val="0"/>
          <w:numId w:val="1"/>
        </w:numPr>
        <w:textAlignment w:val="baseline"/>
        <w:rPr>
          <w:sz w:val="24"/>
          <w:szCs w:val="24"/>
        </w:rPr>
      </w:pPr>
      <w:r w:rsidRPr="7F9A585D">
        <w:rPr>
          <w:rFonts w:ascii="Arial" w:eastAsia="Arial" w:hAnsi="Arial" w:cs="Arial"/>
          <w:sz w:val="24"/>
          <w:szCs w:val="24"/>
        </w:rPr>
        <w:t xml:space="preserve">Standards Based Grading will </w:t>
      </w:r>
      <w:r w:rsidR="1CCB6F1F" w:rsidRPr="7F9A585D">
        <w:rPr>
          <w:rFonts w:ascii="Arial" w:eastAsia="Arial" w:hAnsi="Arial" w:cs="Arial"/>
          <w:sz w:val="24"/>
          <w:szCs w:val="24"/>
        </w:rPr>
        <w:t>begin this year for all K – 2</w:t>
      </w:r>
      <w:r w:rsidR="441DFAD5" w:rsidRPr="7F9A585D">
        <w:rPr>
          <w:rFonts w:ascii="Arial" w:eastAsia="Arial" w:hAnsi="Arial" w:cs="Arial"/>
          <w:sz w:val="24"/>
          <w:szCs w:val="24"/>
        </w:rPr>
        <w:t>nd</w:t>
      </w:r>
      <w:r w:rsidR="1CCB6F1F" w:rsidRPr="7F9A585D">
        <w:rPr>
          <w:rFonts w:ascii="Arial" w:eastAsia="Arial" w:hAnsi="Arial" w:cs="Arial"/>
          <w:sz w:val="24"/>
          <w:szCs w:val="24"/>
        </w:rPr>
        <w:t xml:space="preserve"> grad</w:t>
      </w:r>
      <w:r w:rsidR="0201A7E7" w:rsidRPr="7F9A585D">
        <w:rPr>
          <w:rFonts w:ascii="Arial" w:eastAsia="Arial" w:hAnsi="Arial" w:cs="Arial"/>
          <w:sz w:val="24"/>
          <w:szCs w:val="24"/>
        </w:rPr>
        <w:t>e</w:t>
      </w:r>
      <w:r w:rsidR="0B05EA3C" w:rsidRPr="7F9A585D">
        <w:rPr>
          <w:rFonts w:ascii="Arial" w:eastAsia="Arial" w:hAnsi="Arial" w:cs="Arial"/>
          <w:sz w:val="24"/>
          <w:szCs w:val="24"/>
        </w:rPr>
        <w:t xml:space="preserve"> classrooms</w:t>
      </w:r>
      <w:r w:rsidR="1CCB6F1F" w:rsidRPr="7F9A585D">
        <w:rPr>
          <w:rFonts w:ascii="Arial" w:eastAsia="Arial" w:hAnsi="Arial" w:cs="Arial"/>
          <w:sz w:val="24"/>
          <w:szCs w:val="24"/>
        </w:rPr>
        <w:t>.  Teacher</w:t>
      </w:r>
      <w:r w:rsidR="22565248" w:rsidRPr="7F9A585D">
        <w:rPr>
          <w:rFonts w:ascii="Arial" w:eastAsia="Arial" w:hAnsi="Arial" w:cs="Arial"/>
          <w:sz w:val="24"/>
          <w:szCs w:val="24"/>
        </w:rPr>
        <w:t>s</w:t>
      </w:r>
      <w:r w:rsidR="1CCB6F1F" w:rsidRPr="7F9A585D">
        <w:rPr>
          <w:rFonts w:ascii="Arial" w:eastAsia="Arial" w:hAnsi="Arial" w:cs="Arial"/>
          <w:sz w:val="24"/>
          <w:szCs w:val="24"/>
        </w:rPr>
        <w:t xml:space="preserve"> are continuing to work on assessments for data points.</w:t>
      </w:r>
    </w:p>
    <w:p w14:paraId="3C083543" w14:textId="073B7646" w:rsidR="1CCB6F1F" w:rsidRDefault="1CCB6F1F" w:rsidP="732034F6">
      <w:pPr>
        <w:pStyle w:val="NoSpacing"/>
        <w:numPr>
          <w:ilvl w:val="0"/>
          <w:numId w:val="1"/>
        </w:numPr>
        <w:rPr>
          <w:sz w:val="24"/>
          <w:szCs w:val="24"/>
        </w:rPr>
      </w:pPr>
      <w:r w:rsidRPr="732034F6">
        <w:rPr>
          <w:rFonts w:ascii="Arial" w:eastAsia="Arial" w:hAnsi="Arial" w:cs="Arial"/>
          <w:sz w:val="24"/>
          <w:szCs w:val="24"/>
        </w:rPr>
        <w:t xml:space="preserve">First Leadership Team meeting will be this Wednesday, September 11, 2019 with a representative from each </w:t>
      </w:r>
      <w:r w:rsidR="18B406F4" w:rsidRPr="732034F6">
        <w:rPr>
          <w:rFonts w:ascii="Arial" w:eastAsia="Arial" w:hAnsi="Arial" w:cs="Arial"/>
          <w:sz w:val="24"/>
          <w:szCs w:val="24"/>
        </w:rPr>
        <w:t>grade level.</w:t>
      </w:r>
    </w:p>
    <w:p w14:paraId="650522F6" w14:textId="2B71E663" w:rsidR="18B406F4" w:rsidRDefault="18B406F4" w:rsidP="7F9A585D">
      <w:pPr>
        <w:pStyle w:val="NoSpacing"/>
        <w:numPr>
          <w:ilvl w:val="0"/>
          <w:numId w:val="1"/>
        </w:numPr>
        <w:rPr>
          <w:sz w:val="24"/>
          <w:szCs w:val="24"/>
        </w:rPr>
      </w:pPr>
      <w:r w:rsidRPr="7F9A585D">
        <w:rPr>
          <w:rFonts w:ascii="Arial" w:eastAsia="Arial" w:hAnsi="Arial" w:cs="Arial"/>
          <w:sz w:val="24"/>
          <w:szCs w:val="24"/>
        </w:rPr>
        <w:t>Our new Kindergarten Teacher, Ms. Stevie Collier, will hav</w:t>
      </w:r>
      <w:r w:rsidR="298DA307" w:rsidRPr="7F9A585D">
        <w:rPr>
          <w:rFonts w:ascii="Arial" w:eastAsia="Arial" w:hAnsi="Arial" w:cs="Arial"/>
          <w:sz w:val="24"/>
          <w:szCs w:val="24"/>
        </w:rPr>
        <w:t>e</w:t>
      </w:r>
      <w:r w:rsidRPr="7F9A585D">
        <w:rPr>
          <w:rFonts w:ascii="Arial" w:eastAsia="Arial" w:hAnsi="Arial" w:cs="Arial"/>
          <w:sz w:val="24"/>
          <w:szCs w:val="24"/>
        </w:rPr>
        <w:t xml:space="preserve"> her meet the teacher on Friday</w:t>
      </w:r>
      <w:r w:rsidR="71C06B93" w:rsidRPr="7F9A585D">
        <w:rPr>
          <w:rFonts w:ascii="Arial" w:eastAsia="Arial" w:hAnsi="Arial" w:cs="Arial"/>
          <w:sz w:val="24"/>
          <w:szCs w:val="24"/>
        </w:rPr>
        <w:t>, September 13, 2019</w:t>
      </w:r>
      <w:r w:rsidRPr="7F9A585D">
        <w:rPr>
          <w:rFonts w:ascii="Arial" w:eastAsia="Arial" w:hAnsi="Arial" w:cs="Arial"/>
          <w:sz w:val="24"/>
          <w:szCs w:val="24"/>
        </w:rPr>
        <w:t xml:space="preserve"> from 5:00 – 6:00 pm.  The class will </w:t>
      </w:r>
      <w:r w:rsidR="41E0FD0C" w:rsidRPr="7F9A585D">
        <w:rPr>
          <w:rFonts w:ascii="Arial" w:eastAsia="Arial" w:hAnsi="Arial" w:cs="Arial"/>
          <w:sz w:val="24"/>
          <w:szCs w:val="24"/>
        </w:rPr>
        <w:t>officially</w:t>
      </w:r>
      <w:r w:rsidRPr="7F9A585D">
        <w:rPr>
          <w:rFonts w:ascii="Arial" w:eastAsia="Arial" w:hAnsi="Arial" w:cs="Arial"/>
          <w:sz w:val="24"/>
          <w:szCs w:val="24"/>
        </w:rPr>
        <w:t xml:space="preserve"> begin on Monday, September 16, 2019</w:t>
      </w:r>
      <w:r w:rsidR="71DF31DC" w:rsidRPr="7F9A585D">
        <w:rPr>
          <w:rFonts w:ascii="Arial" w:eastAsia="Arial" w:hAnsi="Arial" w:cs="Arial"/>
          <w:sz w:val="24"/>
          <w:szCs w:val="24"/>
        </w:rPr>
        <w:t>.</w:t>
      </w:r>
    </w:p>
    <w:p w14:paraId="38C79F47" w14:textId="40B5A8DC" w:rsidR="6491E660" w:rsidRDefault="6491E660" w:rsidP="6491E660">
      <w:pPr>
        <w:pStyle w:val="NoSpacing"/>
        <w:ind w:left="360"/>
        <w:rPr>
          <w:rFonts w:ascii="Arial" w:eastAsia="Arial" w:hAnsi="Arial" w:cs="Arial"/>
          <w:sz w:val="24"/>
          <w:szCs w:val="24"/>
        </w:rPr>
      </w:pPr>
    </w:p>
    <w:p w14:paraId="507ABA62" w14:textId="211A0663" w:rsidR="00782D8C" w:rsidRDefault="619B5C19" w:rsidP="6491E660">
      <w:pPr>
        <w:pStyle w:val="NoSpacing"/>
        <w:textAlignment w:val="baseline"/>
        <w:rPr>
          <w:rFonts w:ascii="Arial" w:eastAsia="Arial" w:hAnsi="Arial" w:cs="Arial"/>
          <w:b/>
          <w:bCs/>
          <w:sz w:val="24"/>
          <w:szCs w:val="24"/>
          <w:u w:val="single"/>
        </w:rPr>
      </w:pPr>
      <w:r w:rsidRPr="732034F6">
        <w:rPr>
          <w:rFonts w:ascii="Arial" w:eastAsia="Arial" w:hAnsi="Arial" w:cs="Arial"/>
          <w:b/>
          <w:bCs/>
          <w:sz w:val="24"/>
          <w:szCs w:val="24"/>
          <w:u w:val="single"/>
        </w:rPr>
        <w:t>9.  Committee Reports:</w:t>
      </w:r>
    </w:p>
    <w:p w14:paraId="0E527A7A" w14:textId="26B8934A" w:rsidR="5877E3C8" w:rsidRDefault="5877E3C8" w:rsidP="732034F6">
      <w:pPr>
        <w:pStyle w:val="NoSpacing"/>
        <w:ind w:firstLine="720"/>
        <w:rPr>
          <w:rFonts w:ascii="Arial" w:eastAsia="Arial" w:hAnsi="Arial" w:cs="Arial"/>
          <w:b/>
          <w:bCs/>
          <w:sz w:val="24"/>
          <w:szCs w:val="24"/>
        </w:rPr>
      </w:pPr>
      <w:r w:rsidRPr="732034F6">
        <w:rPr>
          <w:rFonts w:ascii="Arial" w:eastAsia="Arial" w:hAnsi="Arial" w:cs="Arial"/>
          <w:b/>
          <w:bCs/>
          <w:sz w:val="24"/>
          <w:szCs w:val="24"/>
        </w:rPr>
        <w:t>Assessment</w:t>
      </w:r>
      <w:r w:rsidRPr="732034F6">
        <w:rPr>
          <w:rFonts w:ascii="Arial" w:eastAsia="Arial" w:hAnsi="Arial" w:cs="Arial"/>
          <w:sz w:val="24"/>
          <w:szCs w:val="24"/>
        </w:rPr>
        <w:t xml:space="preserve"> - (Attachment D) Minutes from September 3, 2019</w:t>
      </w:r>
    </w:p>
    <w:p w14:paraId="5354CF7C" w14:textId="19AD8E75" w:rsidR="5877E3C8" w:rsidRDefault="5877E3C8" w:rsidP="732034F6">
      <w:pPr>
        <w:pStyle w:val="NoSpacing"/>
        <w:ind w:left="720"/>
        <w:rPr>
          <w:rFonts w:ascii="Arial" w:eastAsia="Arial" w:hAnsi="Arial" w:cs="Arial"/>
          <w:b/>
          <w:bCs/>
          <w:sz w:val="24"/>
          <w:szCs w:val="24"/>
        </w:rPr>
      </w:pPr>
      <w:r w:rsidRPr="732034F6">
        <w:rPr>
          <w:rFonts w:ascii="Arial" w:eastAsia="Arial" w:hAnsi="Arial" w:cs="Arial"/>
          <w:b/>
          <w:bCs/>
          <w:sz w:val="24"/>
          <w:szCs w:val="24"/>
        </w:rPr>
        <w:t xml:space="preserve">Budget </w:t>
      </w:r>
      <w:r w:rsidRPr="732034F6">
        <w:rPr>
          <w:rFonts w:ascii="Arial" w:eastAsia="Arial" w:hAnsi="Arial" w:cs="Arial"/>
          <w:sz w:val="24"/>
          <w:szCs w:val="24"/>
        </w:rPr>
        <w:t>- (Attachment E) Minutes from Sept</w:t>
      </w:r>
      <w:r w:rsidR="5B15A18D" w:rsidRPr="732034F6">
        <w:rPr>
          <w:rFonts w:ascii="Arial" w:eastAsia="Arial" w:hAnsi="Arial" w:cs="Arial"/>
          <w:sz w:val="24"/>
          <w:szCs w:val="24"/>
        </w:rPr>
        <w:t>ember 3, 2019</w:t>
      </w:r>
    </w:p>
    <w:p w14:paraId="20BED753" w14:textId="5D73E7FF" w:rsidR="5877E3C8" w:rsidRDefault="5877E3C8" w:rsidP="732034F6">
      <w:pPr>
        <w:pStyle w:val="NoSpacing"/>
        <w:ind w:left="720"/>
        <w:rPr>
          <w:rFonts w:ascii="Arial" w:eastAsia="Arial" w:hAnsi="Arial" w:cs="Arial"/>
          <w:b/>
          <w:bCs/>
          <w:sz w:val="24"/>
          <w:szCs w:val="24"/>
        </w:rPr>
      </w:pPr>
      <w:r w:rsidRPr="732034F6">
        <w:rPr>
          <w:rFonts w:ascii="Arial" w:eastAsia="Arial" w:hAnsi="Arial" w:cs="Arial"/>
          <w:b/>
          <w:bCs/>
          <w:sz w:val="24"/>
          <w:szCs w:val="24"/>
        </w:rPr>
        <w:t>Climate</w:t>
      </w:r>
      <w:r w:rsidR="719BA753" w:rsidRPr="732034F6">
        <w:rPr>
          <w:rFonts w:ascii="Arial" w:eastAsia="Arial" w:hAnsi="Arial" w:cs="Arial"/>
          <w:sz w:val="24"/>
          <w:szCs w:val="24"/>
        </w:rPr>
        <w:t xml:space="preserve"> -</w:t>
      </w:r>
      <w:r w:rsidR="719BA753" w:rsidRPr="732034F6">
        <w:rPr>
          <w:rFonts w:ascii="Arial" w:eastAsia="Arial" w:hAnsi="Arial" w:cs="Arial"/>
          <w:b/>
          <w:bCs/>
          <w:sz w:val="24"/>
          <w:szCs w:val="24"/>
        </w:rPr>
        <w:t xml:space="preserve"> </w:t>
      </w:r>
      <w:r w:rsidR="719BA753" w:rsidRPr="732034F6">
        <w:rPr>
          <w:rFonts w:ascii="Arial" w:eastAsia="Arial" w:hAnsi="Arial" w:cs="Arial"/>
          <w:sz w:val="24"/>
          <w:szCs w:val="24"/>
        </w:rPr>
        <w:t>(Attachment F) Minutes from September 3, 2019</w:t>
      </w:r>
    </w:p>
    <w:p w14:paraId="3368C88C" w14:textId="654787E7" w:rsidR="5877E3C8" w:rsidRDefault="5877E3C8" w:rsidP="732034F6">
      <w:pPr>
        <w:pStyle w:val="NoSpacing"/>
        <w:ind w:left="720"/>
        <w:rPr>
          <w:rFonts w:ascii="Arial" w:eastAsia="Arial" w:hAnsi="Arial" w:cs="Arial"/>
          <w:sz w:val="24"/>
          <w:szCs w:val="24"/>
        </w:rPr>
      </w:pPr>
      <w:r w:rsidRPr="732034F6">
        <w:rPr>
          <w:rFonts w:ascii="Arial" w:eastAsia="Arial" w:hAnsi="Arial" w:cs="Arial"/>
          <w:b/>
          <w:bCs/>
          <w:sz w:val="24"/>
          <w:szCs w:val="24"/>
        </w:rPr>
        <w:t>Curriculum</w:t>
      </w:r>
      <w:r w:rsidR="38A1D983" w:rsidRPr="732034F6">
        <w:rPr>
          <w:rFonts w:ascii="Arial" w:eastAsia="Arial" w:hAnsi="Arial" w:cs="Arial"/>
          <w:b/>
          <w:bCs/>
          <w:sz w:val="24"/>
          <w:szCs w:val="24"/>
        </w:rPr>
        <w:t xml:space="preserve"> </w:t>
      </w:r>
      <w:r w:rsidR="38A1D983" w:rsidRPr="732034F6">
        <w:rPr>
          <w:rFonts w:ascii="Arial" w:eastAsia="Arial" w:hAnsi="Arial" w:cs="Arial"/>
          <w:sz w:val="24"/>
          <w:szCs w:val="24"/>
        </w:rPr>
        <w:t xml:space="preserve">- (Attachment G) Minutes from </w:t>
      </w:r>
      <w:r w:rsidR="6980446F" w:rsidRPr="732034F6">
        <w:rPr>
          <w:rFonts w:ascii="Arial" w:eastAsia="Arial" w:hAnsi="Arial" w:cs="Arial"/>
          <w:sz w:val="24"/>
          <w:szCs w:val="24"/>
        </w:rPr>
        <w:t>August 30</w:t>
      </w:r>
      <w:r w:rsidR="38A1D983" w:rsidRPr="732034F6">
        <w:rPr>
          <w:rFonts w:ascii="Arial" w:eastAsia="Arial" w:hAnsi="Arial" w:cs="Arial"/>
          <w:sz w:val="24"/>
          <w:szCs w:val="24"/>
        </w:rPr>
        <w:t>, 2019</w:t>
      </w:r>
    </w:p>
    <w:p w14:paraId="24186F83" w14:textId="038F53C2" w:rsidR="732034F6" w:rsidRDefault="732034F6" w:rsidP="732034F6">
      <w:pPr>
        <w:pStyle w:val="NoSpacing"/>
        <w:ind w:left="720"/>
        <w:rPr>
          <w:rFonts w:ascii="Arial" w:eastAsia="Arial" w:hAnsi="Arial" w:cs="Arial"/>
          <w:sz w:val="24"/>
          <w:szCs w:val="24"/>
        </w:rPr>
      </w:pPr>
    </w:p>
    <w:p w14:paraId="27010D26" w14:textId="2CF7C040" w:rsidR="619B5C19" w:rsidRDefault="619B5C19" w:rsidP="7F9A585D">
      <w:pPr>
        <w:pStyle w:val="NoSpacing"/>
        <w:rPr>
          <w:rFonts w:ascii="Arial" w:eastAsia="Arial" w:hAnsi="Arial" w:cs="Arial"/>
          <w:b/>
          <w:bCs/>
          <w:sz w:val="24"/>
          <w:szCs w:val="24"/>
          <w:u w:val="single"/>
        </w:rPr>
      </w:pPr>
      <w:r w:rsidRPr="7F9A585D">
        <w:rPr>
          <w:rFonts w:ascii="Arial" w:eastAsia="Arial" w:hAnsi="Arial" w:cs="Arial"/>
          <w:b/>
          <w:bCs/>
          <w:sz w:val="24"/>
          <w:szCs w:val="24"/>
          <w:u w:val="single"/>
        </w:rPr>
        <w:t xml:space="preserve">10. Title </w:t>
      </w:r>
      <w:proofErr w:type="gramStart"/>
      <w:r w:rsidRPr="7F9A585D">
        <w:rPr>
          <w:rFonts w:ascii="Arial" w:eastAsia="Arial" w:hAnsi="Arial" w:cs="Arial"/>
          <w:b/>
          <w:bCs/>
          <w:sz w:val="24"/>
          <w:szCs w:val="24"/>
          <w:u w:val="single"/>
        </w:rPr>
        <w:t>1</w:t>
      </w:r>
      <w:proofErr w:type="gramEnd"/>
      <w:r w:rsidRPr="7F9A585D">
        <w:rPr>
          <w:rFonts w:ascii="Arial" w:eastAsia="Arial" w:hAnsi="Arial" w:cs="Arial"/>
          <w:b/>
          <w:bCs/>
          <w:sz w:val="24"/>
          <w:szCs w:val="24"/>
          <w:u w:val="single"/>
        </w:rPr>
        <w:t xml:space="preserve"> Program Review – Mary Lynn Martin</w:t>
      </w:r>
      <w:r w:rsidR="0AC3C486" w:rsidRPr="7F9A585D">
        <w:rPr>
          <w:rFonts w:ascii="Arial" w:eastAsia="Arial" w:hAnsi="Arial" w:cs="Arial"/>
          <w:b/>
          <w:bCs/>
          <w:sz w:val="24"/>
          <w:szCs w:val="24"/>
          <w:u w:val="single"/>
        </w:rPr>
        <w:t>:</w:t>
      </w:r>
      <w:r w:rsidR="0AC3C486" w:rsidRPr="7F9A585D">
        <w:rPr>
          <w:rFonts w:ascii="Arial" w:eastAsia="Arial" w:hAnsi="Arial" w:cs="Arial"/>
          <w:sz w:val="24"/>
          <w:szCs w:val="24"/>
        </w:rPr>
        <w:t xml:space="preserve"> (Attachment H)</w:t>
      </w:r>
      <w:r w:rsidR="266851DF" w:rsidRPr="7F9A585D">
        <w:rPr>
          <w:rFonts w:ascii="Arial" w:eastAsia="Arial" w:hAnsi="Arial" w:cs="Arial"/>
          <w:sz w:val="24"/>
          <w:szCs w:val="24"/>
        </w:rPr>
        <w:t xml:space="preserve"> Mary Lynn Martin provide</w:t>
      </w:r>
      <w:r w:rsidR="0ECDE52F" w:rsidRPr="7F9A585D">
        <w:rPr>
          <w:rFonts w:ascii="Arial" w:eastAsia="Arial" w:hAnsi="Arial" w:cs="Arial"/>
          <w:sz w:val="24"/>
          <w:szCs w:val="24"/>
        </w:rPr>
        <w:t>d</w:t>
      </w:r>
      <w:r w:rsidR="266851DF" w:rsidRPr="7F9A585D">
        <w:rPr>
          <w:rFonts w:ascii="Arial" w:eastAsia="Arial" w:hAnsi="Arial" w:cs="Arial"/>
          <w:sz w:val="24"/>
          <w:szCs w:val="24"/>
        </w:rPr>
        <w:t xml:space="preserve"> the council with information regarding the Title 1 program.</w:t>
      </w:r>
    </w:p>
    <w:p w14:paraId="29FF2446" w14:textId="0C0087B5" w:rsidR="181109F6" w:rsidRDefault="181109F6" w:rsidP="181109F6">
      <w:pPr>
        <w:pStyle w:val="NoSpacing"/>
        <w:rPr>
          <w:rFonts w:ascii="Arial" w:eastAsia="Arial" w:hAnsi="Arial" w:cs="Arial"/>
          <w:b/>
          <w:bCs/>
          <w:sz w:val="24"/>
          <w:szCs w:val="24"/>
          <w:u w:val="single"/>
        </w:rPr>
      </w:pPr>
    </w:p>
    <w:p w14:paraId="773F08CF" w14:textId="2A1CD00B" w:rsidR="619B5C19" w:rsidRDefault="619B5C19" w:rsidP="7F9A585D">
      <w:pPr>
        <w:pStyle w:val="NoSpacing"/>
        <w:rPr>
          <w:rFonts w:ascii="Arial" w:eastAsia="Arial" w:hAnsi="Arial" w:cs="Arial"/>
          <w:b/>
          <w:bCs/>
          <w:sz w:val="24"/>
          <w:szCs w:val="24"/>
          <w:u w:val="single"/>
        </w:rPr>
      </w:pPr>
      <w:r w:rsidRPr="7F9A585D">
        <w:rPr>
          <w:rFonts w:ascii="Arial" w:eastAsia="Arial" w:hAnsi="Arial" w:cs="Arial"/>
          <w:b/>
          <w:bCs/>
          <w:sz w:val="24"/>
          <w:szCs w:val="24"/>
          <w:u w:val="single"/>
        </w:rPr>
        <w:t>11. Approval of continuing some Title 1 allocation in District Set Aside for PD:</w:t>
      </w:r>
    </w:p>
    <w:p w14:paraId="5941C27E" w14:textId="2378E9B2" w:rsidR="60F67FE6" w:rsidRDefault="60F67FE6" w:rsidP="7F9A585D">
      <w:pPr>
        <w:rPr>
          <w:rFonts w:ascii="Arial" w:eastAsia="Arial" w:hAnsi="Arial" w:cs="Arial"/>
          <w:sz w:val="24"/>
          <w:szCs w:val="24"/>
        </w:rPr>
      </w:pPr>
      <w:r w:rsidRPr="7F9A585D">
        <w:rPr>
          <w:rFonts w:ascii="Arial" w:eastAsia="Arial" w:hAnsi="Arial" w:cs="Arial"/>
          <w:sz w:val="24"/>
          <w:szCs w:val="24"/>
        </w:rPr>
        <w:lastRenderedPageBreak/>
        <w:t xml:space="preserve">Motion by </w:t>
      </w:r>
      <w:proofErr w:type="spellStart"/>
      <w:r w:rsidRPr="7F9A585D">
        <w:rPr>
          <w:rFonts w:ascii="Arial" w:eastAsia="Arial" w:hAnsi="Arial" w:cs="Arial"/>
          <w:sz w:val="24"/>
          <w:szCs w:val="24"/>
        </w:rPr>
        <w:t>Valorie</w:t>
      </w:r>
      <w:proofErr w:type="spellEnd"/>
      <w:r w:rsidRPr="7F9A585D">
        <w:rPr>
          <w:rFonts w:ascii="Arial" w:eastAsia="Arial" w:hAnsi="Arial" w:cs="Arial"/>
          <w:sz w:val="24"/>
          <w:szCs w:val="24"/>
        </w:rPr>
        <w:t xml:space="preserve"> </w:t>
      </w:r>
      <w:proofErr w:type="spellStart"/>
      <w:r w:rsidRPr="7F9A585D">
        <w:rPr>
          <w:rFonts w:ascii="Arial" w:eastAsia="Arial" w:hAnsi="Arial" w:cs="Arial"/>
          <w:sz w:val="24"/>
          <w:szCs w:val="24"/>
        </w:rPr>
        <w:t>Atcher</w:t>
      </w:r>
      <w:proofErr w:type="spellEnd"/>
      <w:r w:rsidRPr="7F9A585D">
        <w:rPr>
          <w:rFonts w:ascii="Arial" w:eastAsia="Arial" w:hAnsi="Arial" w:cs="Arial"/>
          <w:sz w:val="24"/>
          <w:szCs w:val="24"/>
        </w:rPr>
        <w:t xml:space="preserve">, second by Samantha Dennis to approve continuing some Title 1 </w:t>
      </w:r>
      <w:r w:rsidR="79C471AA" w:rsidRPr="7F9A585D">
        <w:rPr>
          <w:rFonts w:ascii="Arial" w:eastAsia="Arial" w:hAnsi="Arial" w:cs="Arial"/>
          <w:sz w:val="24"/>
          <w:szCs w:val="24"/>
        </w:rPr>
        <w:t>allocation in district set aside for PD.  Consensus.</w:t>
      </w:r>
    </w:p>
    <w:p w14:paraId="2D95A214" w14:textId="5C7341B1" w:rsidR="48F336D2" w:rsidRDefault="48F336D2" w:rsidP="7F9A585D">
      <w:pPr>
        <w:spacing w:line="276" w:lineRule="exact"/>
        <w:rPr>
          <w:rFonts w:ascii="Arial" w:eastAsia="Arial" w:hAnsi="Arial" w:cs="Arial"/>
          <w:i/>
          <w:iCs/>
          <w:sz w:val="24"/>
          <w:szCs w:val="24"/>
        </w:rPr>
      </w:pPr>
      <w:proofErr w:type="gramStart"/>
      <w:r w:rsidRPr="7F9A585D">
        <w:rPr>
          <w:rFonts w:ascii="Arial" w:eastAsia="Arial" w:hAnsi="Arial" w:cs="Arial"/>
          <w:sz w:val="24"/>
          <w:szCs w:val="24"/>
        </w:rPr>
        <w:t>“</w:t>
      </w:r>
      <w:r w:rsidRPr="7F9A585D">
        <w:rPr>
          <w:rFonts w:ascii="Arial" w:eastAsia="Arial" w:hAnsi="Arial" w:cs="Arial"/>
          <w:i/>
          <w:iCs/>
          <w:sz w:val="24"/>
          <w:szCs w:val="24"/>
        </w:rPr>
        <w:t>In order to continue districtwide collaborative professional development programs such as Teacher Academy Cohorts (1.0, 2.0, 3.0, and Master Teacher Academy), Teacher Mentorship programs (New Teacher, National Boards), and other districtwide trainings in instructional strategies, data analysis, engagement (Kagan), intervention, classroom management, etc., S</w:t>
      </w:r>
      <w:r w:rsidR="0F4E3AAD" w:rsidRPr="7F9A585D">
        <w:rPr>
          <w:rFonts w:ascii="Arial" w:eastAsia="Arial" w:hAnsi="Arial" w:cs="Arial"/>
          <w:i/>
          <w:iCs/>
          <w:sz w:val="24"/>
          <w:szCs w:val="24"/>
        </w:rPr>
        <w:t>pencer County Elementary S</w:t>
      </w:r>
      <w:r w:rsidRPr="7F9A585D">
        <w:rPr>
          <w:rFonts w:ascii="Arial" w:eastAsia="Arial" w:hAnsi="Arial" w:cs="Arial"/>
          <w:i/>
          <w:iCs/>
          <w:sz w:val="24"/>
          <w:szCs w:val="24"/>
        </w:rPr>
        <w:t>BDM approves continuing to maintain a portion of the Spencer County Schools Title 1 allocation at the district level.</w:t>
      </w:r>
      <w:proofErr w:type="gramEnd"/>
      <w:r w:rsidRPr="7F9A585D">
        <w:rPr>
          <w:rFonts w:ascii="Arial" w:eastAsia="Arial" w:hAnsi="Arial" w:cs="Arial"/>
          <w:i/>
          <w:iCs/>
          <w:sz w:val="24"/>
          <w:szCs w:val="24"/>
        </w:rPr>
        <w:t xml:space="preserve">  This PD allocation is assigned as a district set aside, is not assigned to specific schools and those funds will not be allocated to specific schools later in the year.”</w:t>
      </w:r>
    </w:p>
    <w:p w14:paraId="5C76FA2E" w14:textId="347D4A08" w:rsidR="619B5C19" w:rsidRDefault="619B5C19" w:rsidP="7F9A585D">
      <w:pPr>
        <w:pStyle w:val="NoSpacing"/>
        <w:rPr>
          <w:rFonts w:ascii="Arial" w:eastAsia="Arial" w:hAnsi="Arial" w:cs="Arial"/>
          <w:sz w:val="24"/>
          <w:szCs w:val="24"/>
        </w:rPr>
      </w:pPr>
      <w:r w:rsidRPr="7F9A585D">
        <w:rPr>
          <w:rFonts w:ascii="Arial" w:eastAsia="Arial" w:hAnsi="Arial" w:cs="Arial"/>
          <w:b/>
          <w:bCs/>
          <w:sz w:val="24"/>
          <w:szCs w:val="24"/>
          <w:u w:val="single"/>
        </w:rPr>
        <w:t>12.  Approve Club Fee Request for Spanish Club $5:</w:t>
      </w:r>
      <w:r w:rsidR="6D2398AA" w:rsidRPr="7F9A585D">
        <w:rPr>
          <w:rFonts w:ascii="Arial" w:eastAsia="Arial" w:hAnsi="Arial" w:cs="Arial"/>
          <w:sz w:val="24"/>
          <w:szCs w:val="24"/>
        </w:rPr>
        <w:t xml:space="preserve"> Motion by Samantha Dennis, </w:t>
      </w:r>
      <w:r w:rsidR="3BD47998" w:rsidRPr="7F9A585D">
        <w:rPr>
          <w:rFonts w:ascii="Arial" w:eastAsia="Arial" w:hAnsi="Arial" w:cs="Arial"/>
          <w:sz w:val="24"/>
          <w:szCs w:val="24"/>
        </w:rPr>
        <w:t xml:space="preserve">second by Beth </w:t>
      </w:r>
      <w:proofErr w:type="spellStart"/>
      <w:r w:rsidR="3BD47998" w:rsidRPr="7F9A585D">
        <w:rPr>
          <w:rFonts w:ascii="Arial" w:eastAsia="Arial" w:hAnsi="Arial" w:cs="Arial"/>
          <w:sz w:val="24"/>
          <w:szCs w:val="24"/>
        </w:rPr>
        <w:t>Seaboth</w:t>
      </w:r>
      <w:proofErr w:type="spellEnd"/>
      <w:r w:rsidR="3BD47998" w:rsidRPr="7F9A585D">
        <w:rPr>
          <w:rFonts w:ascii="Arial" w:eastAsia="Arial" w:hAnsi="Arial" w:cs="Arial"/>
          <w:sz w:val="24"/>
          <w:szCs w:val="24"/>
        </w:rPr>
        <w:t xml:space="preserve"> Brown to approve Spanish Club fee of $5.  Consensus.</w:t>
      </w:r>
    </w:p>
    <w:p w14:paraId="3CE9784D" w14:textId="47D77A9E" w:rsidR="00782D8C" w:rsidRDefault="5E4DACA8" w:rsidP="5E4DACA8">
      <w:pPr>
        <w:pStyle w:val="NoSpacing"/>
        <w:textAlignment w:val="baseline"/>
        <w:rPr>
          <w:rFonts w:ascii="Arial" w:eastAsia="Arial" w:hAnsi="Arial" w:cs="Arial"/>
          <w:b/>
          <w:bCs/>
          <w:sz w:val="24"/>
          <w:szCs w:val="24"/>
          <w:u w:val="single"/>
        </w:rPr>
      </w:pPr>
      <w:r w:rsidRPr="6491E660">
        <w:rPr>
          <w:rFonts w:ascii="Arial" w:eastAsia="Arial" w:hAnsi="Arial" w:cs="Arial"/>
          <w:sz w:val="24"/>
          <w:szCs w:val="24"/>
        </w:rPr>
        <w:t xml:space="preserve"> </w:t>
      </w:r>
    </w:p>
    <w:p w14:paraId="17F7F0ED" w14:textId="3967950A" w:rsidR="6FBD5AA0" w:rsidRDefault="6FBD5AA0" w:rsidP="6491E660">
      <w:pPr>
        <w:pStyle w:val="NoSpacing"/>
        <w:spacing w:after="160" w:line="259" w:lineRule="auto"/>
        <w:rPr>
          <w:rFonts w:ascii="Arial" w:eastAsia="Arial" w:hAnsi="Arial" w:cs="Arial"/>
          <w:sz w:val="24"/>
          <w:szCs w:val="24"/>
        </w:rPr>
      </w:pPr>
      <w:proofErr w:type="gramStart"/>
      <w:r w:rsidRPr="6491E660">
        <w:rPr>
          <w:rFonts w:ascii="Arial" w:eastAsia="Arial" w:hAnsi="Arial" w:cs="Arial"/>
          <w:b/>
          <w:bCs/>
          <w:sz w:val="24"/>
          <w:szCs w:val="24"/>
          <w:u w:val="single"/>
        </w:rPr>
        <w:t>1</w:t>
      </w:r>
      <w:r w:rsidR="3676D4B7" w:rsidRPr="6491E660">
        <w:rPr>
          <w:rFonts w:ascii="Arial" w:eastAsia="Arial" w:hAnsi="Arial" w:cs="Arial"/>
          <w:b/>
          <w:bCs/>
          <w:sz w:val="24"/>
          <w:szCs w:val="24"/>
          <w:u w:val="single"/>
        </w:rPr>
        <w:t>3</w:t>
      </w:r>
      <w:r w:rsidRPr="6491E660">
        <w:rPr>
          <w:rFonts w:ascii="Arial" w:eastAsia="Arial" w:hAnsi="Arial" w:cs="Arial"/>
          <w:b/>
          <w:bCs/>
          <w:sz w:val="24"/>
          <w:szCs w:val="24"/>
          <w:u w:val="single"/>
        </w:rPr>
        <w:t>. Executive Session as Per KRS.61.810 section 1 subsection f :</w:t>
      </w:r>
      <w:r w:rsidRPr="6491E660">
        <w:rPr>
          <w:rFonts w:ascii="Arial" w:eastAsia="Arial" w:hAnsi="Arial" w:cs="Arial"/>
          <w:sz w:val="24"/>
          <w:szCs w:val="24"/>
        </w:rPr>
        <w:t xml:space="preserve">  Section 1 – All meetings of a quorum of the members of any public agency at which any public business is discussed or at which any action is taken by the agency, shall be public meetings, open to the public at all times, except for the following: Subsection f – Discussions or hearings which might lead to the appointment, discipline, or dismissal of an individual employee, member, or student without restricting that employee’s, member’s, or student’s right to a public hearing if requested.</w:t>
      </w:r>
      <w:proofErr w:type="gramEnd"/>
      <w:r w:rsidRPr="6491E660">
        <w:rPr>
          <w:rFonts w:ascii="Arial" w:eastAsia="Arial" w:hAnsi="Arial" w:cs="Arial"/>
          <w:sz w:val="24"/>
          <w:szCs w:val="24"/>
        </w:rPr>
        <w:t xml:space="preserve"> This exception </w:t>
      </w:r>
      <w:proofErr w:type="gramStart"/>
      <w:r w:rsidRPr="6491E660">
        <w:rPr>
          <w:rFonts w:ascii="Arial" w:eastAsia="Arial" w:hAnsi="Arial" w:cs="Arial"/>
          <w:sz w:val="24"/>
          <w:szCs w:val="24"/>
        </w:rPr>
        <w:t>shall not be interpreted</w:t>
      </w:r>
      <w:proofErr w:type="gramEnd"/>
      <w:r w:rsidRPr="6491E660">
        <w:rPr>
          <w:rFonts w:ascii="Arial" w:eastAsia="Arial" w:hAnsi="Arial" w:cs="Arial"/>
          <w:sz w:val="24"/>
          <w:szCs w:val="24"/>
        </w:rPr>
        <w:t xml:space="preserve"> to permit discussion of general personnel matters in secret.</w:t>
      </w:r>
    </w:p>
    <w:p w14:paraId="0E956D6A" w14:textId="263344ED" w:rsidR="6FBD5AA0" w:rsidRDefault="76BDAEBB" w:rsidP="7F9A585D">
      <w:pPr>
        <w:pStyle w:val="NoSpacing"/>
        <w:spacing w:after="160" w:line="259" w:lineRule="auto"/>
        <w:rPr>
          <w:rFonts w:ascii="Arial" w:eastAsia="Arial" w:hAnsi="Arial" w:cs="Arial"/>
          <w:sz w:val="24"/>
          <w:szCs w:val="24"/>
        </w:rPr>
      </w:pPr>
      <w:r w:rsidRPr="7F9A585D">
        <w:rPr>
          <w:rFonts w:ascii="Arial" w:eastAsia="Arial" w:hAnsi="Arial" w:cs="Arial"/>
          <w:sz w:val="24"/>
          <w:szCs w:val="24"/>
        </w:rPr>
        <w:t xml:space="preserve">Motion by Beth </w:t>
      </w:r>
      <w:proofErr w:type="spellStart"/>
      <w:r w:rsidRPr="7F9A585D">
        <w:rPr>
          <w:rFonts w:ascii="Arial" w:eastAsia="Arial" w:hAnsi="Arial" w:cs="Arial"/>
          <w:sz w:val="24"/>
          <w:szCs w:val="24"/>
        </w:rPr>
        <w:t>Seabolt</w:t>
      </w:r>
      <w:proofErr w:type="spellEnd"/>
      <w:r w:rsidRPr="7F9A585D">
        <w:rPr>
          <w:rFonts w:ascii="Arial" w:eastAsia="Arial" w:hAnsi="Arial" w:cs="Arial"/>
          <w:sz w:val="24"/>
          <w:szCs w:val="24"/>
        </w:rPr>
        <w:t xml:space="preserve"> Brown, second by </w:t>
      </w:r>
      <w:proofErr w:type="spellStart"/>
      <w:r w:rsidRPr="7F9A585D">
        <w:rPr>
          <w:rFonts w:ascii="Arial" w:eastAsia="Arial" w:hAnsi="Arial" w:cs="Arial"/>
          <w:sz w:val="24"/>
          <w:szCs w:val="24"/>
        </w:rPr>
        <w:t>Valorie</w:t>
      </w:r>
      <w:proofErr w:type="spellEnd"/>
      <w:r w:rsidRPr="7F9A585D">
        <w:rPr>
          <w:rFonts w:ascii="Arial" w:eastAsia="Arial" w:hAnsi="Arial" w:cs="Arial"/>
          <w:sz w:val="24"/>
          <w:szCs w:val="24"/>
        </w:rPr>
        <w:t xml:space="preserve"> </w:t>
      </w:r>
      <w:proofErr w:type="spellStart"/>
      <w:r w:rsidRPr="7F9A585D">
        <w:rPr>
          <w:rFonts w:ascii="Arial" w:eastAsia="Arial" w:hAnsi="Arial" w:cs="Arial"/>
          <w:sz w:val="24"/>
          <w:szCs w:val="24"/>
        </w:rPr>
        <w:t>Atcher</w:t>
      </w:r>
      <w:proofErr w:type="spellEnd"/>
      <w:r w:rsidRPr="7F9A585D">
        <w:rPr>
          <w:rFonts w:ascii="Arial" w:eastAsia="Arial" w:hAnsi="Arial" w:cs="Arial"/>
          <w:sz w:val="24"/>
          <w:szCs w:val="24"/>
        </w:rPr>
        <w:t xml:space="preserve"> to go into executive session. Consensus.  Motion b</w:t>
      </w:r>
      <w:r w:rsidR="3BE1829C" w:rsidRPr="7F9A585D">
        <w:rPr>
          <w:rFonts w:ascii="Arial" w:eastAsia="Arial" w:hAnsi="Arial" w:cs="Arial"/>
          <w:sz w:val="24"/>
          <w:szCs w:val="24"/>
        </w:rPr>
        <w:t xml:space="preserve">y </w:t>
      </w:r>
      <w:proofErr w:type="spellStart"/>
      <w:r w:rsidR="3BE1829C" w:rsidRPr="7F9A585D">
        <w:rPr>
          <w:rFonts w:ascii="Arial" w:eastAsia="Arial" w:hAnsi="Arial" w:cs="Arial"/>
          <w:sz w:val="24"/>
          <w:szCs w:val="24"/>
        </w:rPr>
        <w:t>Valorie</w:t>
      </w:r>
      <w:proofErr w:type="spellEnd"/>
      <w:r w:rsidR="3BE1829C" w:rsidRPr="7F9A585D">
        <w:rPr>
          <w:rFonts w:ascii="Arial" w:eastAsia="Arial" w:hAnsi="Arial" w:cs="Arial"/>
          <w:sz w:val="24"/>
          <w:szCs w:val="24"/>
        </w:rPr>
        <w:t xml:space="preserve"> </w:t>
      </w:r>
      <w:proofErr w:type="spellStart"/>
      <w:r w:rsidR="3BE1829C" w:rsidRPr="7F9A585D">
        <w:rPr>
          <w:rFonts w:ascii="Arial" w:eastAsia="Arial" w:hAnsi="Arial" w:cs="Arial"/>
          <w:sz w:val="24"/>
          <w:szCs w:val="24"/>
        </w:rPr>
        <w:t>Atcher</w:t>
      </w:r>
      <w:proofErr w:type="spellEnd"/>
      <w:r w:rsidRPr="7F9A585D">
        <w:rPr>
          <w:rFonts w:ascii="Arial" w:eastAsia="Arial" w:hAnsi="Arial" w:cs="Arial"/>
          <w:sz w:val="24"/>
          <w:szCs w:val="24"/>
        </w:rPr>
        <w:t xml:space="preserve">, second by </w:t>
      </w:r>
      <w:r w:rsidR="3AFD8971" w:rsidRPr="7F9A585D">
        <w:rPr>
          <w:rFonts w:ascii="Arial" w:eastAsia="Arial" w:hAnsi="Arial" w:cs="Arial"/>
          <w:sz w:val="24"/>
          <w:szCs w:val="24"/>
        </w:rPr>
        <w:t xml:space="preserve">Beth </w:t>
      </w:r>
      <w:proofErr w:type="spellStart"/>
      <w:r w:rsidR="3AFD8971" w:rsidRPr="7F9A585D">
        <w:rPr>
          <w:rFonts w:ascii="Arial" w:eastAsia="Arial" w:hAnsi="Arial" w:cs="Arial"/>
          <w:sz w:val="24"/>
          <w:szCs w:val="24"/>
        </w:rPr>
        <w:t>Seabolt</w:t>
      </w:r>
      <w:proofErr w:type="spellEnd"/>
      <w:r w:rsidR="3AFD8971" w:rsidRPr="7F9A585D">
        <w:rPr>
          <w:rFonts w:ascii="Arial" w:eastAsia="Arial" w:hAnsi="Arial" w:cs="Arial"/>
          <w:sz w:val="24"/>
          <w:szCs w:val="24"/>
        </w:rPr>
        <w:t xml:space="preserve"> Brown</w:t>
      </w:r>
      <w:r w:rsidRPr="7F9A585D">
        <w:rPr>
          <w:rFonts w:ascii="Arial" w:eastAsia="Arial" w:hAnsi="Arial" w:cs="Arial"/>
          <w:sz w:val="24"/>
          <w:szCs w:val="24"/>
        </w:rPr>
        <w:t xml:space="preserve"> to go into regular session. Consensus.</w:t>
      </w:r>
    </w:p>
    <w:p w14:paraId="43C0C1F1" w14:textId="5A1C7454" w:rsidR="6FBD5AA0" w:rsidRDefault="76BDAEBB" w:rsidP="76BDAEBB">
      <w:pPr>
        <w:rPr>
          <w:rFonts w:ascii="Arial" w:eastAsia="Arial" w:hAnsi="Arial" w:cs="Arial"/>
          <w:sz w:val="24"/>
          <w:szCs w:val="24"/>
        </w:rPr>
      </w:pPr>
      <w:r w:rsidRPr="76BDAEBB">
        <w:rPr>
          <w:rFonts w:ascii="Arial" w:eastAsia="Arial" w:hAnsi="Arial" w:cs="Arial"/>
          <w:sz w:val="24"/>
          <w:szCs w:val="24"/>
        </w:rPr>
        <w:lastRenderedPageBreak/>
        <w:t>After consulting with the council, Ms. McGinnis recommended to fill the current vacancy:</w:t>
      </w:r>
    </w:p>
    <w:p w14:paraId="6298CE9F" w14:textId="1BCC3033" w:rsidR="6FBD5AA0" w:rsidRDefault="1BA6FB93" w:rsidP="7F9A585D">
      <w:pPr>
        <w:pStyle w:val="NoSpacing"/>
        <w:spacing w:after="160" w:line="259" w:lineRule="auto"/>
        <w:rPr>
          <w:rFonts w:ascii="Arial" w:eastAsia="Arial" w:hAnsi="Arial" w:cs="Arial"/>
          <w:sz w:val="24"/>
          <w:szCs w:val="24"/>
        </w:rPr>
      </w:pPr>
      <w:r w:rsidRPr="7F9A585D">
        <w:rPr>
          <w:rFonts w:ascii="Arial" w:eastAsia="Arial" w:hAnsi="Arial" w:cs="Arial"/>
          <w:sz w:val="24"/>
          <w:szCs w:val="24"/>
        </w:rPr>
        <w:t>Emily Baldwin</w:t>
      </w:r>
      <w:r w:rsidR="76BDAEBB" w:rsidRPr="7F9A585D">
        <w:rPr>
          <w:rFonts w:ascii="Arial" w:eastAsia="Arial" w:hAnsi="Arial" w:cs="Arial"/>
          <w:sz w:val="24"/>
          <w:szCs w:val="24"/>
        </w:rPr>
        <w:t xml:space="preserve">– </w:t>
      </w:r>
      <w:r w:rsidR="674C9103" w:rsidRPr="7F9A585D">
        <w:rPr>
          <w:rFonts w:ascii="Arial" w:eastAsia="Arial" w:hAnsi="Arial" w:cs="Arial"/>
          <w:sz w:val="24"/>
          <w:szCs w:val="24"/>
        </w:rPr>
        <w:t>Kindergarten IA</w:t>
      </w:r>
    </w:p>
    <w:p w14:paraId="1B21E2EB" w14:textId="5651D5C4" w:rsidR="5E4DACA8" w:rsidRDefault="6FBD5AA0" w:rsidP="7F9A585D">
      <w:pPr>
        <w:pStyle w:val="NoSpacing"/>
        <w:rPr>
          <w:rFonts w:ascii="Arial" w:eastAsia="Arial" w:hAnsi="Arial" w:cs="Arial"/>
        </w:rPr>
      </w:pPr>
      <w:r w:rsidRPr="7F9A585D">
        <w:rPr>
          <w:rFonts w:ascii="Arial" w:eastAsia="Arial" w:hAnsi="Arial" w:cs="Arial"/>
          <w:b/>
          <w:bCs/>
          <w:sz w:val="24"/>
          <w:szCs w:val="24"/>
          <w:u w:val="single"/>
        </w:rPr>
        <w:t>1</w:t>
      </w:r>
      <w:r w:rsidR="62DB2AF6" w:rsidRPr="7F9A585D">
        <w:rPr>
          <w:rFonts w:ascii="Arial" w:eastAsia="Arial" w:hAnsi="Arial" w:cs="Arial"/>
          <w:b/>
          <w:bCs/>
          <w:sz w:val="24"/>
          <w:szCs w:val="24"/>
          <w:u w:val="single"/>
        </w:rPr>
        <w:t>4</w:t>
      </w:r>
      <w:r w:rsidRPr="7F9A585D">
        <w:rPr>
          <w:rFonts w:ascii="Arial" w:eastAsia="Arial" w:hAnsi="Arial" w:cs="Arial"/>
          <w:b/>
          <w:bCs/>
          <w:sz w:val="24"/>
          <w:szCs w:val="24"/>
          <w:u w:val="single"/>
        </w:rPr>
        <w:t>. Adjournment:</w:t>
      </w:r>
      <w:r w:rsidRPr="7F9A585D">
        <w:rPr>
          <w:rFonts w:ascii="Arial" w:eastAsia="Arial" w:hAnsi="Arial" w:cs="Arial"/>
        </w:rPr>
        <w:t xml:space="preserve"> Motion by </w:t>
      </w:r>
      <w:r w:rsidR="31F20D7F" w:rsidRPr="7F9A585D">
        <w:rPr>
          <w:rFonts w:ascii="Arial" w:eastAsia="Arial" w:hAnsi="Arial" w:cs="Arial"/>
        </w:rPr>
        <w:t>Samantha Dennis</w:t>
      </w:r>
      <w:r w:rsidRPr="7F9A585D">
        <w:rPr>
          <w:rFonts w:ascii="Arial" w:eastAsia="Arial" w:hAnsi="Arial" w:cs="Arial"/>
        </w:rPr>
        <w:t xml:space="preserve">, second by </w:t>
      </w:r>
      <w:proofErr w:type="spellStart"/>
      <w:r w:rsidR="0B28C1D6" w:rsidRPr="7F9A585D">
        <w:rPr>
          <w:rFonts w:ascii="Arial" w:eastAsia="Arial" w:hAnsi="Arial" w:cs="Arial"/>
        </w:rPr>
        <w:t>Valorie</w:t>
      </w:r>
      <w:proofErr w:type="spellEnd"/>
      <w:r w:rsidR="0B28C1D6" w:rsidRPr="7F9A585D">
        <w:rPr>
          <w:rFonts w:ascii="Arial" w:eastAsia="Arial" w:hAnsi="Arial" w:cs="Arial"/>
        </w:rPr>
        <w:t xml:space="preserve"> </w:t>
      </w:r>
      <w:proofErr w:type="spellStart"/>
      <w:r w:rsidR="0B28C1D6" w:rsidRPr="7F9A585D">
        <w:rPr>
          <w:rFonts w:ascii="Arial" w:eastAsia="Arial" w:hAnsi="Arial" w:cs="Arial"/>
        </w:rPr>
        <w:t>Atcher</w:t>
      </w:r>
      <w:proofErr w:type="spellEnd"/>
      <w:r w:rsidRPr="7F9A585D">
        <w:rPr>
          <w:rFonts w:ascii="Arial" w:eastAsia="Arial" w:hAnsi="Arial" w:cs="Arial"/>
        </w:rPr>
        <w:t xml:space="preserve"> to adjourn the meeting at </w:t>
      </w:r>
      <w:r w:rsidR="78A3D01D" w:rsidRPr="7F9A585D">
        <w:rPr>
          <w:rFonts w:ascii="Arial" w:eastAsia="Arial" w:hAnsi="Arial" w:cs="Arial"/>
        </w:rPr>
        <w:t>4:28</w:t>
      </w:r>
      <w:r w:rsidRPr="7F9A585D">
        <w:rPr>
          <w:rFonts w:ascii="Arial" w:eastAsia="Arial" w:hAnsi="Arial" w:cs="Arial"/>
        </w:rPr>
        <w:t xml:space="preserve"> pm.  Consensus.</w:t>
      </w:r>
    </w:p>
    <w:p w14:paraId="672A6659" w14:textId="13C17DB7" w:rsidR="00782D8C" w:rsidRDefault="00782D8C" w:rsidP="3DA00603">
      <w:pPr>
        <w:pStyle w:val="paragraph"/>
        <w:spacing w:before="0" w:beforeAutospacing="0" w:after="0" w:afterAutospacing="0"/>
        <w:textAlignment w:val="baseline"/>
        <w:rPr>
          <w:rStyle w:val="normaltextrun"/>
          <w:rFonts w:ascii="Arial" w:hAnsi="Arial" w:cs="Arial"/>
        </w:rPr>
      </w:pPr>
    </w:p>
    <w:p w14:paraId="204C3B4C" w14:textId="77777777" w:rsidR="00782D8C" w:rsidRDefault="00782D8C" w:rsidP="00782D8C">
      <w:pPr>
        <w:pStyle w:val="paragraph"/>
        <w:spacing w:before="0" w:beforeAutospacing="0" w:after="0" w:afterAutospacing="0"/>
        <w:ind w:firstLine="6480"/>
        <w:textAlignment w:val="baseline"/>
        <w:rPr>
          <w:rFonts w:ascii="Segoe UI" w:hAnsi="Segoe UI" w:cs="Segoe UI"/>
          <w:sz w:val="18"/>
          <w:szCs w:val="18"/>
        </w:rPr>
      </w:pPr>
      <w:r>
        <w:rPr>
          <w:rStyle w:val="normaltextrun"/>
          <w:rFonts w:ascii="Arial" w:hAnsi="Arial" w:cs="Arial"/>
        </w:rPr>
        <w:t>Submitted by:</w:t>
      </w:r>
      <w:r>
        <w:rPr>
          <w:rStyle w:val="eop"/>
          <w:rFonts w:ascii="Arial" w:hAnsi="Arial" w:cs="Arial"/>
        </w:rPr>
        <w:t> </w:t>
      </w:r>
    </w:p>
    <w:p w14:paraId="0FEB75D7" w14:textId="77777777" w:rsidR="00782D8C" w:rsidRDefault="00782D8C" w:rsidP="00782D8C">
      <w:pPr>
        <w:pStyle w:val="paragraph"/>
        <w:spacing w:before="0" w:beforeAutospacing="0" w:after="0" w:afterAutospacing="0"/>
        <w:ind w:firstLine="6480"/>
        <w:textAlignment w:val="baseline"/>
        <w:rPr>
          <w:rFonts w:ascii="Segoe UI" w:hAnsi="Segoe UI" w:cs="Segoe UI"/>
          <w:sz w:val="18"/>
          <w:szCs w:val="18"/>
        </w:rPr>
      </w:pPr>
      <w:r>
        <w:rPr>
          <w:rStyle w:val="normaltextrun"/>
          <w:rFonts w:ascii="Arial" w:hAnsi="Arial" w:cs="Arial"/>
        </w:rPr>
        <w:t>Judy Henry</w:t>
      </w:r>
      <w:r>
        <w:rPr>
          <w:rStyle w:val="eop"/>
          <w:rFonts w:ascii="Arial" w:hAnsi="Arial" w:cs="Arial"/>
        </w:rPr>
        <w:t> </w:t>
      </w:r>
    </w:p>
    <w:sectPr w:rsidR="00782D8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2298D"/>
    <w:multiLevelType w:val="multilevel"/>
    <w:tmpl w:val="5EE61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174EA0"/>
    <w:multiLevelType w:val="multilevel"/>
    <w:tmpl w:val="224E6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BF236F"/>
    <w:multiLevelType w:val="hybridMultilevel"/>
    <w:tmpl w:val="3AC055F0"/>
    <w:lvl w:ilvl="0" w:tplc="73807E3E">
      <w:start w:val="1"/>
      <w:numFmt w:val="bullet"/>
      <w:lvlText w:val=""/>
      <w:lvlJc w:val="left"/>
      <w:pPr>
        <w:ind w:left="720" w:hanging="360"/>
      </w:pPr>
      <w:rPr>
        <w:rFonts w:ascii="Symbol" w:hAnsi="Symbol" w:hint="default"/>
      </w:rPr>
    </w:lvl>
    <w:lvl w:ilvl="1" w:tplc="7560788A">
      <w:start w:val="1"/>
      <w:numFmt w:val="bullet"/>
      <w:lvlText w:val="o"/>
      <w:lvlJc w:val="left"/>
      <w:pPr>
        <w:ind w:left="1440" w:hanging="360"/>
      </w:pPr>
      <w:rPr>
        <w:rFonts w:ascii="Courier New" w:hAnsi="Courier New" w:hint="default"/>
      </w:rPr>
    </w:lvl>
    <w:lvl w:ilvl="2" w:tplc="C94C0C90">
      <w:start w:val="1"/>
      <w:numFmt w:val="bullet"/>
      <w:lvlText w:val=""/>
      <w:lvlJc w:val="left"/>
      <w:pPr>
        <w:ind w:left="2160" w:hanging="360"/>
      </w:pPr>
      <w:rPr>
        <w:rFonts w:ascii="Wingdings" w:hAnsi="Wingdings" w:hint="default"/>
      </w:rPr>
    </w:lvl>
    <w:lvl w:ilvl="3" w:tplc="508469C6">
      <w:start w:val="1"/>
      <w:numFmt w:val="bullet"/>
      <w:lvlText w:val=""/>
      <w:lvlJc w:val="left"/>
      <w:pPr>
        <w:ind w:left="2880" w:hanging="360"/>
      </w:pPr>
      <w:rPr>
        <w:rFonts w:ascii="Symbol" w:hAnsi="Symbol" w:hint="default"/>
      </w:rPr>
    </w:lvl>
    <w:lvl w:ilvl="4" w:tplc="30220B6A">
      <w:start w:val="1"/>
      <w:numFmt w:val="bullet"/>
      <w:lvlText w:val="o"/>
      <w:lvlJc w:val="left"/>
      <w:pPr>
        <w:ind w:left="3600" w:hanging="360"/>
      </w:pPr>
      <w:rPr>
        <w:rFonts w:ascii="Courier New" w:hAnsi="Courier New" w:hint="default"/>
      </w:rPr>
    </w:lvl>
    <w:lvl w:ilvl="5" w:tplc="416EA6AE">
      <w:start w:val="1"/>
      <w:numFmt w:val="bullet"/>
      <w:lvlText w:val=""/>
      <w:lvlJc w:val="left"/>
      <w:pPr>
        <w:ind w:left="4320" w:hanging="360"/>
      </w:pPr>
      <w:rPr>
        <w:rFonts w:ascii="Wingdings" w:hAnsi="Wingdings" w:hint="default"/>
      </w:rPr>
    </w:lvl>
    <w:lvl w:ilvl="6" w:tplc="F844E9C4">
      <w:start w:val="1"/>
      <w:numFmt w:val="bullet"/>
      <w:lvlText w:val=""/>
      <w:lvlJc w:val="left"/>
      <w:pPr>
        <w:ind w:left="5040" w:hanging="360"/>
      </w:pPr>
      <w:rPr>
        <w:rFonts w:ascii="Symbol" w:hAnsi="Symbol" w:hint="default"/>
      </w:rPr>
    </w:lvl>
    <w:lvl w:ilvl="7" w:tplc="98A67F6C">
      <w:start w:val="1"/>
      <w:numFmt w:val="bullet"/>
      <w:lvlText w:val="o"/>
      <w:lvlJc w:val="left"/>
      <w:pPr>
        <w:ind w:left="5760" w:hanging="360"/>
      </w:pPr>
      <w:rPr>
        <w:rFonts w:ascii="Courier New" w:hAnsi="Courier New" w:hint="default"/>
      </w:rPr>
    </w:lvl>
    <w:lvl w:ilvl="8" w:tplc="B9824ED0">
      <w:start w:val="1"/>
      <w:numFmt w:val="bullet"/>
      <w:lvlText w:val=""/>
      <w:lvlJc w:val="left"/>
      <w:pPr>
        <w:ind w:left="6480" w:hanging="360"/>
      </w:pPr>
      <w:rPr>
        <w:rFonts w:ascii="Wingdings" w:hAnsi="Wingdings" w:hint="default"/>
      </w:rPr>
    </w:lvl>
  </w:abstractNum>
  <w:abstractNum w:abstractNumId="3" w15:restartNumberingAfterBreak="0">
    <w:nsid w:val="6E847F19"/>
    <w:multiLevelType w:val="multilevel"/>
    <w:tmpl w:val="586CA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D8C"/>
    <w:rsid w:val="002C7940"/>
    <w:rsid w:val="00480536"/>
    <w:rsid w:val="00782D8C"/>
    <w:rsid w:val="008C461C"/>
    <w:rsid w:val="00B14B54"/>
    <w:rsid w:val="00DFF9C7"/>
    <w:rsid w:val="00F32856"/>
    <w:rsid w:val="0201A7E7"/>
    <w:rsid w:val="02A4E2FF"/>
    <w:rsid w:val="02FF310E"/>
    <w:rsid w:val="0309A855"/>
    <w:rsid w:val="042C90F5"/>
    <w:rsid w:val="0431AEC9"/>
    <w:rsid w:val="07A26B21"/>
    <w:rsid w:val="07B1270D"/>
    <w:rsid w:val="07BEF434"/>
    <w:rsid w:val="08D1C1B0"/>
    <w:rsid w:val="0AC3C486"/>
    <w:rsid w:val="0AF1CF99"/>
    <w:rsid w:val="0B05EA3C"/>
    <w:rsid w:val="0B28C1D6"/>
    <w:rsid w:val="0D52450A"/>
    <w:rsid w:val="0EBA60BA"/>
    <w:rsid w:val="0ECDE52F"/>
    <w:rsid w:val="0EF863F3"/>
    <w:rsid w:val="0F4E3AAD"/>
    <w:rsid w:val="0FB01F1C"/>
    <w:rsid w:val="11AE254A"/>
    <w:rsid w:val="1234EE18"/>
    <w:rsid w:val="139E0BB6"/>
    <w:rsid w:val="15D03154"/>
    <w:rsid w:val="16659117"/>
    <w:rsid w:val="166B7ACC"/>
    <w:rsid w:val="17413C94"/>
    <w:rsid w:val="1782FFA7"/>
    <w:rsid w:val="181109F6"/>
    <w:rsid w:val="1869521C"/>
    <w:rsid w:val="189D9D9C"/>
    <w:rsid w:val="18B406F4"/>
    <w:rsid w:val="199C046A"/>
    <w:rsid w:val="1ACA16AB"/>
    <w:rsid w:val="1BA6FB93"/>
    <w:rsid w:val="1C4C794F"/>
    <w:rsid w:val="1C70CB5E"/>
    <w:rsid w:val="1CCB6F1F"/>
    <w:rsid w:val="1CD80C60"/>
    <w:rsid w:val="1D2E586B"/>
    <w:rsid w:val="1DDAACDD"/>
    <w:rsid w:val="209B8F1E"/>
    <w:rsid w:val="212CB900"/>
    <w:rsid w:val="22342A60"/>
    <w:rsid w:val="22565248"/>
    <w:rsid w:val="24C9B04B"/>
    <w:rsid w:val="251C4CD4"/>
    <w:rsid w:val="266851DF"/>
    <w:rsid w:val="293166E7"/>
    <w:rsid w:val="298DA307"/>
    <w:rsid w:val="2AB80B56"/>
    <w:rsid w:val="2B35427E"/>
    <w:rsid w:val="2D385C11"/>
    <w:rsid w:val="31F20D7F"/>
    <w:rsid w:val="3263DAA8"/>
    <w:rsid w:val="32A96036"/>
    <w:rsid w:val="334038AA"/>
    <w:rsid w:val="3348AAD0"/>
    <w:rsid w:val="336D7878"/>
    <w:rsid w:val="340C0AE1"/>
    <w:rsid w:val="35A4487F"/>
    <w:rsid w:val="3669E791"/>
    <w:rsid w:val="3676D4B7"/>
    <w:rsid w:val="38A1D983"/>
    <w:rsid w:val="39EE3759"/>
    <w:rsid w:val="3AFD8971"/>
    <w:rsid w:val="3BD47998"/>
    <w:rsid w:val="3BE1829C"/>
    <w:rsid w:val="3C790550"/>
    <w:rsid w:val="3DA00603"/>
    <w:rsid w:val="3F06AA5F"/>
    <w:rsid w:val="3F3C9C34"/>
    <w:rsid w:val="3FA1912F"/>
    <w:rsid w:val="3FE273FB"/>
    <w:rsid w:val="41BE75D8"/>
    <w:rsid w:val="41E0FD0C"/>
    <w:rsid w:val="427211E7"/>
    <w:rsid w:val="42DEB4C8"/>
    <w:rsid w:val="42E9D64B"/>
    <w:rsid w:val="431016DA"/>
    <w:rsid w:val="441DFAD5"/>
    <w:rsid w:val="457C33DA"/>
    <w:rsid w:val="472F00EA"/>
    <w:rsid w:val="4833E82D"/>
    <w:rsid w:val="48E9CE95"/>
    <w:rsid w:val="48F336D2"/>
    <w:rsid w:val="491B031D"/>
    <w:rsid w:val="4C603D53"/>
    <w:rsid w:val="4DA25D4F"/>
    <w:rsid w:val="4E1F657F"/>
    <w:rsid w:val="4F605E93"/>
    <w:rsid w:val="4FFD15AA"/>
    <w:rsid w:val="515BF3D1"/>
    <w:rsid w:val="53635840"/>
    <w:rsid w:val="55A16F28"/>
    <w:rsid w:val="55C940F3"/>
    <w:rsid w:val="55DD158A"/>
    <w:rsid w:val="5632FBD6"/>
    <w:rsid w:val="56A08C94"/>
    <w:rsid w:val="586758EA"/>
    <w:rsid w:val="5877E3C8"/>
    <w:rsid w:val="5A94C554"/>
    <w:rsid w:val="5B15A18D"/>
    <w:rsid w:val="5B19723C"/>
    <w:rsid w:val="5C211303"/>
    <w:rsid w:val="5DEEDD73"/>
    <w:rsid w:val="5E4DACA8"/>
    <w:rsid w:val="60F67FE6"/>
    <w:rsid w:val="619B5C19"/>
    <w:rsid w:val="6224F95A"/>
    <w:rsid w:val="62DB2AF6"/>
    <w:rsid w:val="6491E660"/>
    <w:rsid w:val="64E3C155"/>
    <w:rsid w:val="650A0D50"/>
    <w:rsid w:val="65238C63"/>
    <w:rsid w:val="657F34D9"/>
    <w:rsid w:val="66665F74"/>
    <w:rsid w:val="66932DA8"/>
    <w:rsid w:val="66E72FA6"/>
    <w:rsid w:val="674C9103"/>
    <w:rsid w:val="688A92DF"/>
    <w:rsid w:val="6980446F"/>
    <w:rsid w:val="69FDC674"/>
    <w:rsid w:val="6B27B413"/>
    <w:rsid w:val="6BED627E"/>
    <w:rsid w:val="6CDFC4D8"/>
    <w:rsid w:val="6D2398AA"/>
    <w:rsid w:val="6EEAEF87"/>
    <w:rsid w:val="6F09A380"/>
    <w:rsid w:val="6FBD5AA0"/>
    <w:rsid w:val="704F8A8E"/>
    <w:rsid w:val="719BA753"/>
    <w:rsid w:val="71C06B93"/>
    <w:rsid w:val="71DF31DC"/>
    <w:rsid w:val="72EA1C95"/>
    <w:rsid w:val="730F2662"/>
    <w:rsid w:val="732034F6"/>
    <w:rsid w:val="75E36A8B"/>
    <w:rsid w:val="76633C7C"/>
    <w:rsid w:val="7698E624"/>
    <w:rsid w:val="76BDAEBB"/>
    <w:rsid w:val="76C121F5"/>
    <w:rsid w:val="78A3D01D"/>
    <w:rsid w:val="79C471AA"/>
    <w:rsid w:val="7A38FD0A"/>
    <w:rsid w:val="7AC2AD7F"/>
    <w:rsid w:val="7B950A97"/>
    <w:rsid w:val="7D374640"/>
    <w:rsid w:val="7DF586B3"/>
    <w:rsid w:val="7F862F8D"/>
    <w:rsid w:val="7F9A5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9EA35"/>
  <w15:chartTrackingRefBased/>
  <w15:docId w15:val="{B37B26E3-A629-4075-8A11-8A18D87B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82D8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82D8C"/>
  </w:style>
  <w:style w:type="character" w:customStyle="1" w:styleId="eop">
    <w:name w:val="eop"/>
    <w:basedOn w:val="DefaultParagraphFont"/>
    <w:rsid w:val="00782D8C"/>
  </w:style>
  <w:style w:type="character" w:customStyle="1" w:styleId="spellingerror">
    <w:name w:val="spellingerror"/>
    <w:basedOn w:val="DefaultParagraphFont"/>
    <w:rsid w:val="00782D8C"/>
  </w:style>
  <w:style w:type="character" w:customStyle="1" w:styleId="contextualspellingandgrammarerror">
    <w:name w:val="contextualspellingandgrammarerror"/>
    <w:basedOn w:val="DefaultParagraphFont"/>
    <w:rsid w:val="00782D8C"/>
  </w:style>
  <w:style w:type="paragraph" w:styleId="NoSpacing">
    <w:name w:val="No Spacing"/>
    <w:uiPriority w:val="1"/>
    <w:qFormat/>
    <w:pPr>
      <w:spacing w:after="0" w:line="240" w:lineRule="auto"/>
    </w:pPr>
  </w:style>
  <w:style w:type="paragraph" w:styleId="BalloonText">
    <w:name w:val="Balloon Text"/>
    <w:basedOn w:val="Normal"/>
    <w:link w:val="BalloonTextChar"/>
    <w:uiPriority w:val="99"/>
    <w:semiHidden/>
    <w:unhideWhenUsed/>
    <w:rsid w:val="00B14B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B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179193">
      <w:bodyDiv w:val="1"/>
      <w:marLeft w:val="0"/>
      <w:marRight w:val="0"/>
      <w:marTop w:val="0"/>
      <w:marBottom w:val="0"/>
      <w:divBdr>
        <w:top w:val="none" w:sz="0" w:space="0" w:color="auto"/>
        <w:left w:val="none" w:sz="0" w:space="0" w:color="auto"/>
        <w:bottom w:val="none" w:sz="0" w:space="0" w:color="auto"/>
        <w:right w:val="none" w:sz="0" w:space="0" w:color="auto"/>
      </w:divBdr>
      <w:divsChild>
        <w:div w:id="1336349122">
          <w:marLeft w:val="0"/>
          <w:marRight w:val="0"/>
          <w:marTop w:val="0"/>
          <w:marBottom w:val="0"/>
          <w:divBdr>
            <w:top w:val="none" w:sz="0" w:space="0" w:color="auto"/>
            <w:left w:val="none" w:sz="0" w:space="0" w:color="auto"/>
            <w:bottom w:val="none" w:sz="0" w:space="0" w:color="auto"/>
            <w:right w:val="none" w:sz="0" w:space="0" w:color="auto"/>
          </w:divBdr>
        </w:div>
        <w:div w:id="1177694812">
          <w:marLeft w:val="0"/>
          <w:marRight w:val="0"/>
          <w:marTop w:val="0"/>
          <w:marBottom w:val="0"/>
          <w:divBdr>
            <w:top w:val="none" w:sz="0" w:space="0" w:color="auto"/>
            <w:left w:val="none" w:sz="0" w:space="0" w:color="auto"/>
            <w:bottom w:val="none" w:sz="0" w:space="0" w:color="auto"/>
            <w:right w:val="none" w:sz="0" w:space="0" w:color="auto"/>
          </w:divBdr>
        </w:div>
        <w:div w:id="308675557">
          <w:marLeft w:val="0"/>
          <w:marRight w:val="0"/>
          <w:marTop w:val="0"/>
          <w:marBottom w:val="0"/>
          <w:divBdr>
            <w:top w:val="none" w:sz="0" w:space="0" w:color="auto"/>
            <w:left w:val="none" w:sz="0" w:space="0" w:color="auto"/>
            <w:bottom w:val="none" w:sz="0" w:space="0" w:color="auto"/>
            <w:right w:val="none" w:sz="0" w:space="0" w:color="auto"/>
          </w:divBdr>
        </w:div>
        <w:div w:id="1804274444">
          <w:marLeft w:val="0"/>
          <w:marRight w:val="0"/>
          <w:marTop w:val="0"/>
          <w:marBottom w:val="0"/>
          <w:divBdr>
            <w:top w:val="none" w:sz="0" w:space="0" w:color="auto"/>
            <w:left w:val="none" w:sz="0" w:space="0" w:color="auto"/>
            <w:bottom w:val="none" w:sz="0" w:space="0" w:color="auto"/>
            <w:right w:val="none" w:sz="0" w:space="0" w:color="auto"/>
          </w:divBdr>
        </w:div>
        <w:div w:id="1479688855">
          <w:marLeft w:val="0"/>
          <w:marRight w:val="0"/>
          <w:marTop w:val="0"/>
          <w:marBottom w:val="0"/>
          <w:divBdr>
            <w:top w:val="none" w:sz="0" w:space="0" w:color="auto"/>
            <w:left w:val="none" w:sz="0" w:space="0" w:color="auto"/>
            <w:bottom w:val="none" w:sz="0" w:space="0" w:color="auto"/>
            <w:right w:val="none" w:sz="0" w:space="0" w:color="auto"/>
          </w:divBdr>
        </w:div>
        <w:div w:id="929049693">
          <w:marLeft w:val="0"/>
          <w:marRight w:val="0"/>
          <w:marTop w:val="0"/>
          <w:marBottom w:val="0"/>
          <w:divBdr>
            <w:top w:val="none" w:sz="0" w:space="0" w:color="auto"/>
            <w:left w:val="none" w:sz="0" w:space="0" w:color="auto"/>
            <w:bottom w:val="none" w:sz="0" w:space="0" w:color="auto"/>
            <w:right w:val="none" w:sz="0" w:space="0" w:color="auto"/>
          </w:divBdr>
        </w:div>
        <w:div w:id="1705385">
          <w:marLeft w:val="0"/>
          <w:marRight w:val="0"/>
          <w:marTop w:val="0"/>
          <w:marBottom w:val="0"/>
          <w:divBdr>
            <w:top w:val="none" w:sz="0" w:space="0" w:color="auto"/>
            <w:left w:val="none" w:sz="0" w:space="0" w:color="auto"/>
            <w:bottom w:val="none" w:sz="0" w:space="0" w:color="auto"/>
            <w:right w:val="none" w:sz="0" w:space="0" w:color="auto"/>
          </w:divBdr>
        </w:div>
        <w:div w:id="579488360">
          <w:marLeft w:val="0"/>
          <w:marRight w:val="0"/>
          <w:marTop w:val="0"/>
          <w:marBottom w:val="0"/>
          <w:divBdr>
            <w:top w:val="none" w:sz="0" w:space="0" w:color="auto"/>
            <w:left w:val="none" w:sz="0" w:space="0" w:color="auto"/>
            <w:bottom w:val="none" w:sz="0" w:space="0" w:color="auto"/>
            <w:right w:val="none" w:sz="0" w:space="0" w:color="auto"/>
          </w:divBdr>
        </w:div>
        <w:div w:id="489518625">
          <w:marLeft w:val="0"/>
          <w:marRight w:val="0"/>
          <w:marTop w:val="0"/>
          <w:marBottom w:val="0"/>
          <w:divBdr>
            <w:top w:val="none" w:sz="0" w:space="0" w:color="auto"/>
            <w:left w:val="none" w:sz="0" w:space="0" w:color="auto"/>
            <w:bottom w:val="none" w:sz="0" w:space="0" w:color="auto"/>
            <w:right w:val="none" w:sz="0" w:space="0" w:color="auto"/>
          </w:divBdr>
        </w:div>
        <w:div w:id="116141990">
          <w:marLeft w:val="0"/>
          <w:marRight w:val="0"/>
          <w:marTop w:val="0"/>
          <w:marBottom w:val="0"/>
          <w:divBdr>
            <w:top w:val="none" w:sz="0" w:space="0" w:color="auto"/>
            <w:left w:val="none" w:sz="0" w:space="0" w:color="auto"/>
            <w:bottom w:val="none" w:sz="0" w:space="0" w:color="auto"/>
            <w:right w:val="none" w:sz="0" w:space="0" w:color="auto"/>
          </w:divBdr>
        </w:div>
        <w:div w:id="279340855">
          <w:marLeft w:val="0"/>
          <w:marRight w:val="0"/>
          <w:marTop w:val="0"/>
          <w:marBottom w:val="0"/>
          <w:divBdr>
            <w:top w:val="none" w:sz="0" w:space="0" w:color="auto"/>
            <w:left w:val="none" w:sz="0" w:space="0" w:color="auto"/>
            <w:bottom w:val="none" w:sz="0" w:space="0" w:color="auto"/>
            <w:right w:val="none" w:sz="0" w:space="0" w:color="auto"/>
          </w:divBdr>
        </w:div>
        <w:div w:id="1350570807">
          <w:marLeft w:val="0"/>
          <w:marRight w:val="0"/>
          <w:marTop w:val="0"/>
          <w:marBottom w:val="0"/>
          <w:divBdr>
            <w:top w:val="none" w:sz="0" w:space="0" w:color="auto"/>
            <w:left w:val="none" w:sz="0" w:space="0" w:color="auto"/>
            <w:bottom w:val="none" w:sz="0" w:space="0" w:color="auto"/>
            <w:right w:val="none" w:sz="0" w:space="0" w:color="auto"/>
          </w:divBdr>
        </w:div>
        <w:div w:id="763040967">
          <w:marLeft w:val="0"/>
          <w:marRight w:val="0"/>
          <w:marTop w:val="0"/>
          <w:marBottom w:val="0"/>
          <w:divBdr>
            <w:top w:val="none" w:sz="0" w:space="0" w:color="auto"/>
            <w:left w:val="none" w:sz="0" w:space="0" w:color="auto"/>
            <w:bottom w:val="none" w:sz="0" w:space="0" w:color="auto"/>
            <w:right w:val="none" w:sz="0" w:space="0" w:color="auto"/>
          </w:divBdr>
        </w:div>
        <w:div w:id="659313517">
          <w:marLeft w:val="0"/>
          <w:marRight w:val="0"/>
          <w:marTop w:val="0"/>
          <w:marBottom w:val="0"/>
          <w:divBdr>
            <w:top w:val="none" w:sz="0" w:space="0" w:color="auto"/>
            <w:left w:val="none" w:sz="0" w:space="0" w:color="auto"/>
            <w:bottom w:val="none" w:sz="0" w:space="0" w:color="auto"/>
            <w:right w:val="none" w:sz="0" w:space="0" w:color="auto"/>
          </w:divBdr>
        </w:div>
        <w:div w:id="634027253">
          <w:marLeft w:val="0"/>
          <w:marRight w:val="0"/>
          <w:marTop w:val="0"/>
          <w:marBottom w:val="0"/>
          <w:divBdr>
            <w:top w:val="none" w:sz="0" w:space="0" w:color="auto"/>
            <w:left w:val="none" w:sz="0" w:space="0" w:color="auto"/>
            <w:bottom w:val="none" w:sz="0" w:space="0" w:color="auto"/>
            <w:right w:val="none" w:sz="0" w:space="0" w:color="auto"/>
          </w:divBdr>
        </w:div>
        <w:div w:id="2013337835">
          <w:marLeft w:val="0"/>
          <w:marRight w:val="0"/>
          <w:marTop w:val="0"/>
          <w:marBottom w:val="0"/>
          <w:divBdr>
            <w:top w:val="none" w:sz="0" w:space="0" w:color="auto"/>
            <w:left w:val="none" w:sz="0" w:space="0" w:color="auto"/>
            <w:bottom w:val="none" w:sz="0" w:space="0" w:color="auto"/>
            <w:right w:val="none" w:sz="0" w:space="0" w:color="auto"/>
          </w:divBdr>
        </w:div>
        <w:div w:id="74399699">
          <w:marLeft w:val="0"/>
          <w:marRight w:val="0"/>
          <w:marTop w:val="0"/>
          <w:marBottom w:val="0"/>
          <w:divBdr>
            <w:top w:val="none" w:sz="0" w:space="0" w:color="auto"/>
            <w:left w:val="none" w:sz="0" w:space="0" w:color="auto"/>
            <w:bottom w:val="none" w:sz="0" w:space="0" w:color="auto"/>
            <w:right w:val="none" w:sz="0" w:space="0" w:color="auto"/>
          </w:divBdr>
        </w:div>
        <w:div w:id="747726718">
          <w:marLeft w:val="0"/>
          <w:marRight w:val="0"/>
          <w:marTop w:val="0"/>
          <w:marBottom w:val="0"/>
          <w:divBdr>
            <w:top w:val="none" w:sz="0" w:space="0" w:color="auto"/>
            <w:left w:val="none" w:sz="0" w:space="0" w:color="auto"/>
            <w:bottom w:val="none" w:sz="0" w:space="0" w:color="auto"/>
            <w:right w:val="none" w:sz="0" w:space="0" w:color="auto"/>
          </w:divBdr>
        </w:div>
        <w:div w:id="2138639666">
          <w:marLeft w:val="0"/>
          <w:marRight w:val="0"/>
          <w:marTop w:val="0"/>
          <w:marBottom w:val="0"/>
          <w:divBdr>
            <w:top w:val="none" w:sz="0" w:space="0" w:color="auto"/>
            <w:left w:val="none" w:sz="0" w:space="0" w:color="auto"/>
            <w:bottom w:val="none" w:sz="0" w:space="0" w:color="auto"/>
            <w:right w:val="none" w:sz="0" w:space="0" w:color="auto"/>
          </w:divBdr>
        </w:div>
        <w:div w:id="995915782">
          <w:marLeft w:val="0"/>
          <w:marRight w:val="0"/>
          <w:marTop w:val="0"/>
          <w:marBottom w:val="0"/>
          <w:divBdr>
            <w:top w:val="none" w:sz="0" w:space="0" w:color="auto"/>
            <w:left w:val="none" w:sz="0" w:space="0" w:color="auto"/>
            <w:bottom w:val="none" w:sz="0" w:space="0" w:color="auto"/>
            <w:right w:val="none" w:sz="0" w:space="0" w:color="auto"/>
          </w:divBdr>
        </w:div>
        <w:div w:id="595097942">
          <w:marLeft w:val="0"/>
          <w:marRight w:val="0"/>
          <w:marTop w:val="0"/>
          <w:marBottom w:val="0"/>
          <w:divBdr>
            <w:top w:val="none" w:sz="0" w:space="0" w:color="auto"/>
            <w:left w:val="none" w:sz="0" w:space="0" w:color="auto"/>
            <w:bottom w:val="none" w:sz="0" w:space="0" w:color="auto"/>
            <w:right w:val="none" w:sz="0" w:space="0" w:color="auto"/>
          </w:divBdr>
        </w:div>
        <w:div w:id="1975283335">
          <w:marLeft w:val="0"/>
          <w:marRight w:val="0"/>
          <w:marTop w:val="0"/>
          <w:marBottom w:val="0"/>
          <w:divBdr>
            <w:top w:val="none" w:sz="0" w:space="0" w:color="auto"/>
            <w:left w:val="none" w:sz="0" w:space="0" w:color="auto"/>
            <w:bottom w:val="none" w:sz="0" w:space="0" w:color="auto"/>
            <w:right w:val="none" w:sz="0" w:space="0" w:color="auto"/>
          </w:divBdr>
        </w:div>
        <w:div w:id="1613170261">
          <w:marLeft w:val="0"/>
          <w:marRight w:val="0"/>
          <w:marTop w:val="0"/>
          <w:marBottom w:val="0"/>
          <w:divBdr>
            <w:top w:val="none" w:sz="0" w:space="0" w:color="auto"/>
            <w:left w:val="none" w:sz="0" w:space="0" w:color="auto"/>
            <w:bottom w:val="none" w:sz="0" w:space="0" w:color="auto"/>
            <w:right w:val="none" w:sz="0" w:space="0" w:color="auto"/>
          </w:divBdr>
        </w:div>
        <w:div w:id="1814179258">
          <w:marLeft w:val="0"/>
          <w:marRight w:val="0"/>
          <w:marTop w:val="0"/>
          <w:marBottom w:val="0"/>
          <w:divBdr>
            <w:top w:val="none" w:sz="0" w:space="0" w:color="auto"/>
            <w:left w:val="none" w:sz="0" w:space="0" w:color="auto"/>
            <w:bottom w:val="none" w:sz="0" w:space="0" w:color="auto"/>
            <w:right w:val="none" w:sz="0" w:space="0" w:color="auto"/>
          </w:divBdr>
        </w:div>
        <w:div w:id="1021274696">
          <w:marLeft w:val="0"/>
          <w:marRight w:val="0"/>
          <w:marTop w:val="0"/>
          <w:marBottom w:val="0"/>
          <w:divBdr>
            <w:top w:val="none" w:sz="0" w:space="0" w:color="auto"/>
            <w:left w:val="none" w:sz="0" w:space="0" w:color="auto"/>
            <w:bottom w:val="none" w:sz="0" w:space="0" w:color="auto"/>
            <w:right w:val="none" w:sz="0" w:space="0" w:color="auto"/>
          </w:divBdr>
        </w:div>
        <w:div w:id="1747604693">
          <w:marLeft w:val="0"/>
          <w:marRight w:val="0"/>
          <w:marTop w:val="0"/>
          <w:marBottom w:val="0"/>
          <w:divBdr>
            <w:top w:val="none" w:sz="0" w:space="0" w:color="auto"/>
            <w:left w:val="none" w:sz="0" w:space="0" w:color="auto"/>
            <w:bottom w:val="none" w:sz="0" w:space="0" w:color="auto"/>
            <w:right w:val="none" w:sz="0" w:space="0" w:color="auto"/>
          </w:divBdr>
          <w:divsChild>
            <w:div w:id="2033913363">
              <w:marLeft w:val="0"/>
              <w:marRight w:val="0"/>
              <w:marTop w:val="0"/>
              <w:marBottom w:val="0"/>
              <w:divBdr>
                <w:top w:val="none" w:sz="0" w:space="0" w:color="auto"/>
                <w:left w:val="none" w:sz="0" w:space="0" w:color="auto"/>
                <w:bottom w:val="none" w:sz="0" w:space="0" w:color="auto"/>
                <w:right w:val="none" w:sz="0" w:space="0" w:color="auto"/>
              </w:divBdr>
            </w:div>
            <w:div w:id="2079086641">
              <w:marLeft w:val="0"/>
              <w:marRight w:val="0"/>
              <w:marTop w:val="0"/>
              <w:marBottom w:val="0"/>
              <w:divBdr>
                <w:top w:val="none" w:sz="0" w:space="0" w:color="auto"/>
                <w:left w:val="none" w:sz="0" w:space="0" w:color="auto"/>
                <w:bottom w:val="none" w:sz="0" w:space="0" w:color="auto"/>
                <w:right w:val="none" w:sz="0" w:space="0" w:color="auto"/>
              </w:divBdr>
            </w:div>
            <w:div w:id="1927881515">
              <w:marLeft w:val="0"/>
              <w:marRight w:val="0"/>
              <w:marTop w:val="0"/>
              <w:marBottom w:val="0"/>
              <w:divBdr>
                <w:top w:val="none" w:sz="0" w:space="0" w:color="auto"/>
                <w:left w:val="none" w:sz="0" w:space="0" w:color="auto"/>
                <w:bottom w:val="none" w:sz="0" w:space="0" w:color="auto"/>
                <w:right w:val="none" w:sz="0" w:space="0" w:color="auto"/>
              </w:divBdr>
            </w:div>
            <w:div w:id="1179543203">
              <w:marLeft w:val="0"/>
              <w:marRight w:val="0"/>
              <w:marTop w:val="0"/>
              <w:marBottom w:val="0"/>
              <w:divBdr>
                <w:top w:val="none" w:sz="0" w:space="0" w:color="auto"/>
                <w:left w:val="none" w:sz="0" w:space="0" w:color="auto"/>
                <w:bottom w:val="none" w:sz="0" w:space="0" w:color="auto"/>
                <w:right w:val="none" w:sz="0" w:space="0" w:color="auto"/>
              </w:divBdr>
            </w:div>
            <w:div w:id="2054958302">
              <w:marLeft w:val="0"/>
              <w:marRight w:val="0"/>
              <w:marTop w:val="0"/>
              <w:marBottom w:val="0"/>
              <w:divBdr>
                <w:top w:val="none" w:sz="0" w:space="0" w:color="auto"/>
                <w:left w:val="none" w:sz="0" w:space="0" w:color="auto"/>
                <w:bottom w:val="none" w:sz="0" w:space="0" w:color="auto"/>
                <w:right w:val="none" w:sz="0" w:space="0" w:color="auto"/>
              </w:divBdr>
            </w:div>
          </w:divsChild>
        </w:div>
        <w:div w:id="163860642">
          <w:marLeft w:val="0"/>
          <w:marRight w:val="0"/>
          <w:marTop w:val="0"/>
          <w:marBottom w:val="0"/>
          <w:divBdr>
            <w:top w:val="none" w:sz="0" w:space="0" w:color="auto"/>
            <w:left w:val="none" w:sz="0" w:space="0" w:color="auto"/>
            <w:bottom w:val="none" w:sz="0" w:space="0" w:color="auto"/>
            <w:right w:val="none" w:sz="0" w:space="0" w:color="auto"/>
          </w:divBdr>
          <w:divsChild>
            <w:div w:id="1264922219">
              <w:marLeft w:val="0"/>
              <w:marRight w:val="0"/>
              <w:marTop w:val="0"/>
              <w:marBottom w:val="0"/>
              <w:divBdr>
                <w:top w:val="none" w:sz="0" w:space="0" w:color="auto"/>
                <w:left w:val="none" w:sz="0" w:space="0" w:color="auto"/>
                <w:bottom w:val="none" w:sz="0" w:space="0" w:color="auto"/>
                <w:right w:val="none" w:sz="0" w:space="0" w:color="auto"/>
              </w:divBdr>
            </w:div>
            <w:div w:id="1211916180">
              <w:marLeft w:val="0"/>
              <w:marRight w:val="0"/>
              <w:marTop w:val="0"/>
              <w:marBottom w:val="0"/>
              <w:divBdr>
                <w:top w:val="none" w:sz="0" w:space="0" w:color="auto"/>
                <w:left w:val="none" w:sz="0" w:space="0" w:color="auto"/>
                <w:bottom w:val="none" w:sz="0" w:space="0" w:color="auto"/>
                <w:right w:val="none" w:sz="0" w:space="0" w:color="auto"/>
              </w:divBdr>
            </w:div>
            <w:div w:id="1617559632">
              <w:marLeft w:val="0"/>
              <w:marRight w:val="0"/>
              <w:marTop w:val="0"/>
              <w:marBottom w:val="0"/>
              <w:divBdr>
                <w:top w:val="none" w:sz="0" w:space="0" w:color="auto"/>
                <w:left w:val="none" w:sz="0" w:space="0" w:color="auto"/>
                <w:bottom w:val="none" w:sz="0" w:space="0" w:color="auto"/>
                <w:right w:val="none" w:sz="0" w:space="0" w:color="auto"/>
              </w:divBdr>
            </w:div>
          </w:divsChild>
        </w:div>
        <w:div w:id="1098133666">
          <w:marLeft w:val="0"/>
          <w:marRight w:val="0"/>
          <w:marTop w:val="0"/>
          <w:marBottom w:val="0"/>
          <w:divBdr>
            <w:top w:val="none" w:sz="0" w:space="0" w:color="auto"/>
            <w:left w:val="none" w:sz="0" w:space="0" w:color="auto"/>
            <w:bottom w:val="none" w:sz="0" w:space="0" w:color="auto"/>
            <w:right w:val="none" w:sz="0" w:space="0" w:color="auto"/>
          </w:divBdr>
          <w:divsChild>
            <w:div w:id="851771419">
              <w:marLeft w:val="0"/>
              <w:marRight w:val="0"/>
              <w:marTop w:val="0"/>
              <w:marBottom w:val="0"/>
              <w:divBdr>
                <w:top w:val="none" w:sz="0" w:space="0" w:color="auto"/>
                <w:left w:val="none" w:sz="0" w:space="0" w:color="auto"/>
                <w:bottom w:val="none" w:sz="0" w:space="0" w:color="auto"/>
                <w:right w:val="none" w:sz="0" w:space="0" w:color="auto"/>
              </w:divBdr>
            </w:div>
            <w:div w:id="26495910">
              <w:marLeft w:val="0"/>
              <w:marRight w:val="0"/>
              <w:marTop w:val="0"/>
              <w:marBottom w:val="0"/>
              <w:divBdr>
                <w:top w:val="none" w:sz="0" w:space="0" w:color="auto"/>
                <w:left w:val="none" w:sz="0" w:space="0" w:color="auto"/>
                <w:bottom w:val="none" w:sz="0" w:space="0" w:color="auto"/>
                <w:right w:val="none" w:sz="0" w:space="0" w:color="auto"/>
              </w:divBdr>
            </w:div>
          </w:divsChild>
        </w:div>
        <w:div w:id="1438789374">
          <w:marLeft w:val="0"/>
          <w:marRight w:val="0"/>
          <w:marTop w:val="0"/>
          <w:marBottom w:val="0"/>
          <w:divBdr>
            <w:top w:val="none" w:sz="0" w:space="0" w:color="auto"/>
            <w:left w:val="none" w:sz="0" w:space="0" w:color="auto"/>
            <w:bottom w:val="none" w:sz="0" w:space="0" w:color="auto"/>
            <w:right w:val="none" w:sz="0" w:space="0" w:color="auto"/>
          </w:divBdr>
        </w:div>
        <w:div w:id="1291665128">
          <w:marLeft w:val="0"/>
          <w:marRight w:val="0"/>
          <w:marTop w:val="0"/>
          <w:marBottom w:val="0"/>
          <w:divBdr>
            <w:top w:val="none" w:sz="0" w:space="0" w:color="auto"/>
            <w:left w:val="none" w:sz="0" w:space="0" w:color="auto"/>
            <w:bottom w:val="none" w:sz="0" w:space="0" w:color="auto"/>
            <w:right w:val="none" w:sz="0" w:space="0" w:color="auto"/>
          </w:divBdr>
        </w:div>
        <w:div w:id="1971739906">
          <w:marLeft w:val="0"/>
          <w:marRight w:val="0"/>
          <w:marTop w:val="0"/>
          <w:marBottom w:val="0"/>
          <w:divBdr>
            <w:top w:val="none" w:sz="0" w:space="0" w:color="auto"/>
            <w:left w:val="none" w:sz="0" w:space="0" w:color="auto"/>
            <w:bottom w:val="none" w:sz="0" w:space="0" w:color="auto"/>
            <w:right w:val="none" w:sz="0" w:space="0" w:color="auto"/>
          </w:divBdr>
        </w:div>
        <w:div w:id="654408602">
          <w:marLeft w:val="0"/>
          <w:marRight w:val="0"/>
          <w:marTop w:val="0"/>
          <w:marBottom w:val="0"/>
          <w:divBdr>
            <w:top w:val="none" w:sz="0" w:space="0" w:color="auto"/>
            <w:left w:val="none" w:sz="0" w:space="0" w:color="auto"/>
            <w:bottom w:val="none" w:sz="0" w:space="0" w:color="auto"/>
            <w:right w:val="none" w:sz="0" w:space="0" w:color="auto"/>
          </w:divBdr>
        </w:div>
        <w:div w:id="18149784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BA37237AB411448E3107DA9FAB68DD" ma:contentTypeVersion="9" ma:contentTypeDescription="Create a new document." ma:contentTypeScope="" ma:versionID="0f1b6f41a0c512292a9e8b1ace2447e4">
  <xsd:schema xmlns:xsd="http://www.w3.org/2001/XMLSchema" xmlns:xs="http://www.w3.org/2001/XMLSchema" xmlns:p="http://schemas.microsoft.com/office/2006/metadata/properties" xmlns:ns3="7296ce18-e1a7-4689-a882-956bff200120" xmlns:ns4="bfa08eac-98c4-49e4-ae23-66419aa34304" targetNamespace="http://schemas.microsoft.com/office/2006/metadata/properties" ma:root="true" ma:fieldsID="346dc4db54165e13148dbe915465313b" ns3:_="" ns4:_="">
    <xsd:import namespace="7296ce18-e1a7-4689-a882-956bff200120"/>
    <xsd:import namespace="bfa08eac-98c4-49e4-ae23-66419aa343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96ce18-e1a7-4689-a882-956bff2001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a08eac-98c4-49e4-ae23-66419aa343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AD8040-D322-4F83-8F70-B64B5244A029}">
  <ds:schemaRefs>
    <ds:schemaRef ds:uri="http://schemas.microsoft.com/office/2006/metadata/properties"/>
    <ds:schemaRef ds:uri="http://purl.org/dc/dcmitype/"/>
    <ds:schemaRef ds:uri="http://schemas.microsoft.com/office/2006/documentManagement/types"/>
    <ds:schemaRef ds:uri="7296ce18-e1a7-4689-a882-956bff200120"/>
    <ds:schemaRef ds:uri="http://purl.org/dc/terms/"/>
    <ds:schemaRef ds:uri="http://purl.org/dc/elements/1.1/"/>
    <ds:schemaRef ds:uri="http://schemas.openxmlformats.org/package/2006/metadata/core-properties"/>
    <ds:schemaRef ds:uri="http://schemas.microsoft.com/office/infopath/2007/PartnerControls"/>
    <ds:schemaRef ds:uri="bfa08eac-98c4-49e4-ae23-66419aa34304"/>
    <ds:schemaRef ds:uri="http://www.w3.org/XML/1998/namespace"/>
  </ds:schemaRefs>
</ds:datastoreItem>
</file>

<file path=customXml/itemProps2.xml><?xml version="1.0" encoding="utf-8"?>
<ds:datastoreItem xmlns:ds="http://schemas.openxmlformats.org/officeDocument/2006/customXml" ds:itemID="{7CFD47AC-18F3-4ADE-9AF1-6CF46202467E}">
  <ds:schemaRefs>
    <ds:schemaRef ds:uri="http://schemas.microsoft.com/sharepoint/v3/contenttype/forms"/>
  </ds:schemaRefs>
</ds:datastoreItem>
</file>

<file path=customXml/itemProps3.xml><?xml version="1.0" encoding="utf-8"?>
<ds:datastoreItem xmlns:ds="http://schemas.openxmlformats.org/officeDocument/2006/customXml" ds:itemID="{65356F53-55C2-4DF5-8194-C1858D255B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96ce18-e1a7-4689-a882-956bff200120"/>
    <ds:schemaRef ds:uri="bfa08eac-98c4-49e4-ae23-66419aa34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3686</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Henry, Judy</dc:creator>
  <cp:keywords/>
  <dc:description/>
  <cp:lastModifiedBy>Barlow, Michele</cp:lastModifiedBy>
  <cp:revision>2</cp:revision>
  <cp:lastPrinted>2019-09-13T12:09:00Z</cp:lastPrinted>
  <dcterms:created xsi:type="dcterms:W3CDTF">2019-09-13T12:10:00Z</dcterms:created>
  <dcterms:modified xsi:type="dcterms:W3CDTF">2019-09-13T12:10:00Z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0x01010005BA37237AB411448E3107DA9FAB68DD</vt:lpwstr>
  </property>
</Properties>
</file>