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A6" w:rsidRDefault="000B78DD">
      <w:pPr>
        <w:pStyle w:val="Title"/>
      </w:pPr>
      <w:r>
        <w:t xml:space="preserve"> </w:t>
      </w:r>
      <w:r w:rsidR="00CC43A6">
        <w:t>CERTIFIED SALARY INDEX</w:t>
      </w:r>
    </w:p>
    <w:p w:rsidR="00CC43A6" w:rsidRPr="00E9141A" w:rsidRDefault="00B64C80">
      <w:pPr>
        <w:jc w:val="center"/>
        <w:rPr>
          <w:b/>
          <w:sz w:val="36"/>
        </w:rPr>
      </w:pPr>
      <w:r>
        <w:rPr>
          <w:b/>
          <w:sz w:val="36"/>
        </w:rPr>
        <w:t>2019-2020</w:t>
      </w:r>
    </w:p>
    <w:p w:rsidR="00CC43A6" w:rsidRDefault="00CC43A6">
      <w:pPr>
        <w:jc w:val="center"/>
      </w:pPr>
    </w:p>
    <w:tbl>
      <w:tblPr>
        <w:tblW w:w="0" w:type="auto"/>
        <w:tblInd w:w="-792" w:type="dxa"/>
        <w:tblLayout w:type="fixed"/>
        <w:tblLook w:val="0000" w:firstRow="0" w:lastRow="0" w:firstColumn="0" w:lastColumn="0" w:noHBand="0" w:noVBand="0"/>
      </w:tblPr>
      <w:tblGrid>
        <w:gridCol w:w="6030"/>
        <w:gridCol w:w="2244"/>
        <w:gridCol w:w="6"/>
        <w:gridCol w:w="2250"/>
      </w:tblGrid>
      <w:tr w:rsidR="00CC43A6">
        <w:tc>
          <w:tcPr>
            <w:tcW w:w="60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C43A6" w:rsidRDefault="00C71B9D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INDEX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LENGTH OF EMPLOYMENT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Superintendent</w:t>
            </w:r>
          </w:p>
        </w:tc>
        <w:tc>
          <w:tcPr>
            <w:tcW w:w="2244" w:type="dxa"/>
          </w:tcPr>
          <w:p w:rsidR="00D3077C" w:rsidRPr="00D3077C" w:rsidRDefault="00040F2F" w:rsidP="007619FE">
            <w:pPr>
              <w:jc w:val="center"/>
              <w:rPr>
                <w:b/>
                <w:sz w:val="22"/>
              </w:rPr>
            </w:pPr>
            <w:r w:rsidRPr="00040F2F">
              <w:rPr>
                <w:sz w:val="22"/>
              </w:rPr>
              <w:t>229,248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333F99">
            <w:pPr>
              <w:rPr>
                <w:sz w:val="22"/>
              </w:rPr>
            </w:pPr>
            <w:r>
              <w:rPr>
                <w:sz w:val="22"/>
              </w:rPr>
              <w:t>Chief Academic Officer/</w:t>
            </w:r>
            <w:r w:rsidR="00CC43A6">
              <w:rPr>
                <w:sz w:val="22"/>
              </w:rPr>
              <w:t>Deputy Superintendent</w:t>
            </w:r>
          </w:p>
        </w:tc>
        <w:tc>
          <w:tcPr>
            <w:tcW w:w="2244" w:type="dxa"/>
          </w:tcPr>
          <w:p w:rsidR="00CC43A6" w:rsidRDefault="00333F99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  <w:r w:rsidR="00CC43A6">
              <w:rPr>
                <w:sz w:val="22"/>
              </w:rPr>
              <w:t>1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333F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333F99" w:rsidRDefault="00333F99">
            <w:pPr>
              <w:rPr>
                <w:sz w:val="22"/>
              </w:rPr>
            </w:pPr>
            <w:r>
              <w:rPr>
                <w:sz w:val="22"/>
              </w:rPr>
              <w:t>Chief Operations Officer/Deputy Superintendent</w:t>
            </w:r>
          </w:p>
        </w:tc>
        <w:tc>
          <w:tcPr>
            <w:tcW w:w="2244" w:type="dxa"/>
          </w:tcPr>
          <w:p w:rsidR="00333F99" w:rsidRDefault="00333F99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1.91</w:t>
            </w:r>
          </w:p>
        </w:tc>
        <w:tc>
          <w:tcPr>
            <w:tcW w:w="2256" w:type="dxa"/>
            <w:gridSpan w:val="2"/>
          </w:tcPr>
          <w:p w:rsidR="00333F99" w:rsidRDefault="00333F99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Assistant Superintendent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Executive Director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1.73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High School Principal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1.67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Middle School Principal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1.60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Director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1.58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Elementary Principal</w:t>
            </w:r>
          </w:p>
        </w:tc>
        <w:tc>
          <w:tcPr>
            <w:tcW w:w="2244" w:type="dxa"/>
          </w:tcPr>
          <w:p w:rsidR="00CC43A6" w:rsidRDefault="00CA709F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1.54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High School Assistant Principal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1.51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Supervisor of Instruction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1.45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Middle School Assistant Principal</w:t>
            </w:r>
          </w:p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Assistant Director of Special Education</w:t>
            </w:r>
          </w:p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Assistant Director Pupil Personnel</w:t>
            </w:r>
          </w:p>
        </w:tc>
        <w:tc>
          <w:tcPr>
            <w:tcW w:w="2244" w:type="dxa"/>
          </w:tcPr>
          <w:p w:rsidR="00C71B9D" w:rsidRDefault="00C71B9D" w:rsidP="003917C1">
            <w:pPr>
              <w:jc w:val="center"/>
              <w:rPr>
                <w:sz w:val="22"/>
              </w:rPr>
            </w:pPr>
          </w:p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1.40</w:t>
            </w:r>
          </w:p>
        </w:tc>
        <w:tc>
          <w:tcPr>
            <w:tcW w:w="2256" w:type="dxa"/>
            <w:gridSpan w:val="2"/>
          </w:tcPr>
          <w:p w:rsidR="00C71B9D" w:rsidRDefault="00C71B9D" w:rsidP="003917C1">
            <w:pPr>
              <w:jc w:val="center"/>
              <w:rPr>
                <w:sz w:val="22"/>
              </w:rPr>
            </w:pPr>
          </w:p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High School Vice Principal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1.34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Middle School Vice Principal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1.33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Elementary School Assistant Principal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1.32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Administrative Assistant</w:t>
            </w:r>
          </w:p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Consultant</w:t>
            </w:r>
          </w:p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 xml:space="preserve">Coordinator          </w:t>
            </w:r>
          </w:p>
        </w:tc>
        <w:tc>
          <w:tcPr>
            <w:tcW w:w="2244" w:type="dxa"/>
          </w:tcPr>
          <w:p w:rsidR="00C71B9D" w:rsidRDefault="00C71B9D" w:rsidP="003917C1">
            <w:pPr>
              <w:jc w:val="center"/>
              <w:rPr>
                <w:sz w:val="22"/>
              </w:rPr>
            </w:pPr>
          </w:p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2256" w:type="dxa"/>
            <w:gridSpan w:val="2"/>
          </w:tcPr>
          <w:p w:rsidR="00C71B9D" w:rsidRDefault="00C71B9D" w:rsidP="003917C1">
            <w:pPr>
              <w:jc w:val="center"/>
              <w:rPr>
                <w:sz w:val="22"/>
              </w:rPr>
            </w:pPr>
          </w:p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6F3C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6F3C71" w:rsidRDefault="006F3C71">
            <w:pPr>
              <w:rPr>
                <w:sz w:val="22"/>
              </w:rPr>
            </w:pPr>
            <w:r>
              <w:rPr>
                <w:sz w:val="22"/>
              </w:rPr>
              <w:t>Instructional Coach</w:t>
            </w:r>
          </w:p>
        </w:tc>
        <w:tc>
          <w:tcPr>
            <w:tcW w:w="2244" w:type="dxa"/>
          </w:tcPr>
          <w:p w:rsidR="006F3C71" w:rsidRDefault="006F3C71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2256" w:type="dxa"/>
            <w:gridSpan w:val="2"/>
          </w:tcPr>
          <w:p w:rsidR="006F3C71" w:rsidRDefault="006F3C71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Psychologists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1.21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CC43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Counselors</w:t>
            </w:r>
          </w:p>
        </w:tc>
        <w:tc>
          <w:tcPr>
            <w:tcW w:w="2244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1.21</w:t>
            </w:r>
          </w:p>
        </w:tc>
        <w:tc>
          <w:tcPr>
            <w:tcW w:w="2256" w:type="dxa"/>
            <w:gridSpan w:val="2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4413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44139D" w:rsidRPr="003201FA" w:rsidRDefault="0044139D">
            <w:pPr>
              <w:rPr>
                <w:color w:val="FF0000"/>
                <w:sz w:val="22"/>
              </w:rPr>
            </w:pPr>
            <w:r w:rsidRPr="003201FA">
              <w:rPr>
                <w:strike/>
                <w:color w:val="FF0000"/>
                <w:sz w:val="22"/>
              </w:rPr>
              <w:t>Special Education</w:t>
            </w:r>
            <w:r w:rsidRPr="003201FA"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Coordinator</w:t>
            </w:r>
            <w:r w:rsidR="003201FA">
              <w:rPr>
                <w:color w:val="FF0000"/>
                <w:sz w:val="22"/>
              </w:rPr>
              <w:t>/Consultant</w:t>
            </w:r>
          </w:p>
        </w:tc>
        <w:tc>
          <w:tcPr>
            <w:tcW w:w="2244" w:type="dxa"/>
          </w:tcPr>
          <w:p w:rsidR="0044139D" w:rsidRDefault="0044139D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1.21</w:t>
            </w:r>
          </w:p>
        </w:tc>
        <w:tc>
          <w:tcPr>
            <w:tcW w:w="2256" w:type="dxa"/>
            <w:gridSpan w:val="2"/>
          </w:tcPr>
          <w:p w:rsidR="0044139D" w:rsidRDefault="0044139D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  <w:tr w:rsidR="00416C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030" w:type="dxa"/>
          </w:tcPr>
          <w:p w:rsidR="00416C8C" w:rsidRDefault="00416C8C">
            <w:pPr>
              <w:rPr>
                <w:sz w:val="22"/>
              </w:rPr>
            </w:pPr>
            <w:r>
              <w:rPr>
                <w:sz w:val="22"/>
              </w:rPr>
              <w:t>Instructional Coach</w:t>
            </w:r>
          </w:p>
        </w:tc>
        <w:tc>
          <w:tcPr>
            <w:tcW w:w="2244" w:type="dxa"/>
          </w:tcPr>
          <w:p w:rsidR="00416C8C" w:rsidRDefault="00416C8C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2256" w:type="dxa"/>
            <w:gridSpan w:val="2"/>
          </w:tcPr>
          <w:p w:rsidR="00416C8C" w:rsidRDefault="00416C8C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</w:tbl>
    <w:p w:rsidR="00CC43A6" w:rsidRDefault="00CC43A6">
      <w:pPr>
        <w:rPr>
          <w:sz w:val="22"/>
        </w:rPr>
      </w:pPr>
    </w:p>
    <w:p w:rsidR="00CC43A6" w:rsidRDefault="00CC43A6">
      <w:pPr>
        <w:pStyle w:val="Heading3"/>
        <w:rPr>
          <w:sz w:val="32"/>
        </w:rPr>
      </w:pPr>
      <w:r>
        <w:rPr>
          <w:sz w:val="32"/>
        </w:rPr>
        <w:t>GRANTS</w:t>
      </w:r>
    </w:p>
    <w:p w:rsidR="00CC43A6" w:rsidRDefault="00CC43A6">
      <w:pPr>
        <w:jc w:val="center"/>
        <w:rPr>
          <w:b/>
          <w:bCs/>
          <w:sz w:val="28"/>
        </w:rPr>
      </w:pPr>
    </w:p>
    <w:tbl>
      <w:tblPr>
        <w:tblW w:w="1053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030"/>
        <w:gridCol w:w="2250"/>
        <w:gridCol w:w="2250"/>
      </w:tblGrid>
      <w:tr w:rsidR="00CC43A6">
        <w:tc>
          <w:tcPr>
            <w:tcW w:w="60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C43A6" w:rsidRDefault="00CC159F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C43A6" w:rsidRDefault="00CC43A6" w:rsidP="003917C1">
            <w:pPr>
              <w:jc w:val="center"/>
              <w:rPr>
                <w:b/>
              </w:rPr>
            </w:pPr>
            <w:r>
              <w:rPr>
                <w:b/>
              </w:rPr>
              <w:t>LENGTH OF EMPLOYMENT</w:t>
            </w:r>
          </w:p>
        </w:tc>
      </w:tr>
      <w:tr w:rsidR="00CC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30" w:type="dxa"/>
          </w:tcPr>
          <w:p w:rsidR="00CC43A6" w:rsidRDefault="00CC43A6">
            <w:pPr>
              <w:rPr>
                <w:sz w:val="22"/>
              </w:rPr>
            </w:pPr>
            <w:r>
              <w:rPr>
                <w:sz w:val="22"/>
              </w:rPr>
              <w:t>Grant Coordinator for Small Learning Communities</w:t>
            </w:r>
          </w:p>
        </w:tc>
        <w:tc>
          <w:tcPr>
            <w:tcW w:w="2250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$250.00 per day</w:t>
            </w:r>
          </w:p>
        </w:tc>
        <w:tc>
          <w:tcPr>
            <w:tcW w:w="2250" w:type="dxa"/>
          </w:tcPr>
          <w:p w:rsidR="00CC43A6" w:rsidRDefault="00CC43A6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 days</w:t>
            </w:r>
          </w:p>
        </w:tc>
      </w:tr>
      <w:tr w:rsidR="00CC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30" w:type="dxa"/>
          </w:tcPr>
          <w:p w:rsidR="00CC43A6" w:rsidRDefault="00604134">
            <w:pPr>
              <w:rPr>
                <w:sz w:val="22"/>
              </w:rPr>
            </w:pPr>
            <w:r>
              <w:rPr>
                <w:sz w:val="22"/>
              </w:rPr>
              <w:t xml:space="preserve">Pep Grant </w:t>
            </w:r>
            <w:r w:rsidR="00DD13E8">
              <w:rPr>
                <w:sz w:val="22"/>
              </w:rPr>
              <w:t>Coordinator</w:t>
            </w:r>
          </w:p>
        </w:tc>
        <w:tc>
          <w:tcPr>
            <w:tcW w:w="2250" w:type="dxa"/>
          </w:tcPr>
          <w:p w:rsidR="00CC43A6" w:rsidRDefault="00CC43A6" w:rsidP="006041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604134">
              <w:rPr>
                <w:sz w:val="22"/>
              </w:rPr>
              <w:t>25</w:t>
            </w:r>
            <w:r>
              <w:rPr>
                <w:sz w:val="22"/>
              </w:rPr>
              <w:t xml:space="preserve"> Index</w:t>
            </w:r>
          </w:p>
        </w:tc>
        <w:tc>
          <w:tcPr>
            <w:tcW w:w="2250" w:type="dxa"/>
          </w:tcPr>
          <w:p w:rsidR="00CC43A6" w:rsidRDefault="00604134" w:rsidP="003917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CC43A6">
              <w:rPr>
                <w:sz w:val="22"/>
              </w:rPr>
              <w:t xml:space="preserve"> months</w:t>
            </w:r>
          </w:p>
        </w:tc>
      </w:tr>
      <w:tr w:rsidR="00604134" w:rsidTr="00A9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30" w:type="dxa"/>
          </w:tcPr>
          <w:p w:rsidR="00604134" w:rsidRDefault="00604134" w:rsidP="00A95809">
            <w:pPr>
              <w:rPr>
                <w:sz w:val="22"/>
              </w:rPr>
            </w:pPr>
            <w:r>
              <w:rPr>
                <w:sz w:val="22"/>
              </w:rPr>
              <w:t>Instructional Coach</w:t>
            </w:r>
          </w:p>
        </w:tc>
        <w:tc>
          <w:tcPr>
            <w:tcW w:w="2250" w:type="dxa"/>
          </w:tcPr>
          <w:p w:rsidR="00604134" w:rsidRDefault="00604134" w:rsidP="00A95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1.14 Index</w:t>
            </w:r>
          </w:p>
        </w:tc>
        <w:tc>
          <w:tcPr>
            <w:tcW w:w="2250" w:type="dxa"/>
          </w:tcPr>
          <w:p w:rsidR="00604134" w:rsidRDefault="00604134" w:rsidP="00A95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10.25 months</w:t>
            </w:r>
          </w:p>
        </w:tc>
      </w:tr>
    </w:tbl>
    <w:p w:rsidR="00385FFC" w:rsidRDefault="00385FFC" w:rsidP="00385FFC">
      <w:pPr>
        <w:rPr>
          <w:sz w:val="20"/>
        </w:rPr>
      </w:pPr>
    </w:p>
    <w:p w:rsidR="00385FFC" w:rsidRPr="00C71B9D" w:rsidRDefault="00385FFC" w:rsidP="00385FFC">
      <w:pPr>
        <w:rPr>
          <w:b/>
          <w:sz w:val="20"/>
        </w:rPr>
      </w:pPr>
      <w:r w:rsidRPr="00C71B9D">
        <w:rPr>
          <w:b/>
          <w:sz w:val="20"/>
        </w:rPr>
        <w:t>NOTE:  Multiply years of</w:t>
      </w:r>
      <w:r w:rsidR="0046256C" w:rsidRPr="00C71B9D">
        <w:rPr>
          <w:b/>
          <w:sz w:val="20"/>
        </w:rPr>
        <w:t xml:space="preserve"> experience and appropriate rank</w:t>
      </w:r>
      <w:r w:rsidRPr="00C71B9D">
        <w:rPr>
          <w:b/>
          <w:sz w:val="20"/>
        </w:rPr>
        <w:t xml:space="preserve"> times the salary index.</w:t>
      </w:r>
    </w:p>
    <w:p w:rsidR="00385FFC" w:rsidRPr="00C71B9D" w:rsidRDefault="00385FFC" w:rsidP="00385FFC">
      <w:pPr>
        <w:rPr>
          <w:b/>
          <w:sz w:val="20"/>
        </w:rPr>
      </w:pPr>
    </w:p>
    <w:p w:rsidR="00385FFC" w:rsidRDefault="00385FFC" w:rsidP="00385FFC">
      <w:pPr>
        <w:rPr>
          <w:sz w:val="20"/>
        </w:rPr>
      </w:pPr>
    </w:p>
    <w:p w:rsidR="00385FFC" w:rsidRDefault="00385FFC" w:rsidP="00385FFC">
      <w:pPr>
        <w:rPr>
          <w:sz w:val="20"/>
        </w:rPr>
      </w:pPr>
    </w:p>
    <w:p w:rsidR="00385FFC" w:rsidRDefault="00385FFC" w:rsidP="00385FFC">
      <w:pPr>
        <w:rPr>
          <w:sz w:val="20"/>
        </w:rPr>
      </w:pPr>
    </w:p>
    <w:p w:rsidR="00385FFC" w:rsidRDefault="00385FFC" w:rsidP="00385FFC">
      <w:pPr>
        <w:rPr>
          <w:sz w:val="20"/>
        </w:rPr>
      </w:pPr>
    </w:p>
    <w:p w:rsidR="00385FFC" w:rsidRDefault="00385FFC" w:rsidP="00385FFC">
      <w:pPr>
        <w:rPr>
          <w:sz w:val="20"/>
        </w:rPr>
      </w:pPr>
    </w:p>
    <w:p w:rsidR="00385FFC" w:rsidRDefault="00385FFC" w:rsidP="00385FFC">
      <w:pPr>
        <w:rPr>
          <w:sz w:val="20"/>
        </w:rPr>
      </w:pPr>
    </w:p>
    <w:p w:rsidR="00385FFC" w:rsidRDefault="00385FFC" w:rsidP="00385FFC">
      <w:pPr>
        <w:rPr>
          <w:sz w:val="20"/>
        </w:rPr>
      </w:pPr>
    </w:p>
    <w:sectPr w:rsidR="00385FFC">
      <w:headerReference w:type="default" r:id="rId7"/>
      <w:pgSz w:w="12240" w:h="15840"/>
      <w:pgMar w:top="1008" w:right="180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2F8" w:rsidRDefault="00C512F8">
      <w:r>
        <w:separator/>
      </w:r>
    </w:p>
  </w:endnote>
  <w:endnote w:type="continuationSeparator" w:id="0">
    <w:p w:rsidR="00C512F8" w:rsidRDefault="00C5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2F8" w:rsidRDefault="00C512F8">
      <w:r>
        <w:separator/>
      </w:r>
    </w:p>
  </w:footnote>
  <w:footnote w:type="continuationSeparator" w:id="0">
    <w:p w:rsidR="00C512F8" w:rsidRDefault="00C5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41" w:rsidRDefault="00B02C41" w:rsidP="00B02C41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99"/>
    <w:rsid w:val="000268EB"/>
    <w:rsid w:val="00040F2F"/>
    <w:rsid w:val="00077388"/>
    <w:rsid w:val="000A5839"/>
    <w:rsid w:val="000B0614"/>
    <w:rsid w:val="000B5111"/>
    <w:rsid w:val="000B78DD"/>
    <w:rsid w:val="000C3805"/>
    <w:rsid w:val="000C6575"/>
    <w:rsid w:val="0013493E"/>
    <w:rsid w:val="001518ED"/>
    <w:rsid w:val="00153367"/>
    <w:rsid w:val="00162F7D"/>
    <w:rsid w:val="0017491A"/>
    <w:rsid w:val="001A4E62"/>
    <w:rsid w:val="00201467"/>
    <w:rsid w:val="00280B06"/>
    <w:rsid w:val="00285583"/>
    <w:rsid w:val="0029251B"/>
    <w:rsid w:val="002A206C"/>
    <w:rsid w:val="002A457A"/>
    <w:rsid w:val="002D7C9B"/>
    <w:rsid w:val="002F5044"/>
    <w:rsid w:val="003201FA"/>
    <w:rsid w:val="00326DC7"/>
    <w:rsid w:val="00333F99"/>
    <w:rsid w:val="0034337E"/>
    <w:rsid w:val="00365083"/>
    <w:rsid w:val="003736D9"/>
    <w:rsid w:val="00385FFC"/>
    <w:rsid w:val="003917C1"/>
    <w:rsid w:val="003C1CBE"/>
    <w:rsid w:val="00410261"/>
    <w:rsid w:val="00416C8C"/>
    <w:rsid w:val="0044139D"/>
    <w:rsid w:val="0046256C"/>
    <w:rsid w:val="004A6DF1"/>
    <w:rsid w:val="004C3C70"/>
    <w:rsid w:val="004D087C"/>
    <w:rsid w:val="004E2FA1"/>
    <w:rsid w:val="00585F2A"/>
    <w:rsid w:val="005B782A"/>
    <w:rsid w:val="005E184F"/>
    <w:rsid w:val="005E2851"/>
    <w:rsid w:val="005F2313"/>
    <w:rsid w:val="005F3469"/>
    <w:rsid w:val="00604134"/>
    <w:rsid w:val="00645572"/>
    <w:rsid w:val="00670208"/>
    <w:rsid w:val="00694D92"/>
    <w:rsid w:val="006F3C71"/>
    <w:rsid w:val="006F55E9"/>
    <w:rsid w:val="00754C08"/>
    <w:rsid w:val="00761703"/>
    <w:rsid w:val="007619FE"/>
    <w:rsid w:val="007A779B"/>
    <w:rsid w:val="00815EBA"/>
    <w:rsid w:val="00887E77"/>
    <w:rsid w:val="008E5587"/>
    <w:rsid w:val="008E7E1B"/>
    <w:rsid w:val="009014B7"/>
    <w:rsid w:val="009243D1"/>
    <w:rsid w:val="00964090"/>
    <w:rsid w:val="00965A5A"/>
    <w:rsid w:val="00965C94"/>
    <w:rsid w:val="00980DA8"/>
    <w:rsid w:val="009B7079"/>
    <w:rsid w:val="009D08F7"/>
    <w:rsid w:val="00A14CF5"/>
    <w:rsid w:val="00A31AD5"/>
    <w:rsid w:val="00A72328"/>
    <w:rsid w:val="00A95809"/>
    <w:rsid w:val="00B02C41"/>
    <w:rsid w:val="00B364FD"/>
    <w:rsid w:val="00B4297C"/>
    <w:rsid w:val="00B64C80"/>
    <w:rsid w:val="00B84042"/>
    <w:rsid w:val="00BE4D59"/>
    <w:rsid w:val="00BE5AEE"/>
    <w:rsid w:val="00BE7089"/>
    <w:rsid w:val="00BF3CCB"/>
    <w:rsid w:val="00C02198"/>
    <w:rsid w:val="00C05A17"/>
    <w:rsid w:val="00C33E72"/>
    <w:rsid w:val="00C512F8"/>
    <w:rsid w:val="00C71B9D"/>
    <w:rsid w:val="00CA709F"/>
    <w:rsid w:val="00CB2052"/>
    <w:rsid w:val="00CC159F"/>
    <w:rsid w:val="00CC43A6"/>
    <w:rsid w:val="00CD3C85"/>
    <w:rsid w:val="00CD50F9"/>
    <w:rsid w:val="00CE308A"/>
    <w:rsid w:val="00D3077C"/>
    <w:rsid w:val="00D34420"/>
    <w:rsid w:val="00D73B17"/>
    <w:rsid w:val="00DD13E8"/>
    <w:rsid w:val="00DF214B"/>
    <w:rsid w:val="00E5636D"/>
    <w:rsid w:val="00E60D2E"/>
    <w:rsid w:val="00E90208"/>
    <w:rsid w:val="00E9141A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968C0-B4D5-4CA4-BD87-E9C3F53E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063C-635A-4F95-9DB4-01285271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SALARY INDEX</vt:lpstr>
    </vt:vector>
  </TitlesOfParts>
  <Company>Boone County Schools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SALARY INDEX</dc:title>
  <dc:subject/>
  <dc:creator>X</dc:creator>
  <cp:keywords/>
  <cp:lastModifiedBy>Ball, Eric R</cp:lastModifiedBy>
  <cp:revision>10</cp:revision>
  <cp:lastPrinted>2019-04-29T18:06:00Z</cp:lastPrinted>
  <dcterms:created xsi:type="dcterms:W3CDTF">2018-06-04T14:24:00Z</dcterms:created>
  <dcterms:modified xsi:type="dcterms:W3CDTF">2019-06-21T17:55:00Z</dcterms:modified>
</cp:coreProperties>
</file>