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E377" w14:textId="77777777" w:rsidR="004C2792" w:rsidRPr="007E6DE5" w:rsidRDefault="00592069" w:rsidP="004C2792">
      <w:pPr>
        <w:pStyle w:val="BodyText"/>
        <w:rPr>
          <w:rFonts w:ascii="Arial Narrow" w:hAnsi="Arial Narrow"/>
          <w:szCs w:val="22"/>
        </w:rPr>
      </w:pPr>
      <w:bookmarkStart w:id="0" w:name="_GoBack"/>
      <w:bookmarkEnd w:id="0"/>
      <w:r w:rsidRPr="007E6DE5">
        <w:rPr>
          <w:rFonts w:ascii="Arial Narrow" w:hAnsi="Arial Narrow"/>
          <w:szCs w:val="22"/>
        </w:rPr>
        <w:t xml:space="preserve">  </w:t>
      </w:r>
    </w:p>
    <w:p w14:paraId="0E1A0E65" w14:textId="77777777" w:rsidR="004C2792" w:rsidRPr="007E6DE5" w:rsidRDefault="004C2792" w:rsidP="004C2792">
      <w:pPr>
        <w:pStyle w:val="BodyText"/>
        <w:rPr>
          <w:rFonts w:ascii="Arial Narrow" w:hAnsi="Arial Narrow"/>
          <w:szCs w:val="22"/>
        </w:rPr>
      </w:pPr>
    </w:p>
    <w:p w14:paraId="18A6FB15" w14:textId="77777777" w:rsidR="004C2792" w:rsidRPr="007E6DE5" w:rsidRDefault="004C2792" w:rsidP="004C2792">
      <w:pPr>
        <w:pStyle w:val="BodyText"/>
        <w:rPr>
          <w:rFonts w:ascii="Arial Narrow" w:hAnsi="Arial Narrow"/>
          <w:szCs w:val="22"/>
        </w:rPr>
      </w:pPr>
    </w:p>
    <w:p w14:paraId="58FB058E" w14:textId="77777777" w:rsidR="004C2792" w:rsidRPr="007E6DE5" w:rsidRDefault="004C2792" w:rsidP="004C2792">
      <w:pPr>
        <w:pStyle w:val="BodyText"/>
        <w:rPr>
          <w:rFonts w:ascii="Arial Narrow" w:hAnsi="Arial Narrow"/>
          <w:szCs w:val="22"/>
        </w:rPr>
      </w:pPr>
    </w:p>
    <w:p w14:paraId="311109E1" w14:textId="77777777" w:rsidR="004C2792" w:rsidRPr="007E6DE5" w:rsidRDefault="004C2792" w:rsidP="004C2792">
      <w:pPr>
        <w:pStyle w:val="BodyText"/>
        <w:jc w:val="center"/>
        <w:rPr>
          <w:rFonts w:ascii="Arial Narrow" w:hAnsi="Arial Narrow"/>
          <w:szCs w:val="22"/>
        </w:rPr>
      </w:pPr>
      <w:r w:rsidRPr="007E6DE5">
        <w:rPr>
          <w:rFonts w:ascii="Arial Narrow" w:hAnsi="Arial Narrow"/>
          <w:b/>
          <w:noProof/>
          <w:szCs w:val="22"/>
        </w:rPr>
        <w:drawing>
          <wp:inline distT="0" distB="0" distL="0" distR="0" wp14:anchorId="5565CA10" wp14:editId="3D05A82C">
            <wp:extent cx="2816525" cy="1353613"/>
            <wp:effectExtent l="0" t="0" r="3175" b="0"/>
            <wp:docPr id="1" name="Picture 1" descr="Newportlogo black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logo black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732" cy="135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4C8CA" w14:textId="77777777" w:rsidR="004C2792" w:rsidRPr="007E6DE5" w:rsidRDefault="004C2792" w:rsidP="004C2792">
      <w:pPr>
        <w:pStyle w:val="BodyText"/>
        <w:rPr>
          <w:rFonts w:ascii="Arial Narrow" w:hAnsi="Arial Narrow"/>
          <w:szCs w:val="22"/>
        </w:rPr>
      </w:pPr>
    </w:p>
    <w:p w14:paraId="3387D53C" w14:textId="77777777" w:rsidR="00903B01" w:rsidRDefault="004C2792" w:rsidP="00357486">
      <w:pPr>
        <w:pStyle w:val="BodyText"/>
        <w:rPr>
          <w:rFonts w:ascii="Arial Narrow" w:hAnsi="Arial Narrow"/>
          <w:szCs w:val="22"/>
        </w:rPr>
      </w:pPr>
      <w:r w:rsidRPr="007E6DE5">
        <w:rPr>
          <w:rFonts w:ascii="Arial Narrow" w:hAnsi="Arial Narrow"/>
          <w:szCs w:val="22"/>
        </w:rPr>
        <w:t>The Ne</w:t>
      </w:r>
      <w:r w:rsidR="00D03AA6" w:rsidRPr="007E6DE5">
        <w:rPr>
          <w:rFonts w:ascii="Arial Narrow" w:hAnsi="Arial Narrow"/>
          <w:szCs w:val="22"/>
        </w:rPr>
        <w:t>wport B</w:t>
      </w:r>
      <w:r w:rsidR="00357486" w:rsidRPr="007E6DE5">
        <w:rPr>
          <w:rFonts w:ascii="Arial Narrow" w:hAnsi="Arial Narrow"/>
          <w:szCs w:val="22"/>
        </w:rPr>
        <w:t xml:space="preserve">oard of Education held a meeting on </w:t>
      </w:r>
      <w:r w:rsidR="00306FBC">
        <w:rPr>
          <w:rFonts w:ascii="Arial Narrow" w:hAnsi="Arial Narrow"/>
          <w:szCs w:val="22"/>
        </w:rPr>
        <w:t>June 26</w:t>
      </w:r>
      <w:r w:rsidR="00AC23B2">
        <w:rPr>
          <w:rFonts w:ascii="Arial Narrow" w:hAnsi="Arial Narrow"/>
          <w:szCs w:val="22"/>
        </w:rPr>
        <w:t>, 2019</w:t>
      </w:r>
      <w:r w:rsidR="00F37D0B" w:rsidRPr="007E6DE5">
        <w:rPr>
          <w:rFonts w:ascii="Arial Narrow" w:hAnsi="Arial Narrow"/>
          <w:szCs w:val="22"/>
        </w:rPr>
        <w:t xml:space="preserve"> at </w:t>
      </w:r>
      <w:r w:rsidR="00253007">
        <w:rPr>
          <w:rFonts w:ascii="Arial Narrow" w:hAnsi="Arial Narrow"/>
          <w:szCs w:val="22"/>
        </w:rPr>
        <w:t>6:30</w:t>
      </w:r>
      <w:r w:rsidR="00975417">
        <w:rPr>
          <w:rFonts w:ascii="Arial Narrow" w:hAnsi="Arial Narrow"/>
          <w:szCs w:val="22"/>
        </w:rPr>
        <w:t xml:space="preserve"> </w:t>
      </w:r>
      <w:r w:rsidRPr="007E6DE5">
        <w:rPr>
          <w:rFonts w:ascii="Arial Narrow" w:hAnsi="Arial Narrow"/>
          <w:szCs w:val="22"/>
        </w:rPr>
        <w:t xml:space="preserve">P.M. The meeting was held </w:t>
      </w:r>
      <w:r w:rsidR="00E93812" w:rsidRPr="007E6DE5">
        <w:rPr>
          <w:rFonts w:ascii="Arial Narrow" w:hAnsi="Arial Narrow"/>
          <w:szCs w:val="22"/>
        </w:rPr>
        <w:t xml:space="preserve">in the </w:t>
      </w:r>
      <w:r w:rsidR="00C876DA" w:rsidRPr="007E6DE5">
        <w:rPr>
          <w:rFonts w:ascii="Arial Narrow" w:hAnsi="Arial Narrow"/>
          <w:szCs w:val="22"/>
        </w:rPr>
        <w:t>Board Room located</w:t>
      </w:r>
      <w:r w:rsidR="00E93812" w:rsidRPr="007E6DE5">
        <w:rPr>
          <w:rFonts w:ascii="Arial Narrow" w:hAnsi="Arial Narrow"/>
          <w:szCs w:val="22"/>
        </w:rPr>
        <w:t xml:space="preserve"> at 30 W. 8</w:t>
      </w:r>
      <w:r w:rsidR="00E93812" w:rsidRPr="007E6DE5">
        <w:rPr>
          <w:rFonts w:ascii="Arial Narrow" w:hAnsi="Arial Narrow"/>
          <w:szCs w:val="22"/>
          <w:vertAlign w:val="superscript"/>
        </w:rPr>
        <w:t>th</w:t>
      </w:r>
      <w:r w:rsidR="00E93812" w:rsidRPr="007E6DE5">
        <w:rPr>
          <w:rFonts w:ascii="Arial Narrow" w:hAnsi="Arial Narrow"/>
          <w:szCs w:val="22"/>
        </w:rPr>
        <w:t xml:space="preserve"> Street, Newport.  </w:t>
      </w:r>
    </w:p>
    <w:p w14:paraId="7D0C2F57" w14:textId="77777777" w:rsidR="00992948" w:rsidRPr="007E6DE5" w:rsidRDefault="00992948" w:rsidP="00357486">
      <w:pPr>
        <w:pStyle w:val="BodyText"/>
        <w:rPr>
          <w:rFonts w:ascii="Arial Narrow" w:hAnsi="Arial Narrow"/>
          <w:szCs w:val="22"/>
        </w:rPr>
      </w:pPr>
    </w:p>
    <w:p w14:paraId="578126EC" w14:textId="77777777" w:rsidR="004C2792" w:rsidRPr="007E6DE5" w:rsidRDefault="004C2792" w:rsidP="004C2792">
      <w:pPr>
        <w:pStyle w:val="Title"/>
        <w:rPr>
          <w:rFonts w:ascii="Arial Narrow" w:hAnsi="Arial Narrow"/>
          <w:iCs/>
          <w:szCs w:val="22"/>
        </w:rPr>
      </w:pPr>
      <w:r w:rsidRPr="007E6DE5">
        <w:rPr>
          <w:rFonts w:ascii="Arial Narrow" w:hAnsi="Arial Narrow"/>
          <w:iCs/>
          <w:szCs w:val="22"/>
        </w:rPr>
        <w:t>CALL TO ORDER</w:t>
      </w:r>
    </w:p>
    <w:p w14:paraId="10BF1191" w14:textId="77777777" w:rsidR="004C2792" w:rsidRPr="007E6DE5" w:rsidRDefault="004C2792" w:rsidP="004C2792">
      <w:pPr>
        <w:pStyle w:val="Title"/>
        <w:rPr>
          <w:rFonts w:ascii="Arial Narrow" w:hAnsi="Arial Narrow"/>
          <w:iCs/>
          <w:szCs w:val="22"/>
        </w:rPr>
      </w:pPr>
    </w:p>
    <w:p w14:paraId="0D119563" w14:textId="77777777" w:rsidR="004C2792" w:rsidRPr="007E6DE5" w:rsidRDefault="001B1006" w:rsidP="004C2792">
      <w:pPr>
        <w:pStyle w:val="Title"/>
        <w:jc w:val="left"/>
        <w:rPr>
          <w:rFonts w:ascii="Arial Narrow" w:hAnsi="Arial Narrow"/>
          <w:b w:val="0"/>
          <w:iCs/>
          <w:szCs w:val="22"/>
          <w:u w:val="none"/>
        </w:rPr>
      </w:pPr>
      <w:r>
        <w:rPr>
          <w:rFonts w:ascii="Arial Narrow" w:hAnsi="Arial Narrow"/>
          <w:b w:val="0"/>
          <w:iCs/>
          <w:szCs w:val="22"/>
          <w:u w:val="none"/>
        </w:rPr>
        <w:t xml:space="preserve">Chairman Malone called the meeting to order and asked for a roll call.  </w:t>
      </w:r>
      <w:r w:rsidR="004C2792" w:rsidRPr="007E6DE5">
        <w:rPr>
          <w:rFonts w:ascii="Arial Narrow" w:hAnsi="Arial Narrow"/>
          <w:b w:val="0"/>
          <w:iCs/>
          <w:szCs w:val="22"/>
          <w:u w:val="none"/>
        </w:rPr>
        <w:t xml:space="preserve">The following were present:  </w:t>
      </w:r>
      <w:r>
        <w:rPr>
          <w:rFonts w:ascii="Arial Narrow" w:hAnsi="Arial Narrow"/>
          <w:b w:val="0"/>
          <w:iCs/>
          <w:szCs w:val="22"/>
          <w:u w:val="none"/>
        </w:rPr>
        <w:t xml:space="preserve">Ramona Malone, </w:t>
      </w:r>
      <w:r w:rsidR="00866132">
        <w:rPr>
          <w:rFonts w:ascii="Arial Narrow" w:hAnsi="Arial Narrow"/>
          <w:b w:val="0"/>
          <w:iCs/>
          <w:szCs w:val="22"/>
          <w:u w:val="none"/>
        </w:rPr>
        <w:t xml:space="preserve">Dr. </w:t>
      </w:r>
      <w:r w:rsidR="009321CD">
        <w:rPr>
          <w:rFonts w:ascii="Arial Narrow" w:hAnsi="Arial Narrow"/>
          <w:b w:val="0"/>
          <w:iCs/>
          <w:szCs w:val="22"/>
          <w:u w:val="none"/>
        </w:rPr>
        <w:t xml:space="preserve">Julie </w:t>
      </w:r>
      <w:r w:rsidR="00866132">
        <w:rPr>
          <w:rFonts w:ascii="Arial Narrow" w:hAnsi="Arial Narrow"/>
          <w:b w:val="0"/>
          <w:iCs/>
          <w:szCs w:val="22"/>
          <w:u w:val="none"/>
        </w:rPr>
        <w:t>Smith-Morrow,</w:t>
      </w:r>
      <w:r w:rsidR="00BF2DAC">
        <w:rPr>
          <w:rFonts w:ascii="Arial Narrow" w:hAnsi="Arial Narrow"/>
          <w:b w:val="0"/>
          <w:iCs/>
          <w:szCs w:val="22"/>
          <w:u w:val="none"/>
        </w:rPr>
        <w:t xml:space="preserve"> </w:t>
      </w:r>
      <w:r w:rsidR="00B27A75">
        <w:rPr>
          <w:rFonts w:ascii="Arial Narrow" w:hAnsi="Arial Narrow"/>
          <w:b w:val="0"/>
          <w:iCs/>
          <w:szCs w:val="22"/>
          <w:u w:val="none"/>
        </w:rPr>
        <w:t xml:space="preserve">Melissa Sheffel, Theresa Miller, </w:t>
      </w:r>
      <w:r w:rsidR="00BF2DAC">
        <w:rPr>
          <w:rFonts w:ascii="Arial Narrow" w:hAnsi="Arial Narrow"/>
          <w:b w:val="0"/>
          <w:iCs/>
          <w:szCs w:val="22"/>
          <w:u w:val="none"/>
        </w:rPr>
        <w:t xml:space="preserve">&amp; </w:t>
      </w:r>
      <w:r w:rsidR="0074736B">
        <w:rPr>
          <w:rFonts w:ascii="Arial Narrow" w:hAnsi="Arial Narrow"/>
          <w:b w:val="0"/>
          <w:iCs/>
          <w:szCs w:val="22"/>
          <w:u w:val="none"/>
        </w:rPr>
        <w:t>Sylvia Covington.</w:t>
      </w:r>
    </w:p>
    <w:p w14:paraId="769CA2CB" w14:textId="77777777" w:rsidR="009A120A" w:rsidRPr="007E6DE5" w:rsidRDefault="009A120A" w:rsidP="004C2792">
      <w:pPr>
        <w:pStyle w:val="Title"/>
        <w:jc w:val="left"/>
        <w:rPr>
          <w:rFonts w:ascii="Arial Narrow" w:hAnsi="Arial Narrow"/>
          <w:b w:val="0"/>
          <w:iCs/>
          <w:szCs w:val="22"/>
          <w:u w:val="none"/>
        </w:rPr>
      </w:pPr>
    </w:p>
    <w:p w14:paraId="721E4FE9" w14:textId="77777777" w:rsidR="004C2792" w:rsidRPr="007E6DE5" w:rsidRDefault="00133572" w:rsidP="004C2792">
      <w:pPr>
        <w:pStyle w:val="Title"/>
        <w:jc w:val="left"/>
        <w:rPr>
          <w:rFonts w:ascii="Arial Narrow" w:hAnsi="Arial Narrow"/>
          <w:b w:val="0"/>
          <w:szCs w:val="22"/>
          <w:u w:val="none"/>
        </w:rPr>
      </w:pPr>
      <w:r w:rsidRPr="007E6DE5">
        <w:rPr>
          <w:rFonts w:ascii="Arial Narrow" w:hAnsi="Arial Narrow"/>
          <w:b w:val="0"/>
          <w:szCs w:val="22"/>
          <w:u w:val="none"/>
        </w:rPr>
        <w:t>Also,</w:t>
      </w:r>
      <w:r w:rsidR="004C2792" w:rsidRPr="007E6DE5">
        <w:rPr>
          <w:rFonts w:ascii="Arial Narrow" w:hAnsi="Arial Narrow"/>
          <w:b w:val="0"/>
          <w:szCs w:val="22"/>
          <w:u w:val="none"/>
        </w:rPr>
        <w:t xml:space="preserve"> in attendance:  </w:t>
      </w:r>
      <w:r w:rsidR="00AC23B2">
        <w:rPr>
          <w:rFonts w:ascii="Arial Narrow" w:hAnsi="Arial Narrow"/>
          <w:b w:val="0"/>
          <w:szCs w:val="22"/>
          <w:u w:val="none"/>
        </w:rPr>
        <w:t>Superintendent Kelly Middleton, district leadership, and guests.</w:t>
      </w:r>
    </w:p>
    <w:p w14:paraId="0FEC9BC1" w14:textId="77777777" w:rsidR="004C2792" w:rsidRPr="007E6DE5" w:rsidRDefault="004C2792" w:rsidP="004C2792">
      <w:pPr>
        <w:pStyle w:val="BodyText"/>
        <w:rPr>
          <w:rFonts w:ascii="Arial Narrow" w:hAnsi="Arial Narrow"/>
          <w:szCs w:val="22"/>
        </w:rPr>
      </w:pPr>
    </w:p>
    <w:p w14:paraId="031FE334" w14:textId="77777777" w:rsidR="0053534A" w:rsidRDefault="001B1006" w:rsidP="00BD49FB">
      <w:pPr>
        <w:pStyle w:val="BodyTex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Ms. Malone</w:t>
      </w:r>
      <w:r w:rsidR="004C2792" w:rsidRPr="007E6DE5">
        <w:rPr>
          <w:rFonts w:ascii="Arial Narrow" w:hAnsi="Arial Narrow"/>
          <w:szCs w:val="22"/>
        </w:rPr>
        <w:t xml:space="preserve"> asked those in attendance to stand and recite the Pledge of Allegiance and </w:t>
      </w:r>
      <w:r w:rsidR="00B94DD1" w:rsidRPr="007E6DE5">
        <w:rPr>
          <w:rFonts w:ascii="Arial Narrow" w:hAnsi="Arial Narrow"/>
          <w:szCs w:val="22"/>
        </w:rPr>
        <w:t>pause for</w:t>
      </w:r>
      <w:r w:rsidR="004C2792" w:rsidRPr="007E6DE5">
        <w:rPr>
          <w:rFonts w:ascii="Arial Narrow" w:hAnsi="Arial Narrow"/>
          <w:szCs w:val="22"/>
        </w:rPr>
        <w:t xml:space="preserve"> a Moment of </w:t>
      </w:r>
      <w:r w:rsidR="00B94DD1" w:rsidRPr="007E6DE5">
        <w:rPr>
          <w:rFonts w:ascii="Arial Narrow" w:hAnsi="Arial Narrow"/>
          <w:szCs w:val="22"/>
        </w:rPr>
        <w:t>Reflection</w:t>
      </w:r>
      <w:r w:rsidR="004C2792" w:rsidRPr="007E6DE5">
        <w:rPr>
          <w:rFonts w:ascii="Arial Narrow" w:hAnsi="Arial Narrow"/>
          <w:szCs w:val="22"/>
        </w:rPr>
        <w:t xml:space="preserve">.  </w:t>
      </w:r>
    </w:p>
    <w:p w14:paraId="795BFC2F" w14:textId="77777777" w:rsidR="00AC23B2" w:rsidRPr="00B27A75" w:rsidRDefault="00AC23B2" w:rsidP="00AC23B2">
      <w:pPr>
        <w:pStyle w:val="BodyText"/>
        <w:rPr>
          <w:rFonts w:ascii="Arial Narrow" w:hAnsi="Arial Narrow"/>
          <w:szCs w:val="22"/>
        </w:rPr>
      </w:pPr>
    </w:p>
    <w:p w14:paraId="58E67D0E" w14:textId="77777777" w:rsidR="00141473" w:rsidRDefault="00141473" w:rsidP="00366C9B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Segoe UI"/>
          <w:b/>
          <w:u w:val="single"/>
        </w:rPr>
      </w:pPr>
      <w:r w:rsidRPr="00141473">
        <w:rPr>
          <w:rFonts w:ascii="Arial Narrow" w:eastAsia="Times New Roman" w:hAnsi="Arial Narrow" w:cs="Segoe UI"/>
          <w:b/>
          <w:u w:val="single"/>
        </w:rPr>
        <w:t xml:space="preserve">MINUTES OF </w:t>
      </w:r>
      <w:r w:rsidR="00306FBC">
        <w:rPr>
          <w:rFonts w:ascii="Arial Narrow" w:eastAsia="Times New Roman" w:hAnsi="Arial Narrow" w:cs="Segoe UI"/>
          <w:b/>
          <w:u w:val="single"/>
        </w:rPr>
        <w:t>MAY 22</w:t>
      </w:r>
      <w:r w:rsidR="00306FBC">
        <w:rPr>
          <w:rFonts w:ascii="Arial Narrow" w:eastAsia="Times New Roman" w:hAnsi="Arial Narrow" w:cs="Segoe UI"/>
          <w:b/>
          <w:u w:val="single"/>
          <w:vertAlign w:val="superscript"/>
        </w:rPr>
        <w:t xml:space="preserve">, </w:t>
      </w:r>
      <w:r w:rsidR="00306FBC">
        <w:rPr>
          <w:rFonts w:ascii="Arial Narrow" w:eastAsia="Times New Roman" w:hAnsi="Arial Narrow" w:cs="Segoe UI"/>
          <w:b/>
          <w:u w:val="single"/>
        </w:rPr>
        <w:t>2019</w:t>
      </w:r>
    </w:p>
    <w:p w14:paraId="1D5854BC" w14:textId="77777777" w:rsidR="003976B3" w:rsidRDefault="003976B3" w:rsidP="001C384B">
      <w:p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 xml:space="preserve">On MOTION BY </w:t>
      </w:r>
      <w:r w:rsidR="00306FBC">
        <w:rPr>
          <w:rFonts w:ascii="Arial Narrow" w:eastAsia="Times New Roman" w:hAnsi="Arial Narrow" w:cs="Segoe UI"/>
        </w:rPr>
        <w:t>SHEFFEL</w:t>
      </w:r>
      <w:r w:rsidR="00BC6E97">
        <w:rPr>
          <w:rFonts w:ascii="Arial Narrow" w:eastAsia="Times New Roman" w:hAnsi="Arial Narrow" w:cs="Segoe UI"/>
        </w:rPr>
        <w:t xml:space="preserve"> AND SECONDED BY </w:t>
      </w:r>
      <w:r w:rsidR="00306FBC">
        <w:rPr>
          <w:rFonts w:ascii="Arial Narrow" w:eastAsia="Times New Roman" w:hAnsi="Arial Narrow" w:cs="Segoe UI"/>
        </w:rPr>
        <w:t>SMITH-MORROW</w:t>
      </w:r>
      <w:r w:rsidR="00B27A75">
        <w:rPr>
          <w:rFonts w:ascii="Arial Narrow" w:eastAsia="Times New Roman" w:hAnsi="Arial Narrow" w:cs="Segoe UI"/>
        </w:rPr>
        <w:t xml:space="preserve"> the minutes </w:t>
      </w:r>
      <w:r>
        <w:rPr>
          <w:rFonts w:ascii="Arial Narrow" w:eastAsia="Times New Roman" w:hAnsi="Arial Narrow" w:cs="Segoe UI"/>
        </w:rPr>
        <w:t xml:space="preserve">were </w:t>
      </w:r>
      <w:r w:rsidR="00B27A75">
        <w:rPr>
          <w:rFonts w:ascii="Arial Narrow" w:eastAsia="Times New Roman" w:hAnsi="Arial Narrow" w:cs="Segoe UI"/>
        </w:rPr>
        <w:t>approved as written.</w:t>
      </w:r>
    </w:p>
    <w:p w14:paraId="60B7712F" w14:textId="77777777" w:rsidR="000C5DB2" w:rsidRPr="00BC6E97" w:rsidRDefault="003976B3" w:rsidP="00BC6E97">
      <w:p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9</w:t>
      </w:r>
      <w:r w:rsidR="00306FBC">
        <w:rPr>
          <w:rFonts w:ascii="Arial Narrow" w:eastAsia="Times New Roman" w:hAnsi="Arial Narrow" w:cs="Segoe UI"/>
        </w:rPr>
        <w:t>85</w:t>
      </w:r>
      <w:r>
        <w:rPr>
          <w:rFonts w:ascii="Arial Narrow" w:eastAsia="Times New Roman" w:hAnsi="Arial Narrow" w:cs="Segoe UI"/>
        </w:rPr>
        <w:t xml:space="preserve"> – MOTION CARRIED </w:t>
      </w:r>
      <w:r w:rsidR="00BC6E97">
        <w:rPr>
          <w:rFonts w:ascii="Arial Narrow" w:eastAsia="Times New Roman" w:hAnsi="Arial Narrow" w:cs="Segoe UI"/>
        </w:rPr>
        <w:t>5</w:t>
      </w:r>
      <w:r>
        <w:rPr>
          <w:rFonts w:ascii="Arial Narrow" w:eastAsia="Times New Roman" w:hAnsi="Arial Narrow" w:cs="Segoe UI"/>
        </w:rPr>
        <w:t>-0</w:t>
      </w:r>
    </w:p>
    <w:p w14:paraId="787DFD73" w14:textId="77777777" w:rsidR="009C770D" w:rsidRDefault="00141473" w:rsidP="0092323A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Segoe UI"/>
          <w:b/>
          <w:u w:val="single"/>
        </w:rPr>
      </w:pPr>
      <w:r w:rsidRPr="00141473">
        <w:rPr>
          <w:rFonts w:ascii="Arial Narrow" w:eastAsia="Times New Roman" w:hAnsi="Arial Narrow" w:cs="Segoe UI"/>
          <w:b/>
          <w:u w:val="single"/>
        </w:rPr>
        <w:t>TREASURER’S REPORT</w:t>
      </w:r>
    </w:p>
    <w:p w14:paraId="14711BC4" w14:textId="77777777" w:rsidR="000752CC" w:rsidRDefault="000752CC" w:rsidP="00164CAB">
      <w:p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 xml:space="preserve">On MOTION BY </w:t>
      </w:r>
      <w:r w:rsidR="00BC6E97">
        <w:rPr>
          <w:rFonts w:ascii="Arial Narrow" w:eastAsia="Times New Roman" w:hAnsi="Arial Narrow" w:cs="Segoe UI"/>
        </w:rPr>
        <w:t>SMITH-MORROW AND SECONDED BY SHEFF</w:t>
      </w:r>
      <w:r w:rsidR="00900A79">
        <w:rPr>
          <w:rFonts w:ascii="Arial Narrow" w:eastAsia="Times New Roman" w:hAnsi="Arial Narrow" w:cs="Segoe UI"/>
        </w:rPr>
        <w:t>EL</w:t>
      </w:r>
      <w:r>
        <w:rPr>
          <w:rFonts w:ascii="Arial Narrow" w:eastAsia="Times New Roman" w:hAnsi="Arial Narrow" w:cs="Segoe UI"/>
        </w:rPr>
        <w:t>, the financial statement was accepted and will be filed for audit.</w:t>
      </w:r>
    </w:p>
    <w:p w14:paraId="5242F2C3" w14:textId="77777777" w:rsidR="000752CC" w:rsidRDefault="000752CC" w:rsidP="00164CAB">
      <w:p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9</w:t>
      </w:r>
      <w:r w:rsidR="00BC6E97">
        <w:rPr>
          <w:rFonts w:ascii="Arial Narrow" w:eastAsia="Times New Roman" w:hAnsi="Arial Narrow" w:cs="Segoe UI"/>
        </w:rPr>
        <w:t>8</w:t>
      </w:r>
      <w:r w:rsidR="00306FBC">
        <w:rPr>
          <w:rFonts w:ascii="Arial Narrow" w:eastAsia="Times New Roman" w:hAnsi="Arial Narrow" w:cs="Segoe UI"/>
        </w:rPr>
        <w:t xml:space="preserve">6 </w:t>
      </w:r>
      <w:r>
        <w:rPr>
          <w:rFonts w:ascii="Arial Narrow" w:eastAsia="Times New Roman" w:hAnsi="Arial Narrow" w:cs="Segoe UI"/>
        </w:rPr>
        <w:t xml:space="preserve">– MOTION CARRIED </w:t>
      </w:r>
      <w:r w:rsidR="00BC6E97">
        <w:rPr>
          <w:rFonts w:ascii="Arial Narrow" w:eastAsia="Times New Roman" w:hAnsi="Arial Narrow" w:cs="Segoe UI"/>
        </w:rPr>
        <w:t>5</w:t>
      </w:r>
      <w:r>
        <w:rPr>
          <w:rFonts w:ascii="Arial Narrow" w:eastAsia="Times New Roman" w:hAnsi="Arial Narrow" w:cs="Segoe UI"/>
        </w:rPr>
        <w:t>-0</w:t>
      </w:r>
    </w:p>
    <w:p w14:paraId="6D680465" w14:textId="77777777" w:rsidR="00C32E6A" w:rsidRDefault="00306FBC" w:rsidP="00164CAB">
      <w:p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Mr. Turner noted that he has conversations with several members regarding the bills; questions were answered satisfactorily.</w:t>
      </w:r>
    </w:p>
    <w:p w14:paraId="4A7D8390" w14:textId="77777777" w:rsidR="001C384B" w:rsidRDefault="001C384B" w:rsidP="00164CAB">
      <w:p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 xml:space="preserve">On MOTION BY </w:t>
      </w:r>
      <w:r w:rsidR="00306FBC">
        <w:rPr>
          <w:rFonts w:ascii="Arial Narrow" w:eastAsia="Times New Roman" w:hAnsi="Arial Narrow" w:cs="Segoe UI"/>
        </w:rPr>
        <w:t xml:space="preserve">SHEFFEL </w:t>
      </w:r>
      <w:r w:rsidR="00C5195F">
        <w:rPr>
          <w:rFonts w:ascii="Arial Narrow" w:eastAsia="Times New Roman" w:hAnsi="Arial Narrow" w:cs="Segoe UI"/>
        </w:rPr>
        <w:t xml:space="preserve">AND SECONED BY </w:t>
      </w:r>
      <w:r w:rsidR="00306FBC">
        <w:rPr>
          <w:rFonts w:ascii="Arial Narrow" w:eastAsia="Times New Roman" w:hAnsi="Arial Narrow" w:cs="Segoe UI"/>
        </w:rPr>
        <w:t>SMITH-MORROW</w:t>
      </w:r>
      <w:r>
        <w:rPr>
          <w:rFonts w:ascii="Arial Narrow" w:eastAsia="Times New Roman" w:hAnsi="Arial Narrow" w:cs="Segoe UI"/>
        </w:rPr>
        <w:t xml:space="preserve"> the bills were approved for payment.</w:t>
      </w:r>
    </w:p>
    <w:p w14:paraId="4C2D024E" w14:textId="77777777" w:rsidR="000752CC" w:rsidRDefault="003C7E54" w:rsidP="00253007">
      <w:p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9</w:t>
      </w:r>
      <w:r w:rsidR="00C5195F">
        <w:rPr>
          <w:rFonts w:ascii="Arial Narrow" w:eastAsia="Times New Roman" w:hAnsi="Arial Narrow" w:cs="Segoe UI"/>
        </w:rPr>
        <w:t>8</w:t>
      </w:r>
      <w:r w:rsidR="00306FBC">
        <w:rPr>
          <w:rFonts w:ascii="Arial Narrow" w:eastAsia="Times New Roman" w:hAnsi="Arial Narrow" w:cs="Segoe UI"/>
        </w:rPr>
        <w:t>7</w:t>
      </w:r>
      <w:r w:rsidR="001C384B">
        <w:rPr>
          <w:rFonts w:ascii="Arial Narrow" w:eastAsia="Times New Roman" w:hAnsi="Arial Narrow" w:cs="Segoe UI"/>
        </w:rPr>
        <w:t xml:space="preserve"> – MOTION CARRIED </w:t>
      </w:r>
      <w:r w:rsidR="00C5195F">
        <w:rPr>
          <w:rFonts w:ascii="Arial Narrow" w:eastAsia="Times New Roman" w:hAnsi="Arial Narrow" w:cs="Segoe UI"/>
        </w:rPr>
        <w:t>5</w:t>
      </w:r>
      <w:r w:rsidR="001C384B">
        <w:rPr>
          <w:rFonts w:ascii="Arial Narrow" w:eastAsia="Times New Roman" w:hAnsi="Arial Narrow" w:cs="Segoe UI"/>
        </w:rPr>
        <w:t>-0</w:t>
      </w:r>
    </w:p>
    <w:p w14:paraId="75BE3FC0" w14:textId="77777777" w:rsidR="00253007" w:rsidRDefault="00253007" w:rsidP="00253007">
      <w:p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Mr. Turner’s report covered:</w:t>
      </w:r>
    </w:p>
    <w:p w14:paraId="1EA0ABA7" w14:textId="77777777" w:rsidR="00253007" w:rsidRDefault="00253007" w:rsidP="000507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Credit card bills and receipts</w:t>
      </w:r>
    </w:p>
    <w:p w14:paraId="14E5E5BC" w14:textId="77777777" w:rsidR="0060067D" w:rsidRDefault="00253007" w:rsidP="000507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Monthly administrator’s expenses</w:t>
      </w:r>
    </w:p>
    <w:p w14:paraId="52AB1C63" w14:textId="77777777" w:rsidR="0092323A" w:rsidRDefault="000C5DB2" w:rsidP="000507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Financial report</w:t>
      </w:r>
    </w:p>
    <w:p w14:paraId="096CD98F" w14:textId="77777777" w:rsidR="000C5DB2" w:rsidRDefault="00306FBC" w:rsidP="000507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Student accident insurance</w:t>
      </w:r>
    </w:p>
    <w:p w14:paraId="2FE30364" w14:textId="77777777" w:rsidR="00306FBC" w:rsidRDefault="00306FBC" w:rsidP="000507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Property and liability insurance</w:t>
      </w:r>
    </w:p>
    <w:p w14:paraId="3305CEE6" w14:textId="77777777" w:rsidR="00306FBC" w:rsidRDefault="00306FBC" w:rsidP="000507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Auditor contract</w:t>
      </w:r>
    </w:p>
    <w:p w14:paraId="00DF108B" w14:textId="77777777" w:rsidR="00306FBC" w:rsidRDefault="00133572" w:rsidP="000507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lastRenderedPageBreak/>
        <w:t>Fidelity</w:t>
      </w:r>
      <w:r w:rsidR="00306FBC">
        <w:rPr>
          <w:rFonts w:ascii="Arial Narrow" w:eastAsia="Times New Roman" w:hAnsi="Arial Narrow" w:cs="Segoe UI"/>
        </w:rPr>
        <w:t xml:space="preserve"> Performance Bond of Treasurer</w:t>
      </w:r>
    </w:p>
    <w:p w14:paraId="088A66D0" w14:textId="77777777" w:rsidR="00306FBC" w:rsidRDefault="00306FBC" w:rsidP="000507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Heritage Bank contract</w:t>
      </w:r>
    </w:p>
    <w:p w14:paraId="4096E386" w14:textId="77777777" w:rsidR="00306FBC" w:rsidRDefault="00306FBC" w:rsidP="000507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Robert Wilson contract</w:t>
      </w:r>
    </w:p>
    <w:p w14:paraId="77A3663A" w14:textId="77777777" w:rsidR="00306FBC" w:rsidRDefault="00306FBC" w:rsidP="000507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Adult meal pricing FY20</w:t>
      </w:r>
    </w:p>
    <w:p w14:paraId="5295BFCC" w14:textId="77777777" w:rsidR="00306FBC" w:rsidRDefault="00306FBC" w:rsidP="000507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Southgate finance proposal</w:t>
      </w:r>
    </w:p>
    <w:p w14:paraId="55EBD158" w14:textId="77777777" w:rsidR="00306FBC" w:rsidRDefault="00306FBC" w:rsidP="000507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>KEDC membership</w:t>
      </w:r>
    </w:p>
    <w:p w14:paraId="52CB0DCF" w14:textId="77777777" w:rsidR="00133572" w:rsidRDefault="00133572" w:rsidP="00133572">
      <w:p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 xml:space="preserve">Dr. Smith-Morrow commented on the modification adjustment for worker’s compensation.  There are several factors that can adjust a modifier in a positive direction and Mr. Turner credits training and a good working environment for employees.  </w:t>
      </w:r>
    </w:p>
    <w:p w14:paraId="52DDAD2B" w14:textId="77777777" w:rsidR="00133572" w:rsidRDefault="00133572" w:rsidP="00133572">
      <w:pPr>
        <w:spacing w:before="100" w:beforeAutospacing="1" w:after="100" w:afterAutospacing="1" w:line="240" w:lineRule="auto"/>
        <w:rPr>
          <w:rFonts w:ascii="Arial Narrow" w:eastAsia="Times New Roman" w:hAnsi="Arial Narrow" w:cs="Segoe UI"/>
        </w:rPr>
      </w:pPr>
      <w:r>
        <w:rPr>
          <w:rFonts w:ascii="Arial Narrow" w:eastAsia="Times New Roman" w:hAnsi="Arial Narrow" w:cs="Segoe UI"/>
        </w:rPr>
        <w:t xml:space="preserve">Regarding the Southgate finance proposal, Ms. Covington asked if we needed to hire additional personnel to help with the extra work load added onto current employees.  </w:t>
      </w:r>
      <w:r w:rsidR="003E70E4">
        <w:rPr>
          <w:rFonts w:ascii="Arial Narrow" w:eastAsia="Times New Roman" w:hAnsi="Arial Narrow" w:cs="Segoe UI"/>
        </w:rPr>
        <w:t>This is being monitored and consideration will be given if need be.</w:t>
      </w:r>
    </w:p>
    <w:p w14:paraId="1D4924D6" w14:textId="77777777" w:rsidR="00D87E5B" w:rsidRDefault="00D87E5B" w:rsidP="00D87E5B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Segoe UI"/>
          <w:b/>
          <w:u w:val="single"/>
        </w:rPr>
      </w:pPr>
      <w:r w:rsidRPr="00D87E5B">
        <w:rPr>
          <w:rFonts w:ascii="Arial Narrow" w:eastAsia="Times New Roman" w:hAnsi="Arial Narrow" w:cs="Segoe UI"/>
          <w:b/>
          <w:u w:val="single"/>
        </w:rPr>
        <w:t>STUDENT LEARNING AND SUPPORT SERVICES</w:t>
      </w:r>
    </w:p>
    <w:p w14:paraId="1A16F3E5" w14:textId="77777777" w:rsidR="00A91112" w:rsidRDefault="003E70E4" w:rsidP="000C5DB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Mr. Middleton’s update included:</w:t>
      </w:r>
    </w:p>
    <w:p w14:paraId="7D975CF9" w14:textId="77777777" w:rsidR="003E70E4" w:rsidRDefault="003E70E4" w:rsidP="003E70E4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Thank you to Dr. Orman for a successful graduation program;</w:t>
      </w:r>
    </w:p>
    <w:p w14:paraId="32D6B2EB" w14:textId="77777777" w:rsidR="003E70E4" w:rsidRDefault="003E70E4" w:rsidP="003E70E4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Thank you to Acasia Minor, a student at NHS, for singing the National Anthem at the opening of the Italian Fest on June 13; </w:t>
      </w:r>
    </w:p>
    <w:p w14:paraId="719AC1F3" w14:textId="77777777" w:rsidR="003E70E4" w:rsidRDefault="003E70E4" w:rsidP="003E70E4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New band director has been hired;</w:t>
      </w:r>
    </w:p>
    <w:p w14:paraId="590F8CA6" w14:textId="77777777" w:rsidR="003E70E4" w:rsidRDefault="003E70E4" w:rsidP="003E70E4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Media centers are getting a facelift this summer.  There is a possibility they will not be ready by the first student day in August;</w:t>
      </w:r>
    </w:p>
    <w:p w14:paraId="4493A26F" w14:textId="77777777" w:rsidR="003E70E4" w:rsidRDefault="003E70E4" w:rsidP="003E70E4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Congratulations to Ms. Hayden for the successful preschool festival.  There were approximately 350 people in attendance;</w:t>
      </w:r>
    </w:p>
    <w:p w14:paraId="6ECB45E7" w14:textId="77777777" w:rsidR="003E70E4" w:rsidRDefault="003E70E4" w:rsidP="003E70E4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All schools have advisory councils;</w:t>
      </w:r>
    </w:p>
    <w:p w14:paraId="074596FF" w14:textId="77777777" w:rsidR="003E70E4" w:rsidRDefault="003E70E4" w:rsidP="003E70E4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NIS principal position is posted;</w:t>
      </w:r>
    </w:p>
    <w:p w14:paraId="13BE73A8" w14:textId="77777777" w:rsidR="003E70E4" w:rsidRDefault="003E70E4" w:rsidP="003E70E4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Turnaround plans have been approved by KDE;</w:t>
      </w:r>
    </w:p>
    <w:p w14:paraId="0C679E4B" w14:textId="77777777" w:rsidR="003E70E4" w:rsidRDefault="003E70E4" w:rsidP="003E70E4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Teacher shortage crunch is being realized state-wide;</w:t>
      </w:r>
    </w:p>
    <w:p w14:paraId="7E3067CD" w14:textId="77777777" w:rsidR="003E70E4" w:rsidRDefault="003E70E4" w:rsidP="003E70E4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Josh Snapp has been hired as teacher at Newport School of Innovation;</w:t>
      </w:r>
    </w:p>
    <w:p w14:paraId="220B2B65" w14:textId="77777777" w:rsidR="003E70E4" w:rsidRDefault="003E70E4" w:rsidP="003E70E4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Home Visit day is August 6, opening day for teachers is August 13, and first student day is August 14;</w:t>
      </w:r>
    </w:p>
    <w:p w14:paraId="218C885A" w14:textId="77777777" w:rsidR="003E70E4" w:rsidRPr="00DC2181" w:rsidRDefault="00680740" w:rsidP="003E70E4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The IRB with the City for a hotel by the Peace Bell is still being negotiated.</w:t>
      </w:r>
    </w:p>
    <w:p w14:paraId="2757A330" w14:textId="77777777" w:rsidR="00296573" w:rsidRDefault="00296573" w:rsidP="001C4829">
      <w:pPr>
        <w:pStyle w:val="NoSpacing"/>
        <w:rPr>
          <w:rFonts w:ascii="Arial Narrow" w:hAnsi="Arial Narrow"/>
          <w:u w:val="single"/>
        </w:rPr>
      </w:pPr>
    </w:p>
    <w:p w14:paraId="681C2EA5" w14:textId="77777777" w:rsidR="00C32E6A" w:rsidRDefault="00680740" w:rsidP="00C5195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Ms. Gilkison was not in attendance</w:t>
      </w:r>
      <w:r w:rsidR="00C32E6A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>The board had no questions regarding her written report.</w:t>
      </w:r>
    </w:p>
    <w:p w14:paraId="1C36515A" w14:textId="77777777" w:rsidR="00C32E6A" w:rsidRDefault="00C32E6A" w:rsidP="00C5195F">
      <w:pPr>
        <w:pStyle w:val="NoSpacing"/>
        <w:rPr>
          <w:rFonts w:ascii="Arial Narrow" w:hAnsi="Arial Narrow"/>
        </w:rPr>
      </w:pPr>
    </w:p>
    <w:p w14:paraId="6ADBA244" w14:textId="77777777" w:rsidR="0021024C" w:rsidRDefault="007A3266" w:rsidP="00C5195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Ms. Covington asked about community involvement.  As a district we strive to involve parents in as many activities as possible.  The family fun nights at NPS and NIS have been a great tool to bring in families for food, </w:t>
      </w:r>
      <w:r w:rsidR="00C32E6A">
        <w:rPr>
          <w:rFonts w:ascii="Arial Narrow" w:hAnsi="Arial Narrow"/>
        </w:rPr>
        <w:t>activities,</w:t>
      </w:r>
      <w:r>
        <w:rPr>
          <w:rFonts w:ascii="Arial Narrow" w:hAnsi="Arial Narrow"/>
        </w:rPr>
        <w:t xml:space="preserve"> and education.  </w:t>
      </w:r>
    </w:p>
    <w:p w14:paraId="06ECE9DE" w14:textId="77777777" w:rsidR="007A3266" w:rsidRPr="0021024C" w:rsidRDefault="007A3266" w:rsidP="00296573">
      <w:pPr>
        <w:pStyle w:val="NoSpacing"/>
        <w:rPr>
          <w:rFonts w:ascii="Arial Narrow" w:hAnsi="Arial Narrow"/>
        </w:rPr>
      </w:pPr>
    </w:p>
    <w:p w14:paraId="49D49123" w14:textId="77777777" w:rsidR="00296573" w:rsidRDefault="00650194" w:rsidP="0029657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Col</w:t>
      </w:r>
      <w:r w:rsidR="001B69AA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Wills</w:t>
      </w:r>
      <w:r w:rsidR="00296573">
        <w:rPr>
          <w:rFonts w:ascii="Arial Narrow" w:hAnsi="Arial Narrow"/>
        </w:rPr>
        <w:t xml:space="preserve"> </w:t>
      </w:r>
      <w:r w:rsidR="00183F80">
        <w:rPr>
          <w:rFonts w:ascii="Arial Narrow" w:hAnsi="Arial Narrow"/>
        </w:rPr>
        <w:t>presented the report for student services</w:t>
      </w:r>
      <w:r>
        <w:rPr>
          <w:rFonts w:ascii="Arial Narrow" w:hAnsi="Arial Narrow"/>
        </w:rPr>
        <w:t xml:space="preserve">.  The board had no questions.  </w:t>
      </w:r>
      <w:r w:rsidR="00183F80">
        <w:rPr>
          <w:rFonts w:ascii="Arial Narrow" w:hAnsi="Arial Narrow"/>
        </w:rPr>
        <w:t xml:space="preserve">  </w:t>
      </w:r>
    </w:p>
    <w:p w14:paraId="7AD0BAFC" w14:textId="77777777" w:rsidR="00296573" w:rsidRDefault="00296573" w:rsidP="00296573">
      <w:pPr>
        <w:pStyle w:val="Default"/>
        <w:rPr>
          <w:sz w:val="22"/>
          <w:szCs w:val="22"/>
        </w:rPr>
      </w:pPr>
    </w:p>
    <w:p w14:paraId="34A25C7E" w14:textId="77777777" w:rsidR="00296573" w:rsidRDefault="00296573" w:rsidP="00296573">
      <w:pPr>
        <w:pStyle w:val="Default"/>
        <w:rPr>
          <w:sz w:val="22"/>
          <w:szCs w:val="22"/>
        </w:rPr>
      </w:pPr>
      <w:r w:rsidRPr="00FC0687">
        <w:rPr>
          <w:sz w:val="22"/>
          <w:szCs w:val="22"/>
        </w:rPr>
        <w:t xml:space="preserve">Mr. </w:t>
      </w:r>
      <w:r w:rsidR="00183F80">
        <w:rPr>
          <w:sz w:val="22"/>
          <w:szCs w:val="22"/>
        </w:rPr>
        <w:t xml:space="preserve">Grayson presented the report for facilities and transportation.  </w:t>
      </w:r>
      <w:r w:rsidR="00680740">
        <w:rPr>
          <w:sz w:val="22"/>
          <w:szCs w:val="22"/>
        </w:rPr>
        <w:t>There were no questions.</w:t>
      </w:r>
    </w:p>
    <w:p w14:paraId="53C32CDB" w14:textId="77777777" w:rsidR="00A270C4" w:rsidRDefault="00A270C4" w:rsidP="00296573">
      <w:pPr>
        <w:pStyle w:val="Default"/>
        <w:rPr>
          <w:sz w:val="22"/>
          <w:szCs w:val="22"/>
        </w:rPr>
      </w:pPr>
    </w:p>
    <w:p w14:paraId="019CBAA9" w14:textId="77777777" w:rsidR="00680740" w:rsidRDefault="008275DC" w:rsidP="00650194">
      <w:pPr>
        <w:spacing w:after="160" w:line="252" w:lineRule="auto"/>
        <w:rPr>
          <w:rFonts w:ascii="Arial Narrow" w:hAnsi="Arial Narrow"/>
        </w:rPr>
      </w:pPr>
      <w:r w:rsidRPr="00E14E3E">
        <w:rPr>
          <w:rFonts w:ascii="Arial Narrow" w:hAnsi="Arial Narrow"/>
        </w:rPr>
        <w:t xml:space="preserve">Ms. Swanson presented </w:t>
      </w:r>
      <w:r w:rsidR="00183F80" w:rsidRPr="00E14E3E">
        <w:rPr>
          <w:rFonts w:ascii="Arial Narrow" w:hAnsi="Arial Narrow"/>
        </w:rPr>
        <w:t>the</w:t>
      </w:r>
      <w:r w:rsidRPr="00E14E3E">
        <w:rPr>
          <w:rFonts w:ascii="Arial Narrow" w:hAnsi="Arial Narrow"/>
        </w:rPr>
        <w:t xml:space="preserve"> report</w:t>
      </w:r>
      <w:r w:rsidR="00183F80" w:rsidRPr="00E14E3E">
        <w:rPr>
          <w:rFonts w:ascii="Arial Narrow" w:hAnsi="Arial Narrow"/>
        </w:rPr>
        <w:t xml:space="preserve"> for special education</w:t>
      </w:r>
      <w:r w:rsidRPr="00E14E3E">
        <w:rPr>
          <w:rFonts w:ascii="Arial Narrow" w:hAnsi="Arial Narrow"/>
        </w:rPr>
        <w:t xml:space="preserve">.  </w:t>
      </w:r>
      <w:r w:rsidR="00650194">
        <w:rPr>
          <w:rFonts w:ascii="Arial Narrow" w:hAnsi="Arial Narrow"/>
        </w:rPr>
        <w:t>There were no questions.</w:t>
      </w:r>
    </w:p>
    <w:p w14:paraId="74B1847D" w14:textId="77777777" w:rsidR="00AE67FD" w:rsidRPr="006619F9" w:rsidRDefault="00AE67FD" w:rsidP="00650194">
      <w:pPr>
        <w:spacing w:after="160" w:line="252" w:lineRule="auto"/>
        <w:rPr>
          <w:rFonts w:ascii="Arial Narrow" w:hAnsi="Arial Narrow"/>
        </w:rPr>
      </w:pPr>
      <w:r>
        <w:rPr>
          <w:rFonts w:ascii="Arial Narrow" w:hAnsi="Arial Narrow"/>
        </w:rPr>
        <w:t>Rusty Adams presented the 19/20 District Technology Plan.</w:t>
      </w:r>
    </w:p>
    <w:p w14:paraId="593497DC" w14:textId="77777777" w:rsidR="00E14E3E" w:rsidRPr="00974956" w:rsidRDefault="00E14E3E" w:rsidP="00291B7B">
      <w:pPr>
        <w:pStyle w:val="NoSpacing"/>
        <w:rPr>
          <w:rFonts w:ascii="Arial Narrow" w:hAnsi="Arial Narrow"/>
          <w:u w:val="single"/>
        </w:rPr>
      </w:pPr>
    </w:p>
    <w:p w14:paraId="51B2C03E" w14:textId="77777777" w:rsidR="00E67FDA" w:rsidRPr="00FC0687" w:rsidRDefault="00F70DA7" w:rsidP="00F70DA7">
      <w:pPr>
        <w:pStyle w:val="NoSpacing"/>
        <w:jc w:val="center"/>
        <w:rPr>
          <w:rFonts w:ascii="Arial Narrow" w:hAnsi="Arial Narrow"/>
          <w:u w:val="single"/>
        </w:rPr>
      </w:pPr>
      <w:r w:rsidRPr="00974956">
        <w:rPr>
          <w:rFonts w:ascii="Arial Narrow" w:hAnsi="Arial Narrow"/>
          <w:u w:val="single"/>
        </w:rPr>
        <w:t>OLD</w:t>
      </w:r>
      <w:r w:rsidRPr="00FC0687">
        <w:rPr>
          <w:rFonts w:ascii="Arial Narrow" w:hAnsi="Arial Narrow"/>
          <w:u w:val="single"/>
        </w:rPr>
        <w:t xml:space="preserve"> BUSINESS</w:t>
      </w:r>
    </w:p>
    <w:p w14:paraId="5185E4E3" w14:textId="77777777" w:rsidR="0036686C" w:rsidRPr="00FC0687" w:rsidRDefault="00F70DA7" w:rsidP="002A4AA1">
      <w:pPr>
        <w:pStyle w:val="NoSpacing"/>
        <w:rPr>
          <w:rFonts w:ascii="Arial Narrow" w:hAnsi="Arial Narrow"/>
        </w:rPr>
      </w:pPr>
      <w:r w:rsidRPr="00FC0687">
        <w:rPr>
          <w:rFonts w:ascii="Arial Narrow" w:hAnsi="Arial Narrow"/>
        </w:rPr>
        <w:t>None</w:t>
      </w:r>
    </w:p>
    <w:p w14:paraId="18AAB48E" w14:textId="77777777" w:rsidR="00016FDF" w:rsidRDefault="00016FDF" w:rsidP="00FC5146">
      <w:pPr>
        <w:pStyle w:val="NoSpacing"/>
        <w:rPr>
          <w:rFonts w:ascii="Arial Narrow" w:hAnsi="Arial Narrow"/>
          <w:u w:val="single"/>
        </w:rPr>
      </w:pPr>
    </w:p>
    <w:p w14:paraId="67DD6820" w14:textId="77777777" w:rsidR="00016FDF" w:rsidRDefault="00016FDF" w:rsidP="00F70DA7">
      <w:pPr>
        <w:pStyle w:val="NoSpacing"/>
        <w:jc w:val="center"/>
        <w:rPr>
          <w:rFonts w:ascii="Arial Narrow" w:hAnsi="Arial Narrow"/>
          <w:u w:val="single"/>
        </w:rPr>
      </w:pPr>
    </w:p>
    <w:p w14:paraId="33F08AD6" w14:textId="77777777" w:rsidR="00680740" w:rsidRDefault="00680740" w:rsidP="00F70DA7">
      <w:pPr>
        <w:pStyle w:val="NoSpacing"/>
        <w:jc w:val="center"/>
        <w:rPr>
          <w:rFonts w:ascii="Arial Narrow" w:hAnsi="Arial Narrow"/>
          <w:u w:val="single"/>
        </w:rPr>
      </w:pPr>
    </w:p>
    <w:p w14:paraId="2E0B0D35" w14:textId="77777777" w:rsidR="00680740" w:rsidRDefault="00680740" w:rsidP="00F70DA7">
      <w:pPr>
        <w:pStyle w:val="NoSpacing"/>
        <w:jc w:val="center"/>
        <w:rPr>
          <w:rFonts w:ascii="Arial Narrow" w:hAnsi="Arial Narrow"/>
          <w:u w:val="single"/>
        </w:rPr>
      </w:pPr>
    </w:p>
    <w:p w14:paraId="79067F72" w14:textId="77777777" w:rsidR="00680740" w:rsidRDefault="00680740" w:rsidP="00F70DA7">
      <w:pPr>
        <w:pStyle w:val="NoSpacing"/>
        <w:jc w:val="center"/>
        <w:rPr>
          <w:rFonts w:ascii="Arial Narrow" w:hAnsi="Arial Narrow"/>
          <w:u w:val="single"/>
        </w:rPr>
      </w:pPr>
    </w:p>
    <w:p w14:paraId="0954266A" w14:textId="77777777" w:rsidR="006619F9" w:rsidRDefault="006619F9" w:rsidP="00F70DA7">
      <w:pPr>
        <w:pStyle w:val="NoSpacing"/>
        <w:jc w:val="center"/>
        <w:rPr>
          <w:rFonts w:ascii="Arial Narrow" w:hAnsi="Arial Narrow"/>
          <w:u w:val="single"/>
        </w:rPr>
      </w:pPr>
    </w:p>
    <w:p w14:paraId="7C52567E" w14:textId="77777777" w:rsidR="00DA6CD7" w:rsidRDefault="00F70DA7" w:rsidP="00F70DA7">
      <w:pPr>
        <w:pStyle w:val="NoSpacing"/>
        <w:jc w:val="center"/>
        <w:rPr>
          <w:rFonts w:ascii="Arial Narrow" w:hAnsi="Arial Narrow"/>
          <w:u w:val="single"/>
        </w:rPr>
      </w:pPr>
      <w:r w:rsidRPr="00FC0687">
        <w:rPr>
          <w:rFonts w:ascii="Arial Narrow" w:hAnsi="Arial Narrow"/>
          <w:u w:val="single"/>
        </w:rPr>
        <w:t>NEW BUSINESS</w:t>
      </w:r>
    </w:p>
    <w:p w14:paraId="7DCD237E" w14:textId="77777777" w:rsidR="00AD335E" w:rsidRDefault="00AD335E" w:rsidP="00F70DA7">
      <w:pPr>
        <w:pStyle w:val="NoSpacing"/>
        <w:jc w:val="center"/>
        <w:rPr>
          <w:rFonts w:ascii="Arial Narrow" w:hAnsi="Arial Narrow"/>
          <w:u w:val="single"/>
        </w:rPr>
      </w:pPr>
    </w:p>
    <w:p w14:paraId="41D7A590" w14:textId="77777777" w:rsidR="006864EF" w:rsidRDefault="007410AA" w:rsidP="0065019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Ms. Miller asked to discuss the scope of work Robert Wilson would be performing since his letter does not state anything specific.  She questioned whether he could be considered a private investigator without proper licensure. After much discussion regarding what the superintendent would be asking of him</w:t>
      </w:r>
      <w:r w:rsidR="00F0006B">
        <w:rPr>
          <w:rFonts w:ascii="Arial Narrow" w:hAnsi="Arial Narrow"/>
        </w:rPr>
        <w:t xml:space="preserve"> and what he is or is not allowed to do</w:t>
      </w:r>
      <w:r>
        <w:rPr>
          <w:rFonts w:ascii="Arial Narrow" w:hAnsi="Arial Narrow"/>
        </w:rPr>
        <w:t xml:space="preserve">, Ms. Malone agreed to pull item #16 and vote on it separately.  </w:t>
      </w:r>
    </w:p>
    <w:p w14:paraId="08F76AD8" w14:textId="77777777" w:rsidR="00A270C4" w:rsidRDefault="00A270C4" w:rsidP="00650194">
      <w:pPr>
        <w:pStyle w:val="NoSpacing"/>
        <w:rPr>
          <w:rFonts w:ascii="Arial Narrow" w:hAnsi="Arial Narrow"/>
        </w:rPr>
      </w:pPr>
    </w:p>
    <w:p w14:paraId="16CA98AB" w14:textId="77777777" w:rsidR="006619F9" w:rsidRPr="00A62D78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 w:rsidRPr="00A62D78">
        <w:rPr>
          <w:rFonts w:ascii="Arial Narrow" w:hAnsi="Arial Narrow" w:cstheme="minorHAnsi"/>
        </w:rPr>
        <w:t>Personnel report</w:t>
      </w:r>
      <w:r>
        <w:rPr>
          <w:rFonts w:ascii="Arial Narrow" w:hAnsi="Arial Narrow" w:cstheme="minorHAnsi"/>
        </w:rPr>
        <w:t>;</w:t>
      </w:r>
    </w:p>
    <w:p w14:paraId="754F946F" w14:textId="77777777" w:rsidR="006619F9" w:rsidRPr="00F76B28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1</w:t>
      </w:r>
      <w:r w:rsidRPr="00F76B28">
        <w:rPr>
          <w:rFonts w:ascii="Arial Narrow" w:hAnsi="Arial Narrow" w:cstheme="minorHAnsi"/>
          <w:vertAlign w:val="superscript"/>
        </w:rPr>
        <w:t>st</w:t>
      </w:r>
      <w:r w:rsidRPr="00F76B28">
        <w:rPr>
          <w:rFonts w:ascii="Arial Narrow" w:hAnsi="Arial Narrow" w:cstheme="minorHAnsi"/>
        </w:rPr>
        <w:t xml:space="preserve"> reading of 201</w:t>
      </w:r>
      <w:r>
        <w:rPr>
          <w:rFonts w:ascii="Arial Narrow" w:hAnsi="Arial Narrow" w:cstheme="minorHAnsi"/>
        </w:rPr>
        <w:t>9</w:t>
      </w:r>
      <w:r w:rsidRPr="00F76B28">
        <w:rPr>
          <w:rFonts w:ascii="Arial Narrow" w:hAnsi="Arial Narrow" w:cstheme="minorHAnsi"/>
        </w:rPr>
        <w:t xml:space="preserve"> KSBA </w:t>
      </w:r>
      <w:r>
        <w:rPr>
          <w:rFonts w:ascii="Arial Narrow" w:hAnsi="Arial Narrow" w:cstheme="minorHAnsi"/>
        </w:rPr>
        <w:t>p</w:t>
      </w:r>
      <w:r w:rsidRPr="00F76B28">
        <w:rPr>
          <w:rFonts w:ascii="Arial Narrow" w:hAnsi="Arial Narrow" w:cstheme="minorHAnsi"/>
        </w:rPr>
        <w:t>olicy updates</w:t>
      </w:r>
      <w:r>
        <w:rPr>
          <w:rFonts w:ascii="Arial Narrow" w:hAnsi="Arial Narrow" w:cstheme="minorHAnsi"/>
        </w:rPr>
        <w:t xml:space="preserve"> and procedures</w:t>
      </w:r>
      <w:r w:rsidRPr="00F76B28">
        <w:rPr>
          <w:rFonts w:ascii="Arial Narrow" w:hAnsi="Arial Narrow" w:cstheme="minorHAnsi"/>
        </w:rPr>
        <w:t>;</w:t>
      </w:r>
    </w:p>
    <w:p w14:paraId="08FE6EFF" w14:textId="77777777" w:rsidR="006619F9" w:rsidRPr="00924215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 w:rsidRPr="00924215">
        <w:rPr>
          <w:rFonts w:ascii="Arial Narrow" w:hAnsi="Arial Narrow" w:cstheme="minorHAnsi"/>
        </w:rPr>
        <w:t>Bank depository and security pledge with Heritage Bank – 2</w:t>
      </w:r>
      <w:r>
        <w:rPr>
          <w:rFonts w:ascii="Arial Narrow" w:hAnsi="Arial Narrow" w:cstheme="minorHAnsi"/>
        </w:rPr>
        <w:t>-</w:t>
      </w:r>
      <w:r w:rsidRPr="00924215">
        <w:rPr>
          <w:rFonts w:ascii="Arial Narrow" w:hAnsi="Arial Narrow" w:cstheme="minorHAnsi"/>
        </w:rPr>
        <w:t>year contract</w:t>
      </w:r>
    </w:p>
    <w:p w14:paraId="23F4EC1A" w14:textId="77777777" w:rsidR="006619F9" w:rsidRPr="00924215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 w:rsidRPr="00924215">
        <w:rPr>
          <w:rFonts w:ascii="Arial Narrow" w:hAnsi="Arial Narrow" w:cstheme="minorHAnsi"/>
        </w:rPr>
        <w:t>Property and liability insurance coverage thru Liberty Mutual;</w:t>
      </w:r>
    </w:p>
    <w:p w14:paraId="06127585" w14:textId="77777777" w:rsidR="006619F9" w:rsidRPr="00924215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 w:rsidRPr="00924215">
        <w:rPr>
          <w:rFonts w:ascii="Arial Narrow" w:hAnsi="Arial Narrow" w:cstheme="minorHAnsi"/>
        </w:rPr>
        <w:t>Workers comp insurance coverage thru Brickstreet;</w:t>
      </w:r>
    </w:p>
    <w:p w14:paraId="0D331B27" w14:textId="77777777" w:rsidR="006619F9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 w:rsidRPr="00924215">
        <w:rPr>
          <w:rFonts w:ascii="Arial Narrow" w:hAnsi="Arial Narrow" w:cstheme="minorHAnsi"/>
        </w:rPr>
        <w:t xml:space="preserve">Student Accident insurance coverage thru Scholastic </w:t>
      </w:r>
      <w:r w:rsidR="007410AA" w:rsidRPr="00924215">
        <w:rPr>
          <w:rFonts w:ascii="Arial Narrow" w:hAnsi="Arial Narrow" w:cstheme="minorHAnsi"/>
        </w:rPr>
        <w:t>Insurers</w:t>
      </w:r>
      <w:r w:rsidRPr="00924215">
        <w:rPr>
          <w:rFonts w:ascii="Arial Narrow" w:hAnsi="Arial Narrow" w:cstheme="minorHAnsi"/>
        </w:rPr>
        <w:t xml:space="preserve">, Inc.; </w:t>
      </w:r>
    </w:p>
    <w:p w14:paraId="7CA5649B" w14:textId="77777777" w:rsidR="006619F9" w:rsidRPr="00924215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Cyber Insurance quote with BCS Insurance Company;</w:t>
      </w:r>
    </w:p>
    <w:p w14:paraId="70118C69" w14:textId="77777777" w:rsidR="006619F9" w:rsidRPr="006619F9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 w:rsidRPr="00924215">
        <w:rPr>
          <w:rFonts w:ascii="Arial Narrow" w:hAnsi="Arial Narrow" w:cstheme="minorHAnsi"/>
        </w:rPr>
        <w:t>Fidelity Bond of Treasurer;</w:t>
      </w:r>
    </w:p>
    <w:p w14:paraId="6C448CF5" w14:textId="77777777" w:rsidR="006619F9" w:rsidRPr="005D4405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bookmarkStart w:id="1" w:name="_Hlk11743112"/>
      <w:r w:rsidRPr="005D4405">
        <w:rPr>
          <w:rFonts w:ascii="Arial Narrow" w:hAnsi="Arial Narrow"/>
        </w:rPr>
        <w:t>Authorize the following district personnel serve as the ARC Chairperson during the Admission &amp; Release Committee meetings for the 2019/20 SY:</w:t>
      </w:r>
    </w:p>
    <w:p w14:paraId="1CE073BD" w14:textId="77777777" w:rsidR="006619F9" w:rsidRPr="005D4405" w:rsidRDefault="006619F9" w:rsidP="006619F9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5D4405">
        <w:rPr>
          <w:rFonts w:ascii="Arial Narrow" w:hAnsi="Arial Narrow"/>
        </w:rPr>
        <w:t>Superintendent of Newport Independent Schools</w:t>
      </w:r>
    </w:p>
    <w:p w14:paraId="69C4E051" w14:textId="77777777" w:rsidR="006619F9" w:rsidRPr="005D4405" w:rsidRDefault="006619F9" w:rsidP="006619F9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5D4405">
        <w:rPr>
          <w:rFonts w:ascii="Arial Narrow" w:hAnsi="Arial Narrow"/>
        </w:rPr>
        <w:t xml:space="preserve">Director of Special Education </w:t>
      </w:r>
    </w:p>
    <w:p w14:paraId="40DE6848" w14:textId="77777777" w:rsidR="006619F9" w:rsidRPr="005D4405" w:rsidRDefault="006619F9" w:rsidP="006619F9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5D4405">
        <w:rPr>
          <w:rFonts w:ascii="Arial Narrow" w:hAnsi="Arial Narrow"/>
        </w:rPr>
        <w:t>Principal &amp; Assistant Principal</w:t>
      </w:r>
    </w:p>
    <w:p w14:paraId="2F53585E" w14:textId="77777777" w:rsidR="006619F9" w:rsidRPr="005D4405" w:rsidRDefault="006619F9" w:rsidP="006619F9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5D4405">
        <w:rPr>
          <w:rFonts w:ascii="Arial Narrow" w:hAnsi="Arial Narrow"/>
        </w:rPr>
        <w:t>Guidance Counselor</w:t>
      </w:r>
    </w:p>
    <w:p w14:paraId="2B71C932" w14:textId="77777777" w:rsidR="006619F9" w:rsidRPr="005D4405" w:rsidRDefault="006619F9" w:rsidP="006619F9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5D4405">
        <w:rPr>
          <w:rFonts w:ascii="Arial Narrow" w:hAnsi="Arial Narrow"/>
        </w:rPr>
        <w:t>Instructional Coach</w:t>
      </w:r>
    </w:p>
    <w:p w14:paraId="47403BBC" w14:textId="77777777" w:rsidR="006619F9" w:rsidRPr="005D4405" w:rsidRDefault="006619F9" w:rsidP="006619F9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5D4405">
        <w:rPr>
          <w:rFonts w:ascii="Arial Narrow" w:hAnsi="Arial Narrow"/>
        </w:rPr>
        <w:t>Educational Diagnostician</w:t>
      </w:r>
    </w:p>
    <w:bookmarkEnd w:id="1"/>
    <w:p w14:paraId="06407A76" w14:textId="77777777" w:rsidR="006619F9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/>
        </w:rPr>
      </w:pPr>
      <w:r w:rsidRPr="00924215">
        <w:rPr>
          <w:rFonts w:ascii="Arial Narrow" w:hAnsi="Arial Narrow"/>
        </w:rPr>
        <w:t>Special education related service contracts:</w:t>
      </w:r>
    </w:p>
    <w:p w14:paraId="72A6A834" w14:textId="77777777" w:rsidR="006619F9" w:rsidRDefault="006619F9" w:rsidP="006619F9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Nancy Miller, SLP, NPS</w:t>
      </w:r>
    </w:p>
    <w:p w14:paraId="7E8FBA96" w14:textId="77777777" w:rsidR="006619F9" w:rsidRPr="00924215" w:rsidRDefault="006619F9" w:rsidP="006619F9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Morgan Brown, school psychologist intern, Marshall University</w:t>
      </w:r>
    </w:p>
    <w:p w14:paraId="6AF61BAE" w14:textId="77777777" w:rsidR="006619F9" w:rsidRPr="00924215" w:rsidRDefault="006619F9" w:rsidP="006619F9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924215">
        <w:rPr>
          <w:rFonts w:ascii="Arial Narrow" w:hAnsi="Arial Narrow"/>
        </w:rPr>
        <w:t xml:space="preserve">Counseling and Diagnostic Center – mental health therapy/counseling services </w:t>
      </w:r>
    </w:p>
    <w:p w14:paraId="7E90C08B" w14:textId="77777777" w:rsidR="006619F9" w:rsidRPr="00924215" w:rsidRDefault="006619F9" w:rsidP="006619F9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924215">
        <w:rPr>
          <w:rFonts w:ascii="Arial Narrow" w:hAnsi="Arial Narrow"/>
        </w:rPr>
        <w:t>Stephanie Anthrop – SLP – District-wide and MSD classrooms</w:t>
      </w:r>
    </w:p>
    <w:p w14:paraId="123788B7" w14:textId="77777777" w:rsidR="006619F9" w:rsidRPr="00924215" w:rsidRDefault="006619F9" w:rsidP="006619F9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924215">
        <w:rPr>
          <w:rFonts w:ascii="Arial Narrow" w:hAnsi="Arial Narrow"/>
        </w:rPr>
        <w:t>Martha Kaising – SLP - NIS</w:t>
      </w:r>
    </w:p>
    <w:p w14:paraId="77847D77" w14:textId="77777777" w:rsidR="006619F9" w:rsidRDefault="006619F9" w:rsidP="006619F9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5D4405">
        <w:rPr>
          <w:rFonts w:ascii="Arial Narrow" w:hAnsi="Arial Narrow"/>
        </w:rPr>
        <w:t xml:space="preserve">Pam Kaising – SLP </w:t>
      </w:r>
      <w:r>
        <w:rPr>
          <w:rFonts w:ascii="Arial Narrow" w:hAnsi="Arial Narrow"/>
        </w:rPr>
        <w:t>–</w:t>
      </w:r>
      <w:r w:rsidRPr="005D4405">
        <w:rPr>
          <w:rFonts w:ascii="Arial Narrow" w:hAnsi="Arial Narrow"/>
        </w:rPr>
        <w:t xml:space="preserve"> NPS</w:t>
      </w:r>
    </w:p>
    <w:p w14:paraId="30CE25C8" w14:textId="77777777" w:rsidR="006619F9" w:rsidRPr="005D4405" w:rsidRDefault="006619F9" w:rsidP="006619F9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5D4405">
        <w:rPr>
          <w:rFonts w:ascii="Arial Narrow" w:hAnsi="Arial Narrow"/>
        </w:rPr>
        <w:t>Movin’ OM, LLC – Certified orientation and mobility specialist</w:t>
      </w:r>
    </w:p>
    <w:p w14:paraId="6F8C44B1" w14:textId="77777777" w:rsidR="006619F9" w:rsidRDefault="006619F9" w:rsidP="006619F9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/>
        </w:rPr>
      </w:pPr>
      <w:r w:rsidRPr="00924215">
        <w:rPr>
          <w:rFonts w:ascii="Arial Narrow" w:hAnsi="Arial Narrow"/>
        </w:rPr>
        <w:t>Pediatric Therapy Specialist, Inc. – physical therapist &amp; occupational therapist</w:t>
      </w:r>
    </w:p>
    <w:p w14:paraId="73342EBD" w14:textId="77777777" w:rsidR="006619F9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/>
        </w:rPr>
      </w:pPr>
      <w:r w:rsidRPr="00924215">
        <w:rPr>
          <w:rFonts w:ascii="Arial Narrow" w:hAnsi="Arial Narrow"/>
        </w:rPr>
        <w:t>Change order #1 – NHS cafeteria renovations</w:t>
      </w:r>
    </w:p>
    <w:p w14:paraId="33F1ECFD" w14:textId="77777777" w:rsidR="006619F9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KEDC Co-op Membership</w:t>
      </w:r>
    </w:p>
    <w:p w14:paraId="631D8824" w14:textId="77777777" w:rsidR="006619F9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Surplus property NPS and technology department</w:t>
      </w:r>
    </w:p>
    <w:p w14:paraId="7EFCABEF" w14:textId="77777777" w:rsidR="006619F9" w:rsidRPr="00341240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  <w:color w:val="FF0000"/>
        </w:rPr>
      </w:pPr>
      <w:r w:rsidRPr="00AE6AAE">
        <w:rPr>
          <w:rFonts w:ascii="Arial Narrow" w:hAnsi="Arial Narrow"/>
        </w:rPr>
        <w:t xml:space="preserve">Request for one-year approval for school media librarian </w:t>
      </w:r>
    </w:p>
    <w:p w14:paraId="3E5CEE61" w14:textId="77777777" w:rsidR="006619F9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 w:rsidRPr="00341240">
        <w:rPr>
          <w:rFonts w:ascii="Arial Narrow" w:hAnsi="Arial Narrow" w:cstheme="minorHAnsi"/>
        </w:rPr>
        <w:t xml:space="preserve">Increase adult </w:t>
      </w:r>
      <w:r w:rsidRPr="00341240">
        <w:rPr>
          <w:rFonts w:ascii="Arial Narrow" w:hAnsi="Arial Narrow" w:cstheme="minorHAnsi"/>
          <w:u w:val="single"/>
        </w:rPr>
        <w:t>lunch</w:t>
      </w:r>
      <w:r w:rsidRPr="00341240">
        <w:rPr>
          <w:rFonts w:ascii="Arial Narrow" w:hAnsi="Arial Narrow" w:cstheme="minorHAnsi"/>
        </w:rPr>
        <w:t xml:space="preserve"> price to $3.75 per meal beginning 19/20 SY (current price is $3.50)</w:t>
      </w:r>
    </w:p>
    <w:p w14:paraId="0E31D123" w14:textId="77777777" w:rsidR="006619F9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Agreement with Robert L. Wilson for investigative services on “as needed” basis</w:t>
      </w:r>
    </w:p>
    <w:p w14:paraId="2830F3A6" w14:textId="77777777" w:rsidR="006619F9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Amended administrative extra service salary schedule increasing the stipend and days of the assistant principal position at the intermediate school.  </w:t>
      </w:r>
    </w:p>
    <w:p w14:paraId="78FFE92A" w14:textId="77777777" w:rsidR="006619F9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MOU with Southgate Independent for special education services for the 19/20 SY</w:t>
      </w:r>
    </w:p>
    <w:p w14:paraId="0CA0E380" w14:textId="77777777" w:rsidR="006619F9" w:rsidRPr="00A73866" w:rsidRDefault="006619F9" w:rsidP="006619F9">
      <w:pPr>
        <w:pStyle w:val="ListParagraph"/>
        <w:numPr>
          <w:ilvl w:val="0"/>
          <w:numId w:val="30"/>
        </w:numPr>
        <w:spacing w:after="0" w:line="240" w:lineRule="auto"/>
        <w:rPr>
          <w:rFonts w:ascii="Arial Narrow" w:hAnsi="Arial Narrow" w:cstheme="minorHAnsi"/>
          <w:color w:val="FF0000"/>
        </w:rPr>
      </w:pPr>
      <w:r w:rsidRPr="00A73866">
        <w:rPr>
          <w:rFonts w:ascii="Arial Narrow" w:hAnsi="Arial Narrow" w:cs="Segoe UI"/>
          <w:color w:val="000000"/>
        </w:rPr>
        <w:t xml:space="preserve">Approve stipend request for financial assistance and human resource services to   </w:t>
      </w:r>
      <w:r>
        <w:rPr>
          <w:rFonts w:ascii="Arial Narrow" w:hAnsi="Arial Narrow" w:cs="Segoe UI"/>
          <w:color w:val="000000"/>
        </w:rPr>
        <w:t>Southgate for the 19/20 SY</w:t>
      </w:r>
    </w:p>
    <w:p w14:paraId="13446711" w14:textId="77777777" w:rsidR="006619F9" w:rsidRDefault="006619F9" w:rsidP="006619F9">
      <w:pPr>
        <w:pStyle w:val="NormalWeb"/>
        <w:numPr>
          <w:ilvl w:val="0"/>
          <w:numId w:val="30"/>
        </w:numPr>
        <w:rPr>
          <w:rFonts w:ascii="Arial Narrow" w:hAnsi="Arial Narrow" w:cs="Segoe UI"/>
          <w:color w:val="000000"/>
        </w:rPr>
      </w:pPr>
      <w:r w:rsidRPr="00A73866">
        <w:rPr>
          <w:rFonts w:ascii="Arial Narrow" w:hAnsi="Arial Narrow" w:cs="Segoe UI"/>
          <w:color w:val="000000"/>
        </w:rPr>
        <w:t xml:space="preserve">Approve 15 additional days for the district diagnostician per request by the Special </w:t>
      </w:r>
      <w:r>
        <w:rPr>
          <w:rFonts w:ascii="Arial Narrow" w:hAnsi="Arial Narrow" w:cs="Segoe UI"/>
          <w:color w:val="000000"/>
        </w:rPr>
        <w:t xml:space="preserve">      </w:t>
      </w:r>
      <w:r w:rsidRPr="00A73866">
        <w:rPr>
          <w:rFonts w:ascii="Arial Narrow" w:hAnsi="Arial Narrow" w:cs="Segoe UI"/>
          <w:color w:val="000000"/>
        </w:rPr>
        <w:t>Education Director</w:t>
      </w:r>
    </w:p>
    <w:p w14:paraId="4232A82E" w14:textId="77777777" w:rsidR="006619F9" w:rsidRDefault="006619F9" w:rsidP="006619F9">
      <w:pPr>
        <w:pStyle w:val="NormalWeb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>On MOTION BY SMITH-MORROW AND SECONDED BY SHEFFEL items 1-15 and 17-20 were approved as presented.</w:t>
      </w:r>
    </w:p>
    <w:p w14:paraId="2C6ABE9C" w14:textId="77777777" w:rsidR="006619F9" w:rsidRDefault="006619F9" w:rsidP="006619F9">
      <w:pPr>
        <w:pStyle w:val="NormalWeb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>988 – MOTION CARRIED 5-0</w:t>
      </w:r>
    </w:p>
    <w:p w14:paraId="161F2E9B" w14:textId="77777777" w:rsidR="008C08BC" w:rsidRDefault="008C08BC" w:rsidP="006619F9">
      <w:pPr>
        <w:pStyle w:val="NormalWeb"/>
        <w:rPr>
          <w:rFonts w:ascii="Arial Narrow" w:hAnsi="Arial Narrow" w:cs="Segoe UI"/>
          <w:color w:val="000000"/>
        </w:rPr>
      </w:pPr>
    </w:p>
    <w:p w14:paraId="454BB22C" w14:textId="77777777" w:rsidR="008C08BC" w:rsidRDefault="008C08BC" w:rsidP="006619F9">
      <w:pPr>
        <w:pStyle w:val="NormalWeb"/>
        <w:rPr>
          <w:rFonts w:ascii="Arial Narrow" w:hAnsi="Arial Narrow" w:cs="Segoe UI"/>
          <w:color w:val="000000"/>
        </w:rPr>
      </w:pPr>
    </w:p>
    <w:p w14:paraId="03FF0EDD" w14:textId="77777777" w:rsidR="006619F9" w:rsidRDefault="006619F9" w:rsidP="006619F9">
      <w:pPr>
        <w:pStyle w:val="NormalWeb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lastRenderedPageBreak/>
        <w:t xml:space="preserve">On MOTION BY SMITH-MORROW AND SECONDED BY SHEFFEL the </w:t>
      </w:r>
      <w:r w:rsidR="0050780A">
        <w:rPr>
          <w:rFonts w:ascii="Arial Narrow" w:hAnsi="Arial Narrow" w:cs="Segoe UI"/>
          <w:color w:val="000000"/>
        </w:rPr>
        <w:t xml:space="preserve">letter of engagement </w:t>
      </w:r>
      <w:r w:rsidR="008C08BC">
        <w:rPr>
          <w:rFonts w:ascii="Arial Narrow" w:hAnsi="Arial Narrow" w:cs="Segoe UI"/>
          <w:color w:val="000000"/>
        </w:rPr>
        <w:t xml:space="preserve">with Robert Wilson for investigative services was approved </w:t>
      </w:r>
      <w:r w:rsidR="0050780A">
        <w:rPr>
          <w:rFonts w:ascii="Arial Narrow" w:hAnsi="Arial Narrow" w:cs="Segoe UI"/>
          <w:color w:val="000000"/>
        </w:rPr>
        <w:t>per</w:t>
      </w:r>
      <w:r w:rsidR="007410AA">
        <w:rPr>
          <w:rFonts w:ascii="Arial Narrow" w:hAnsi="Arial Narrow" w:cs="Segoe UI"/>
          <w:color w:val="000000"/>
        </w:rPr>
        <w:t xml:space="preserve"> the scope of work outlined in</w:t>
      </w:r>
      <w:r w:rsidR="008C08BC">
        <w:rPr>
          <w:rFonts w:ascii="Arial Narrow" w:hAnsi="Arial Narrow" w:cs="Segoe UI"/>
          <w:color w:val="000000"/>
        </w:rPr>
        <w:t xml:space="preserve"> KRS 329A-070.  The contract cap will be $10,000; if additional funds are needed, the superintendent will bring a proposal back to the board for consideration.</w:t>
      </w:r>
    </w:p>
    <w:p w14:paraId="6AE9F5B2" w14:textId="77777777" w:rsidR="008C08BC" w:rsidRDefault="008C08BC" w:rsidP="006619F9">
      <w:pPr>
        <w:pStyle w:val="NormalWeb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>989 – MOTION CARRIED 4-1</w:t>
      </w:r>
    </w:p>
    <w:p w14:paraId="2C839D75" w14:textId="77777777" w:rsidR="00AB2189" w:rsidRPr="008C08BC" w:rsidRDefault="008C08BC" w:rsidP="008C08BC">
      <w:pPr>
        <w:pStyle w:val="NormalWeb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 xml:space="preserve">Ms. Miller voted no on this agenda item.  </w:t>
      </w:r>
    </w:p>
    <w:p w14:paraId="503C6BA4" w14:textId="77777777" w:rsidR="009D5443" w:rsidRDefault="009D5443" w:rsidP="00E14E3E">
      <w:pPr>
        <w:pStyle w:val="NoSpacing"/>
        <w:jc w:val="center"/>
        <w:rPr>
          <w:rFonts w:ascii="Arial Narrow" w:hAnsi="Arial Narrow"/>
          <w:b/>
          <w:u w:val="single"/>
        </w:rPr>
      </w:pPr>
      <w:r w:rsidRPr="009D5443">
        <w:rPr>
          <w:rFonts w:ascii="Arial Narrow" w:hAnsi="Arial Narrow"/>
          <w:b/>
          <w:u w:val="single"/>
        </w:rPr>
        <w:t>COMMENTS FROM THE AUDIENCE</w:t>
      </w:r>
    </w:p>
    <w:p w14:paraId="38FA6020" w14:textId="77777777" w:rsidR="00AB2189" w:rsidRDefault="00AB2189" w:rsidP="009D5443">
      <w:pPr>
        <w:pStyle w:val="NoSpacing"/>
        <w:rPr>
          <w:rFonts w:ascii="Arial Narrow" w:hAnsi="Arial Narrow"/>
          <w:b/>
          <w:u w:val="single"/>
        </w:rPr>
      </w:pPr>
    </w:p>
    <w:p w14:paraId="78467487" w14:textId="77777777" w:rsidR="009D5443" w:rsidRDefault="00406154" w:rsidP="009D5443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None</w:t>
      </w:r>
    </w:p>
    <w:p w14:paraId="41F15521" w14:textId="77777777" w:rsidR="00BB0E75" w:rsidRPr="009D5443" w:rsidRDefault="00BB0E75" w:rsidP="009D5443">
      <w:pPr>
        <w:pStyle w:val="NoSpacing"/>
        <w:rPr>
          <w:rFonts w:ascii="Arial Narrow" w:hAnsi="Arial Narrow"/>
        </w:rPr>
      </w:pPr>
    </w:p>
    <w:p w14:paraId="625BB704" w14:textId="77777777" w:rsidR="009D5443" w:rsidRDefault="00F70DA7" w:rsidP="009D5443">
      <w:pPr>
        <w:pStyle w:val="NoSpacing"/>
        <w:jc w:val="center"/>
        <w:rPr>
          <w:rFonts w:ascii="Arial Narrow" w:hAnsi="Arial Narrow"/>
          <w:b/>
          <w:u w:val="single"/>
        </w:rPr>
      </w:pPr>
      <w:r w:rsidRPr="009D5443">
        <w:rPr>
          <w:rFonts w:ascii="Arial Narrow" w:hAnsi="Arial Narrow"/>
          <w:b/>
          <w:u w:val="single"/>
        </w:rPr>
        <w:t>BOARD COMMENTS AND CONCERNS</w:t>
      </w:r>
    </w:p>
    <w:p w14:paraId="73890119" w14:textId="77777777" w:rsidR="008C08BC" w:rsidRDefault="008C08BC" w:rsidP="009D5443">
      <w:pPr>
        <w:pStyle w:val="NoSpacing"/>
        <w:jc w:val="center"/>
        <w:rPr>
          <w:rFonts w:ascii="Arial Narrow" w:hAnsi="Arial Narrow"/>
          <w:b/>
          <w:u w:val="single"/>
        </w:rPr>
      </w:pPr>
    </w:p>
    <w:p w14:paraId="69FC0474" w14:textId="77777777" w:rsidR="009321CD" w:rsidRPr="00E14E3E" w:rsidRDefault="008C08BC" w:rsidP="00E14E3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After discussion, the board agreed to move the regular meeting </w:t>
      </w:r>
      <w:r w:rsidR="007410AA">
        <w:rPr>
          <w:rFonts w:ascii="Arial Narrow" w:hAnsi="Arial Narrow"/>
        </w:rPr>
        <w:t>in July to the 17</w:t>
      </w:r>
      <w:r w:rsidR="007410AA" w:rsidRPr="007410AA">
        <w:rPr>
          <w:rFonts w:ascii="Arial Narrow" w:hAnsi="Arial Narrow"/>
          <w:vertAlign w:val="superscript"/>
        </w:rPr>
        <w:t>th</w:t>
      </w:r>
      <w:r w:rsidR="007410AA">
        <w:rPr>
          <w:rFonts w:ascii="Arial Narrow" w:hAnsi="Arial Narrow"/>
        </w:rPr>
        <w:t xml:space="preserve">.  Amy Gilkison will sit </w:t>
      </w:r>
      <w:r w:rsidR="00F0006B">
        <w:rPr>
          <w:rFonts w:ascii="Arial Narrow" w:hAnsi="Arial Narrow"/>
        </w:rPr>
        <w:t>be present in Mr. Middleton’s absence.</w:t>
      </w:r>
    </w:p>
    <w:p w14:paraId="0443D765" w14:textId="77777777" w:rsidR="00CE71C4" w:rsidRPr="009D5443" w:rsidRDefault="00CE71C4" w:rsidP="0040615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Segoe UI"/>
        </w:rPr>
      </w:pPr>
      <w:r w:rsidRPr="007E6DE5">
        <w:rPr>
          <w:rFonts w:ascii="Arial Narrow" w:hAnsi="Arial Narrow" w:cs="Times New Roman"/>
          <w:b/>
          <w:u w:val="single"/>
        </w:rPr>
        <w:t>ADJOURNMENT</w:t>
      </w:r>
    </w:p>
    <w:p w14:paraId="39AAFDD5" w14:textId="77777777" w:rsidR="006C5B9F" w:rsidRPr="007E6DE5" w:rsidRDefault="00FD2CDF" w:rsidP="006C5B9F">
      <w:pPr>
        <w:rPr>
          <w:rFonts w:ascii="Arial Narrow" w:hAnsi="Arial Narrow" w:cs="Times New Roman"/>
        </w:rPr>
      </w:pPr>
      <w:r w:rsidRPr="007E6DE5">
        <w:rPr>
          <w:rFonts w:ascii="Arial Narrow" w:hAnsi="Arial Narrow" w:cs="Times New Roman"/>
        </w:rPr>
        <w:t xml:space="preserve">There being no further business, </w:t>
      </w:r>
      <w:r w:rsidR="003304E6" w:rsidRPr="007E6DE5">
        <w:rPr>
          <w:rFonts w:ascii="Arial Narrow" w:hAnsi="Arial Narrow" w:cs="Times New Roman"/>
        </w:rPr>
        <w:t>o</w:t>
      </w:r>
      <w:r w:rsidR="00B22364" w:rsidRPr="007E6DE5">
        <w:rPr>
          <w:rFonts w:ascii="Arial Narrow" w:hAnsi="Arial Narrow" w:cs="Times New Roman"/>
        </w:rPr>
        <w:t xml:space="preserve">n MOTION </w:t>
      </w:r>
      <w:r w:rsidR="00900A79">
        <w:rPr>
          <w:rFonts w:ascii="Arial Narrow" w:hAnsi="Arial Narrow" w:cs="Times New Roman"/>
        </w:rPr>
        <w:t>BY SMITH-MORROW</w:t>
      </w:r>
      <w:r w:rsidR="009D5443">
        <w:rPr>
          <w:rFonts w:ascii="Arial Narrow" w:hAnsi="Arial Narrow" w:cs="Times New Roman"/>
        </w:rPr>
        <w:t xml:space="preserve"> </w:t>
      </w:r>
      <w:r w:rsidR="009D5443" w:rsidRPr="007E6DE5">
        <w:rPr>
          <w:rFonts w:ascii="Arial Narrow" w:hAnsi="Arial Narrow" w:cs="Times New Roman"/>
        </w:rPr>
        <w:t xml:space="preserve">AND SECONDED BY </w:t>
      </w:r>
      <w:r w:rsidR="00591B2E">
        <w:rPr>
          <w:rFonts w:ascii="Arial Narrow" w:hAnsi="Arial Narrow" w:cs="Times New Roman"/>
        </w:rPr>
        <w:t>SHEFFEL</w:t>
      </w:r>
      <w:r w:rsidR="009321CD">
        <w:rPr>
          <w:rFonts w:ascii="Arial Narrow" w:hAnsi="Arial Narrow" w:cs="Times New Roman"/>
        </w:rPr>
        <w:t xml:space="preserve"> </w:t>
      </w:r>
      <w:r w:rsidR="009321CD" w:rsidRPr="007E6DE5">
        <w:rPr>
          <w:rFonts w:ascii="Arial Narrow" w:hAnsi="Arial Narrow" w:cs="Times New Roman"/>
        </w:rPr>
        <w:t>the</w:t>
      </w:r>
      <w:r w:rsidRPr="007E6DE5">
        <w:rPr>
          <w:rFonts w:ascii="Arial Narrow" w:hAnsi="Arial Narrow" w:cs="Times New Roman"/>
        </w:rPr>
        <w:t xml:space="preserve"> meeting adjourned.</w:t>
      </w:r>
      <w:r w:rsidR="006C5B9F" w:rsidRPr="007E6DE5">
        <w:rPr>
          <w:rFonts w:ascii="Arial Narrow" w:hAnsi="Arial Narrow" w:cs="Times New Roman"/>
        </w:rPr>
        <w:t xml:space="preserve">  Time</w:t>
      </w:r>
      <w:r w:rsidR="008709A8" w:rsidRPr="007E6DE5">
        <w:rPr>
          <w:rFonts w:ascii="Arial Narrow" w:hAnsi="Arial Narrow" w:cs="Times New Roman"/>
        </w:rPr>
        <w:t xml:space="preserve">: </w:t>
      </w:r>
      <w:r w:rsidR="00557E79">
        <w:rPr>
          <w:rFonts w:ascii="Arial Narrow" w:hAnsi="Arial Narrow" w:cs="Times New Roman"/>
        </w:rPr>
        <w:t>7:</w:t>
      </w:r>
      <w:r w:rsidR="00900A79">
        <w:rPr>
          <w:rFonts w:ascii="Arial Narrow" w:hAnsi="Arial Narrow" w:cs="Times New Roman"/>
        </w:rPr>
        <w:t>40</w:t>
      </w:r>
      <w:r w:rsidR="006C5B9F" w:rsidRPr="007E6DE5">
        <w:rPr>
          <w:rFonts w:ascii="Arial Narrow" w:hAnsi="Arial Narrow" w:cs="Times New Roman"/>
        </w:rPr>
        <w:t xml:space="preserve"> PM</w:t>
      </w:r>
    </w:p>
    <w:p w14:paraId="6FD89A6F" w14:textId="77777777" w:rsidR="006C5B9F" w:rsidRDefault="00900A79" w:rsidP="00B2236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9</w:t>
      </w:r>
      <w:r w:rsidR="007410AA">
        <w:rPr>
          <w:rFonts w:ascii="Arial Narrow" w:hAnsi="Arial Narrow" w:cs="Times New Roman"/>
        </w:rPr>
        <w:t>90</w:t>
      </w:r>
      <w:r w:rsidR="00932AA8" w:rsidRPr="007E6DE5">
        <w:rPr>
          <w:rFonts w:ascii="Arial Narrow" w:hAnsi="Arial Narrow" w:cs="Times New Roman"/>
        </w:rPr>
        <w:t xml:space="preserve"> </w:t>
      </w:r>
      <w:r w:rsidR="004966E5" w:rsidRPr="007E6DE5">
        <w:rPr>
          <w:rFonts w:ascii="Arial Narrow" w:hAnsi="Arial Narrow" w:cs="Times New Roman"/>
        </w:rPr>
        <w:t xml:space="preserve">- </w:t>
      </w:r>
      <w:r w:rsidR="00FD2CDF" w:rsidRPr="007E6DE5">
        <w:rPr>
          <w:rFonts w:ascii="Arial Narrow" w:hAnsi="Arial Narrow" w:cs="Times New Roman"/>
        </w:rPr>
        <w:t xml:space="preserve">MOTION CARRIED </w:t>
      </w:r>
      <w:r>
        <w:rPr>
          <w:rFonts w:ascii="Arial Narrow" w:hAnsi="Arial Narrow" w:cs="Times New Roman"/>
        </w:rPr>
        <w:t>5</w:t>
      </w:r>
      <w:r w:rsidR="00AF6E86" w:rsidRPr="007E6DE5">
        <w:rPr>
          <w:rFonts w:ascii="Arial Narrow" w:hAnsi="Arial Narrow" w:cs="Times New Roman"/>
        </w:rPr>
        <w:t>-0</w:t>
      </w:r>
    </w:p>
    <w:p w14:paraId="63A98E28" w14:textId="77777777" w:rsidR="00900A79" w:rsidRPr="007E6DE5" w:rsidRDefault="00900A79" w:rsidP="00B22364">
      <w:pPr>
        <w:rPr>
          <w:rFonts w:ascii="Arial Narrow" w:hAnsi="Arial Narrow" w:cs="Times New Roman"/>
        </w:rPr>
      </w:pPr>
    </w:p>
    <w:p w14:paraId="7ABF7BDB" w14:textId="77777777" w:rsidR="00FD2CDF" w:rsidRPr="007E6DE5" w:rsidRDefault="00FD2CDF" w:rsidP="00FD2CDF">
      <w:pPr>
        <w:pStyle w:val="Title"/>
        <w:jc w:val="left"/>
        <w:rPr>
          <w:rFonts w:ascii="Arial Narrow" w:hAnsi="Arial Narrow"/>
          <w:b w:val="0"/>
          <w:szCs w:val="22"/>
          <w:u w:val="none"/>
        </w:rPr>
      </w:pPr>
      <w:r w:rsidRPr="007E6DE5">
        <w:rPr>
          <w:rFonts w:ascii="Arial Narrow" w:hAnsi="Arial Narrow"/>
          <w:b w:val="0"/>
          <w:szCs w:val="22"/>
          <w:u w:val="none"/>
        </w:rPr>
        <w:t>__</w:t>
      </w:r>
      <w:r w:rsidR="00875448" w:rsidRPr="007E6DE5">
        <w:rPr>
          <w:rFonts w:ascii="Arial Narrow" w:hAnsi="Arial Narrow"/>
          <w:b w:val="0"/>
          <w:szCs w:val="22"/>
          <w:u w:val="none"/>
        </w:rPr>
        <w:t>_______________________________</w:t>
      </w:r>
    </w:p>
    <w:p w14:paraId="1EFF6CE8" w14:textId="77777777" w:rsidR="00FD2CDF" w:rsidRPr="007E6DE5" w:rsidRDefault="00FD2CDF" w:rsidP="00FD2CDF">
      <w:pPr>
        <w:pStyle w:val="Title"/>
        <w:jc w:val="left"/>
        <w:rPr>
          <w:rFonts w:ascii="Arial Narrow" w:hAnsi="Arial Narrow"/>
          <w:b w:val="0"/>
          <w:szCs w:val="22"/>
          <w:u w:val="none"/>
        </w:rPr>
      </w:pPr>
      <w:r w:rsidRPr="007E6DE5">
        <w:rPr>
          <w:rFonts w:ascii="Arial Narrow" w:hAnsi="Arial Narrow"/>
          <w:b w:val="0"/>
          <w:szCs w:val="22"/>
          <w:u w:val="none"/>
        </w:rPr>
        <w:t>Chairman</w:t>
      </w:r>
    </w:p>
    <w:p w14:paraId="4801CCEF" w14:textId="77777777" w:rsidR="00FD2CDF" w:rsidRDefault="00FD2CDF" w:rsidP="00FD2CDF">
      <w:pPr>
        <w:pStyle w:val="Title"/>
        <w:jc w:val="left"/>
        <w:rPr>
          <w:rFonts w:ascii="Arial Narrow" w:hAnsi="Arial Narrow"/>
          <w:b w:val="0"/>
          <w:szCs w:val="22"/>
          <w:u w:val="none"/>
        </w:rPr>
      </w:pPr>
    </w:p>
    <w:p w14:paraId="081FBFB3" w14:textId="77777777" w:rsidR="00900A79" w:rsidRPr="007E6DE5" w:rsidRDefault="00900A79" w:rsidP="00FD2CDF">
      <w:pPr>
        <w:pStyle w:val="Title"/>
        <w:jc w:val="left"/>
        <w:rPr>
          <w:rFonts w:ascii="Arial Narrow" w:hAnsi="Arial Narrow"/>
          <w:b w:val="0"/>
          <w:szCs w:val="22"/>
          <w:u w:val="none"/>
        </w:rPr>
      </w:pPr>
    </w:p>
    <w:p w14:paraId="4509E575" w14:textId="77777777" w:rsidR="008A46D4" w:rsidRPr="007E6DE5" w:rsidRDefault="00FD2CDF">
      <w:pPr>
        <w:pStyle w:val="Title"/>
        <w:jc w:val="left"/>
        <w:rPr>
          <w:rFonts w:ascii="Arial Narrow" w:hAnsi="Arial Narrow"/>
          <w:b w:val="0"/>
          <w:szCs w:val="22"/>
          <w:u w:val="none"/>
        </w:rPr>
      </w:pPr>
      <w:r w:rsidRPr="007E6DE5">
        <w:rPr>
          <w:rFonts w:ascii="Arial Narrow" w:hAnsi="Arial Narrow"/>
          <w:b w:val="0"/>
          <w:szCs w:val="22"/>
          <w:u w:val="none"/>
        </w:rPr>
        <w:t>________________</w:t>
      </w:r>
      <w:r w:rsidR="00875448" w:rsidRPr="007E6DE5">
        <w:rPr>
          <w:rFonts w:ascii="Arial Narrow" w:hAnsi="Arial Narrow"/>
          <w:b w:val="0"/>
          <w:szCs w:val="22"/>
          <w:u w:val="none"/>
        </w:rPr>
        <w:t>_________________</w:t>
      </w:r>
    </w:p>
    <w:p w14:paraId="27B49285" w14:textId="77777777" w:rsidR="00F9564E" w:rsidRPr="007E6DE5" w:rsidRDefault="00F9564E">
      <w:pPr>
        <w:pStyle w:val="Title"/>
        <w:jc w:val="left"/>
        <w:rPr>
          <w:rFonts w:ascii="Arial Narrow" w:hAnsi="Arial Narrow"/>
          <w:b w:val="0"/>
          <w:szCs w:val="22"/>
          <w:u w:val="none"/>
        </w:rPr>
      </w:pPr>
      <w:r w:rsidRPr="007E6DE5">
        <w:rPr>
          <w:rFonts w:ascii="Arial Narrow" w:hAnsi="Arial Narrow"/>
          <w:b w:val="0"/>
          <w:szCs w:val="22"/>
          <w:u w:val="none"/>
        </w:rPr>
        <w:t>Secretary</w:t>
      </w:r>
    </w:p>
    <w:sectPr w:rsidR="00F9564E" w:rsidRPr="007E6DE5" w:rsidSect="00773BE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ydian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658"/>
    <w:multiLevelType w:val="hybridMultilevel"/>
    <w:tmpl w:val="659E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5422"/>
    <w:multiLevelType w:val="hybridMultilevel"/>
    <w:tmpl w:val="A2484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276"/>
    <w:multiLevelType w:val="hybridMultilevel"/>
    <w:tmpl w:val="D58C04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15297A"/>
    <w:multiLevelType w:val="hybridMultilevel"/>
    <w:tmpl w:val="C97A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20956"/>
    <w:multiLevelType w:val="hybridMultilevel"/>
    <w:tmpl w:val="F0A46F8A"/>
    <w:lvl w:ilvl="0" w:tplc="966A084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FBB7B0E"/>
    <w:multiLevelType w:val="hybridMultilevel"/>
    <w:tmpl w:val="1ED29F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FCA3084"/>
    <w:multiLevelType w:val="hybridMultilevel"/>
    <w:tmpl w:val="092C4C4C"/>
    <w:lvl w:ilvl="0" w:tplc="04090011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9D02DA"/>
    <w:multiLevelType w:val="hybridMultilevel"/>
    <w:tmpl w:val="03BA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D67B7"/>
    <w:multiLevelType w:val="hybridMultilevel"/>
    <w:tmpl w:val="4848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B96"/>
    <w:multiLevelType w:val="hybridMultilevel"/>
    <w:tmpl w:val="30EE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12A8"/>
    <w:multiLevelType w:val="hybridMultilevel"/>
    <w:tmpl w:val="E24C1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40A73"/>
    <w:multiLevelType w:val="hybridMultilevel"/>
    <w:tmpl w:val="3EDE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D7C16"/>
    <w:multiLevelType w:val="hybridMultilevel"/>
    <w:tmpl w:val="3A96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72F4C"/>
    <w:multiLevelType w:val="hybridMultilevel"/>
    <w:tmpl w:val="7EAE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11D26"/>
    <w:multiLevelType w:val="hybridMultilevel"/>
    <w:tmpl w:val="FEA2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85A22"/>
    <w:multiLevelType w:val="hybridMultilevel"/>
    <w:tmpl w:val="256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2E42"/>
    <w:multiLevelType w:val="hybridMultilevel"/>
    <w:tmpl w:val="8DBA8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3344E"/>
    <w:multiLevelType w:val="hybridMultilevel"/>
    <w:tmpl w:val="82DCAE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8F06357"/>
    <w:multiLevelType w:val="hybridMultilevel"/>
    <w:tmpl w:val="8FA63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77A10"/>
    <w:multiLevelType w:val="hybridMultilevel"/>
    <w:tmpl w:val="002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80DC8"/>
    <w:multiLevelType w:val="hybridMultilevel"/>
    <w:tmpl w:val="D040C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90EC6"/>
    <w:multiLevelType w:val="hybridMultilevel"/>
    <w:tmpl w:val="F7E6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5DB3"/>
    <w:multiLevelType w:val="hybridMultilevel"/>
    <w:tmpl w:val="DCD2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77A12"/>
    <w:multiLevelType w:val="hybridMultilevel"/>
    <w:tmpl w:val="D1122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E109B5"/>
    <w:multiLevelType w:val="hybridMultilevel"/>
    <w:tmpl w:val="36E20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46C79"/>
    <w:multiLevelType w:val="hybridMultilevel"/>
    <w:tmpl w:val="654CA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95F1A"/>
    <w:multiLevelType w:val="hybridMultilevel"/>
    <w:tmpl w:val="78D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96542"/>
    <w:multiLevelType w:val="hybridMultilevel"/>
    <w:tmpl w:val="A09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36D51"/>
    <w:multiLevelType w:val="hybridMultilevel"/>
    <w:tmpl w:val="04A8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D1280"/>
    <w:multiLevelType w:val="hybridMultilevel"/>
    <w:tmpl w:val="77C418B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2962CC"/>
    <w:multiLevelType w:val="hybridMultilevel"/>
    <w:tmpl w:val="7CB00954"/>
    <w:lvl w:ilvl="0" w:tplc="0409000F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9A1B2A"/>
    <w:multiLevelType w:val="hybridMultilevel"/>
    <w:tmpl w:val="A4A4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A219E"/>
    <w:multiLevelType w:val="hybridMultilevel"/>
    <w:tmpl w:val="CC707A2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26"/>
  </w:num>
  <w:num w:numId="5">
    <w:abstractNumId w:val="12"/>
  </w:num>
  <w:num w:numId="6">
    <w:abstractNumId w:val="8"/>
  </w:num>
  <w:num w:numId="7">
    <w:abstractNumId w:val="19"/>
  </w:num>
  <w:num w:numId="8">
    <w:abstractNumId w:val="29"/>
  </w:num>
  <w:num w:numId="9">
    <w:abstractNumId w:val="25"/>
  </w:num>
  <w:num w:numId="10">
    <w:abstractNumId w:val="24"/>
  </w:num>
  <w:num w:numId="11">
    <w:abstractNumId w:val="10"/>
  </w:num>
  <w:num w:numId="12">
    <w:abstractNumId w:val="18"/>
  </w:num>
  <w:num w:numId="13">
    <w:abstractNumId w:val="20"/>
  </w:num>
  <w:num w:numId="14">
    <w:abstractNumId w:val="16"/>
  </w:num>
  <w:num w:numId="15">
    <w:abstractNumId w:val="1"/>
  </w:num>
  <w:num w:numId="16">
    <w:abstractNumId w:val="27"/>
  </w:num>
  <w:num w:numId="17">
    <w:abstractNumId w:val="11"/>
  </w:num>
  <w:num w:numId="18">
    <w:abstractNumId w:val="22"/>
  </w:num>
  <w:num w:numId="19">
    <w:abstractNumId w:val="3"/>
  </w:num>
  <w:num w:numId="20">
    <w:abstractNumId w:val="4"/>
  </w:num>
  <w:num w:numId="21">
    <w:abstractNumId w:val="32"/>
  </w:num>
  <w:num w:numId="22">
    <w:abstractNumId w:val="14"/>
  </w:num>
  <w:num w:numId="23">
    <w:abstractNumId w:val="21"/>
  </w:num>
  <w:num w:numId="24">
    <w:abstractNumId w:val="23"/>
  </w:num>
  <w:num w:numId="25">
    <w:abstractNumId w:val="28"/>
  </w:num>
  <w:num w:numId="26">
    <w:abstractNumId w:val="30"/>
  </w:num>
  <w:num w:numId="27">
    <w:abstractNumId w:val="31"/>
  </w:num>
  <w:num w:numId="28">
    <w:abstractNumId w:val="0"/>
  </w:num>
  <w:num w:numId="29">
    <w:abstractNumId w:val="7"/>
  </w:num>
  <w:num w:numId="30">
    <w:abstractNumId w:val="6"/>
  </w:num>
  <w:num w:numId="31">
    <w:abstractNumId w:val="2"/>
  </w:num>
  <w:num w:numId="32">
    <w:abstractNumId w:val="17"/>
  </w:num>
  <w:num w:numId="3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792"/>
    <w:rsid w:val="000018A9"/>
    <w:rsid w:val="000146C7"/>
    <w:rsid w:val="00016E89"/>
    <w:rsid w:val="00016FDF"/>
    <w:rsid w:val="0002071B"/>
    <w:rsid w:val="00025B31"/>
    <w:rsid w:val="00043496"/>
    <w:rsid w:val="0004671C"/>
    <w:rsid w:val="00050071"/>
    <w:rsid w:val="00050738"/>
    <w:rsid w:val="00062532"/>
    <w:rsid w:val="00065C75"/>
    <w:rsid w:val="00067DD2"/>
    <w:rsid w:val="0007244E"/>
    <w:rsid w:val="00073B30"/>
    <w:rsid w:val="000752CC"/>
    <w:rsid w:val="000816FC"/>
    <w:rsid w:val="000821B5"/>
    <w:rsid w:val="00084B10"/>
    <w:rsid w:val="000931AC"/>
    <w:rsid w:val="000969C6"/>
    <w:rsid w:val="000A4543"/>
    <w:rsid w:val="000B1E36"/>
    <w:rsid w:val="000C5DB2"/>
    <w:rsid w:val="000D1326"/>
    <w:rsid w:val="000D2E53"/>
    <w:rsid w:val="000D3E31"/>
    <w:rsid w:val="000D6089"/>
    <w:rsid w:val="000E59FA"/>
    <w:rsid w:val="000E71E0"/>
    <w:rsid w:val="000E7BDB"/>
    <w:rsid w:val="000F73D3"/>
    <w:rsid w:val="000F7A17"/>
    <w:rsid w:val="00104306"/>
    <w:rsid w:val="00104985"/>
    <w:rsid w:val="001051D4"/>
    <w:rsid w:val="00112432"/>
    <w:rsid w:val="001170E5"/>
    <w:rsid w:val="00120B2B"/>
    <w:rsid w:val="00133572"/>
    <w:rsid w:val="00141473"/>
    <w:rsid w:val="001435CA"/>
    <w:rsid w:val="00144780"/>
    <w:rsid w:val="00146AE6"/>
    <w:rsid w:val="00147857"/>
    <w:rsid w:val="00150F51"/>
    <w:rsid w:val="00152BDB"/>
    <w:rsid w:val="00164CAB"/>
    <w:rsid w:val="001668B0"/>
    <w:rsid w:val="00170EA9"/>
    <w:rsid w:val="00181855"/>
    <w:rsid w:val="001821CE"/>
    <w:rsid w:val="00183F80"/>
    <w:rsid w:val="0018606F"/>
    <w:rsid w:val="001870A2"/>
    <w:rsid w:val="001A0AE7"/>
    <w:rsid w:val="001A404E"/>
    <w:rsid w:val="001B1006"/>
    <w:rsid w:val="001B1395"/>
    <w:rsid w:val="001B5F2C"/>
    <w:rsid w:val="001B69AA"/>
    <w:rsid w:val="001C384B"/>
    <w:rsid w:val="001C4829"/>
    <w:rsid w:val="001D75AE"/>
    <w:rsid w:val="001E771B"/>
    <w:rsid w:val="001F00C6"/>
    <w:rsid w:val="001F68D5"/>
    <w:rsid w:val="001F72A7"/>
    <w:rsid w:val="0020136A"/>
    <w:rsid w:val="0021024C"/>
    <w:rsid w:val="00214EE9"/>
    <w:rsid w:val="002179E8"/>
    <w:rsid w:val="0024029E"/>
    <w:rsid w:val="00244D0C"/>
    <w:rsid w:val="00244F21"/>
    <w:rsid w:val="0024551A"/>
    <w:rsid w:val="00253007"/>
    <w:rsid w:val="00260EE7"/>
    <w:rsid w:val="0026202B"/>
    <w:rsid w:val="002624A7"/>
    <w:rsid w:val="00265242"/>
    <w:rsid w:val="00267118"/>
    <w:rsid w:val="002718A4"/>
    <w:rsid w:val="002719D1"/>
    <w:rsid w:val="0027546F"/>
    <w:rsid w:val="00285630"/>
    <w:rsid w:val="00286C06"/>
    <w:rsid w:val="00291B7B"/>
    <w:rsid w:val="0029284B"/>
    <w:rsid w:val="00296573"/>
    <w:rsid w:val="002A4AA1"/>
    <w:rsid w:val="002A7FBB"/>
    <w:rsid w:val="002B0C51"/>
    <w:rsid w:val="002B4E67"/>
    <w:rsid w:val="002B65AA"/>
    <w:rsid w:val="002D4709"/>
    <w:rsid w:val="002E1843"/>
    <w:rsid w:val="002E1950"/>
    <w:rsid w:val="002E6790"/>
    <w:rsid w:val="002F05F8"/>
    <w:rsid w:val="002F2F3C"/>
    <w:rsid w:val="003040E6"/>
    <w:rsid w:val="00306FBC"/>
    <w:rsid w:val="0031187E"/>
    <w:rsid w:val="00314766"/>
    <w:rsid w:val="003304E6"/>
    <w:rsid w:val="00333F68"/>
    <w:rsid w:val="00334166"/>
    <w:rsid w:val="00336136"/>
    <w:rsid w:val="003365C9"/>
    <w:rsid w:val="00343FE5"/>
    <w:rsid w:val="00357486"/>
    <w:rsid w:val="0036160F"/>
    <w:rsid w:val="0036686C"/>
    <w:rsid w:val="00366C9B"/>
    <w:rsid w:val="003776BE"/>
    <w:rsid w:val="003806C1"/>
    <w:rsid w:val="00383BD4"/>
    <w:rsid w:val="00385B8A"/>
    <w:rsid w:val="00391B69"/>
    <w:rsid w:val="00394AC0"/>
    <w:rsid w:val="003976B3"/>
    <w:rsid w:val="003A6B5C"/>
    <w:rsid w:val="003B59F7"/>
    <w:rsid w:val="003C21D9"/>
    <w:rsid w:val="003C57A4"/>
    <w:rsid w:val="003C7B9F"/>
    <w:rsid w:val="003C7E54"/>
    <w:rsid w:val="003D6EB9"/>
    <w:rsid w:val="003E04AA"/>
    <w:rsid w:val="003E448B"/>
    <w:rsid w:val="003E70E4"/>
    <w:rsid w:val="003F06E6"/>
    <w:rsid w:val="003F1E31"/>
    <w:rsid w:val="003F244D"/>
    <w:rsid w:val="003F3267"/>
    <w:rsid w:val="003F43D7"/>
    <w:rsid w:val="003F44E4"/>
    <w:rsid w:val="003F59CB"/>
    <w:rsid w:val="00403B51"/>
    <w:rsid w:val="004043B8"/>
    <w:rsid w:val="00406154"/>
    <w:rsid w:val="00407414"/>
    <w:rsid w:val="004161D8"/>
    <w:rsid w:val="00416B50"/>
    <w:rsid w:val="00417465"/>
    <w:rsid w:val="00422A83"/>
    <w:rsid w:val="00425640"/>
    <w:rsid w:val="00427FF4"/>
    <w:rsid w:val="00432A5C"/>
    <w:rsid w:val="004351F0"/>
    <w:rsid w:val="00440221"/>
    <w:rsid w:val="0044734B"/>
    <w:rsid w:val="004522A8"/>
    <w:rsid w:val="00461563"/>
    <w:rsid w:val="00461BAE"/>
    <w:rsid w:val="00462BB6"/>
    <w:rsid w:val="004713E7"/>
    <w:rsid w:val="0047438A"/>
    <w:rsid w:val="00476BEC"/>
    <w:rsid w:val="0047718A"/>
    <w:rsid w:val="0047751C"/>
    <w:rsid w:val="00483603"/>
    <w:rsid w:val="00485356"/>
    <w:rsid w:val="00492B35"/>
    <w:rsid w:val="00495DDD"/>
    <w:rsid w:val="004966E5"/>
    <w:rsid w:val="00496B35"/>
    <w:rsid w:val="004A663F"/>
    <w:rsid w:val="004B0956"/>
    <w:rsid w:val="004B4442"/>
    <w:rsid w:val="004C0689"/>
    <w:rsid w:val="004C2792"/>
    <w:rsid w:val="004C2951"/>
    <w:rsid w:val="004C3478"/>
    <w:rsid w:val="004C61CB"/>
    <w:rsid w:val="004D379E"/>
    <w:rsid w:val="004D794B"/>
    <w:rsid w:val="004E0622"/>
    <w:rsid w:val="004E6293"/>
    <w:rsid w:val="004F093A"/>
    <w:rsid w:val="004F18FB"/>
    <w:rsid w:val="004F57D9"/>
    <w:rsid w:val="004F66AE"/>
    <w:rsid w:val="00500D6A"/>
    <w:rsid w:val="0050364A"/>
    <w:rsid w:val="0050780A"/>
    <w:rsid w:val="0052070E"/>
    <w:rsid w:val="00521BF6"/>
    <w:rsid w:val="00522E34"/>
    <w:rsid w:val="00526538"/>
    <w:rsid w:val="00532AE2"/>
    <w:rsid w:val="00533505"/>
    <w:rsid w:val="0053461D"/>
    <w:rsid w:val="00534D99"/>
    <w:rsid w:val="0053534A"/>
    <w:rsid w:val="00556C2D"/>
    <w:rsid w:val="00557E79"/>
    <w:rsid w:val="005613F0"/>
    <w:rsid w:val="0056317C"/>
    <w:rsid w:val="00564D00"/>
    <w:rsid w:val="00575D1B"/>
    <w:rsid w:val="00576D89"/>
    <w:rsid w:val="00591B2E"/>
    <w:rsid w:val="00592069"/>
    <w:rsid w:val="005963A3"/>
    <w:rsid w:val="005969B5"/>
    <w:rsid w:val="0059743C"/>
    <w:rsid w:val="005A11C1"/>
    <w:rsid w:val="005A151B"/>
    <w:rsid w:val="005A378F"/>
    <w:rsid w:val="005A6E19"/>
    <w:rsid w:val="005A7F55"/>
    <w:rsid w:val="005B0986"/>
    <w:rsid w:val="005B4767"/>
    <w:rsid w:val="005C3387"/>
    <w:rsid w:val="005C7E19"/>
    <w:rsid w:val="005D1050"/>
    <w:rsid w:val="005D3145"/>
    <w:rsid w:val="005D3213"/>
    <w:rsid w:val="005D3462"/>
    <w:rsid w:val="005D35F3"/>
    <w:rsid w:val="005F1F35"/>
    <w:rsid w:val="005F24C5"/>
    <w:rsid w:val="005F6E10"/>
    <w:rsid w:val="005F7209"/>
    <w:rsid w:val="005F7689"/>
    <w:rsid w:val="0060067D"/>
    <w:rsid w:val="006045F5"/>
    <w:rsid w:val="0060507B"/>
    <w:rsid w:val="00610C6B"/>
    <w:rsid w:val="00614872"/>
    <w:rsid w:val="006235A8"/>
    <w:rsid w:val="00625C6C"/>
    <w:rsid w:val="006357A4"/>
    <w:rsid w:val="00641EB3"/>
    <w:rsid w:val="00645B80"/>
    <w:rsid w:val="00646B66"/>
    <w:rsid w:val="00650194"/>
    <w:rsid w:val="0065091D"/>
    <w:rsid w:val="00661709"/>
    <w:rsid w:val="006619F9"/>
    <w:rsid w:val="0066758B"/>
    <w:rsid w:val="00680740"/>
    <w:rsid w:val="006851D0"/>
    <w:rsid w:val="006864EF"/>
    <w:rsid w:val="006907D8"/>
    <w:rsid w:val="00693AFA"/>
    <w:rsid w:val="00696360"/>
    <w:rsid w:val="006A1948"/>
    <w:rsid w:val="006A515F"/>
    <w:rsid w:val="006B1EF4"/>
    <w:rsid w:val="006C2417"/>
    <w:rsid w:val="006C5B9F"/>
    <w:rsid w:val="006D3CFF"/>
    <w:rsid w:val="006D5341"/>
    <w:rsid w:val="006D59F4"/>
    <w:rsid w:val="006E29A5"/>
    <w:rsid w:val="006F28D2"/>
    <w:rsid w:val="006F60EF"/>
    <w:rsid w:val="00702269"/>
    <w:rsid w:val="0070466B"/>
    <w:rsid w:val="00711763"/>
    <w:rsid w:val="00716874"/>
    <w:rsid w:val="0072167A"/>
    <w:rsid w:val="00723369"/>
    <w:rsid w:val="00725E54"/>
    <w:rsid w:val="00733B06"/>
    <w:rsid w:val="0073786B"/>
    <w:rsid w:val="007410AA"/>
    <w:rsid w:val="00744972"/>
    <w:rsid w:val="00745356"/>
    <w:rsid w:val="0074736B"/>
    <w:rsid w:val="00751DD2"/>
    <w:rsid w:val="0076245B"/>
    <w:rsid w:val="00763B16"/>
    <w:rsid w:val="0076528F"/>
    <w:rsid w:val="00765B24"/>
    <w:rsid w:val="007711E3"/>
    <w:rsid w:val="00773BED"/>
    <w:rsid w:val="00790894"/>
    <w:rsid w:val="007930CE"/>
    <w:rsid w:val="007A3266"/>
    <w:rsid w:val="007A4FF2"/>
    <w:rsid w:val="007A7031"/>
    <w:rsid w:val="007A745D"/>
    <w:rsid w:val="007B03D8"/>
    <w:rsid w:val="007B0CCA"/>
    <w:rsid w:val="007B76E6"/>
    <w:rsid w:val="007C53BA"/>
    <w:rsid w:val="007D0914"/>
    <w:rsid w:val="007E6DE5"/>
    <w:rsid w:val="007F7216"/>
    <w:rsid w:val="007F7742"/>
    <w:rsid w:val="0080485D"/>
    <w:rsid w:val="00805D41"/>
    <w:rsid w:val="008061E0"/>
    <w:rsid w:val="008100F8"/>
    <w:rsid w:val="00816379"/>
    <w:rsid w:val="0082431D"/>
    <w:rsid w:val="008275DC"/>
    <w:rsid w:val="008326EB"/>
    <w:rsid w:val="008371EF"/>
    <w:rsid w:val="00840C5D"/>
    <w:rsid w:val="00841E57"/>
    <w:rsid w:val="00846CB5"/>
    <w:rsid w:val="00847171"/>
    <w:rsid w:val="008471CE"/>
    <w:rsid w:val="00851F50"/>
    <w:rsid w:val="00866132"/>
    <w:rsid w:val="00867FD7"/>
    <w:rsid w:val="00870680"/>
    <w:rsid w:val="008709A8"/>
    <w:rsid w:val="00872D27"/>
    <w:rsid w:val="00875448"/>
    <w:rsid w:val="008756B3"/>
    <w:rsid w:val="0087596F"/>
    <w:rsid w:val="00877343"/>
    <w:rsid w:val="00886ED2"/>
    <w:rsid w:val="00894A54"/>
    <w:rsid w:val="008A1707"/>
    <w:rsid w:val="008A21DC"/>
    <w:rsid w:val="008A46D4"/>
    <w:rsid w:val="008A48AA"/>
    <w:rsid w:val="008B3286"/>
    <w:rsid w:val="008B7764"/>
    <w:rsid w:val="008B7A7B"/>
    <w:rsid w:val="008C08BC"/>
    <w:rsid w:val="008C7285"/>
    <w:rsid w:val="008E0FD7"/>
    <w:rsid w:val="008E55A2"/>
    <w:rsid w:val="008E60E0"/>
    <w:rsid w:val="008F3294"/>
    <w:rsid w:val="00900A79"/>
    <w:rsid w:val="00903B01"/>
    <w:rsid w:val="0092323A"/>
    <w:rsid w:val="00924792"/>
    <w:rsid w:val="00924F12"/>
    <w:rsid w:val="009321CD"/>
    <w:rsid w:val="009324BD"/>
    <w:rsid w:val="00932A09"/>
    <w:rsid w:val="00932AA8"/>
    <w:rsid w:val="00935AEB"/>
    <w:rsid w:val="00937A7D"/>
    <w:rsid w:val="00952339"/>
    <w:rsid w:val="00956192"/>
    <w:rsid w:val="00971591"/>
    <w:rsid w:val="00973CF8"/>
    <w:rsid w:val="00974527"/>
    <w:rsid w:val="00974956"/>
    <w:rsid w:val="00975417"/>
    <w:rsid w:val="00982165"/>
    <w:rsid w:val="00987EC9"/>
    <w:rsid w:val="00990FEB"/>
    <w:rsid w:val="00991359"/>
    <w:rsid w:val="00992948"/>
    <w:rsid w:val="009A120A"/>
    <w:rsid w:val="009A4FCB"/>
    <w:rsid w:val="009A695F"/>
    <w:rsid w:val="009C02E3"/>
    <w:rsid w:val="009C232C"/>
    <w:rsid w:val="009C3BCE"/>
    <w:rsid w:val="009C770D"/>
    <w:rsid w:val="009D2A1A"/>
    <w:rsid w:val="009D48D6"/>
    <w:rsid w:val="009D5443"/>
    <w:rsid w:val="009E4663"/>
    <w:rsid w:val="009F50FE"/>
    <w:rsid w:val="009F56E0"/>
    <w:rsid w:val="00A03B51"/>
    <w:rsid w:val="00A04215"/>
    <w:rsid w:val="00A179D2"/>
    <w:rsid w:val="00A22712"/>
    <w:rsid w:val="00A270C4"/>
    <w:rsid w:val="00A3082F"/>
    <w:rsid w:val="00A42D71"/>
    <w:rsid w:val="00A61FB2"/>
    <w:rsid w:val="00A62BA0"/>
    <w:rsid w:val="00A66284"/>
    <w:rsid w:val="00A66DB4"/>
    <w:rsid w:val="00A7431B"/>
    <w:rsid w:val="00A74E84"/>
    <w:rsid w:val="00A7681E"/>
    <w:rsid w:val="00A81668"/>
    <w:rsid w:val="00A91112"/>
    <w:rsid w:val="00AA3555"/>
    <w:rsid w:val="00AB09DC"/>
    <w:rsid w:val="00AB12AB"/>
    <w:rsid w:val="00AB2189"/>
    <w:rsid w:val="00AC23B2"/>
    <w:rsid w:val="00AC2F55"/>
    <w:rsid w:val="00AD207D"/>
    <w:rsid w:val="00AD2938"/>
    <w:rsid w:val="00AD31D0"/>
    <w:rsid w:val="00AD335E"/>
    <w:rsid w:val="00AE0E9A"/>
    <w:rsid w:val="00AE63B3"/>
    <w:rsid w:val="00AE67FD"/>
    <w:rsid w:val="00AE7ADC"/>
    <w:rsid w:val="00AF1BCC"/>
    <w:rsid w:val="00AF224E"/>
    <w:rsid w:val="00AF4865"/>
    <w:rsid w:val="00AF5830"/>
    <w:rsid w:val="00AF5FCA"/>
    <w:rsid w:val="00AF6119"/>
    <w:rsid w:val="00AF6E86"/>
    <w:rsid w:val="00B03A4E"/>
    <w:rsid w:val="00B053FE"/>
    <w:rsid w:val="00B17918"/>
    <w:rsid w:val="00B22364"/>
    <w:rsid w:val="00B25E91"/>
    <w:rsid w:val="00B27A75"/>
    <w:rsid w:val="00B3668F"/>
    <w:rsid w:val="00B402CB"/>
    <w:rsid w:val="00B40867"/>
    <w:rsid w:val="00B43CF2"/>
    <w:rsid w:val="00B45585"/>
    <w:rsid w:val="00B72A20"/>
    <w:rsid w:val="00B7652F"/>
    <w:rsid w:val="00B826B1"/>
    <w:rsid w:val="00B84B6C"/>
    <w:rsid w:val="00B94DD1"/>
    <w:rsid w:val="00BA1F40"/>
    <w:rsid w:val="00BB05CA"/>
    <w:rsid w:val="00BB0E75"/>
    <w:rsid w:val="00BB17AD"/>
    <w:rsid w:val="00BB506F"/>
    <w:rsid w:val="00BC4757"/>
    <w:rsid w:val="00BC4EB5"/>
    <w:rsid w:val="00BC6E97"/>
    <w:rsid w:val="00BD49FB"/>
    <w:rsid w:val="00BF03C3"/>
    <w:rsid w:val="00BF1134"/>
    <w:rsid w:val="00BF1C77"/>
    <w:rsid w:val="00BF2DAC"/>
    <w:rsid w:val="00BF3C6F"/>
    <w:rsid w:val="00C01D10"/>
    <w:rsid w:val="00C2008F"/>
    <w:rsid w:val="00C20F18"/>
    <w:rsid w:val="00C32E6A"/>
    <w:rsid w:val="00C4239F"/>
    <w:rsid w:val="00C50B6B"/>
    <w:rsid w:val="00C5195F"/>
    <w:rsid w:val="00C526D3"/>
    <w:rsid w:val="00C55D91"/>
    <w:rsid w:val="00C57C50"/>
    <w:rsid w:val="00C678B5"/>
    <w:rsid w:val="00C71A92"/>
    <w:rsid w:val="00C758B3"/>
    <w:rsid w:val="00C75A9E"/>
    <w:rsid w:val="00C76B34"/>
    <w:rsid w:val="00C77E91"/>
    <w:rsid w:val="00C876DA"/>
    <w:rsid w:val="00C9541A"/>
    <w:rsid w:val="00CA0884"/>
    <w:rsid w:val="00CA2ED2"/>
    <w:rsid w:val="00CA43B8"/>
    <w:rsid w:val="00CB258B"/>
    <w:rsid w:val="00CD38F7"/>
    <w:rsid w:val="00CD4657"/>
    <w:rsid w:val="00CD4FE3"/>
    <w:rsid w:val="00CE0B42"/>
    <w:rsid w:val="00CE66D2"/>
    <w:rsid w:val="00CE71C4"/>
    <w:rsid w:val="00CF43CC"/>
    <w:rsid w:val="00D0195A"/>
    <w:rsid w:val="00D03AA6"/>
    <w:rsid w:val="00D05C3E"/>
    <w:rsid w:val="00D1291C"/>
    <w:rsid w:val="00D15D64"/>
    <w:rsid w:val="00D20F33"/>
    <w:rsid w:val="00D25FB3"/>
    <w:rsid w:val="00D34C90"/>
    <w:rsid w:val="00D3610E"/>
    <w:rsid w:val="00D446F2"/>
    <w:rsid w:val="00D46202"/>
    <w:rsid w:val="00D46EC7"/>
    <w:rsid w:val="00D47AD9"/>
    <w:rsid w:val="00D6125B"/>
    <w:rsid w:val="00D64AFD"/>
    <w:rsid w:val="00D773A1"/>
    <w:rsid w:val="00D80E2C"/>
    <w:rsid w:val="00D87B4C"/>
    <w:rsid w:val="00D87E5B"/>
    <w:rsid w:val="00D9227D"/>
    <w:rsid w:val="00D94E3F"/>
    <w:rsid w:val="00DA646E"/>
    <w:rsid w:val="00DA6CD7"/>
    <w:rsid w:val="00DB074E"/>
    <w:rsid w:val="00DB20A9"/>
    <w:rsid w:val="00DB296B"/>
    <w:rsid w:val="00DB2F03"/>
    <w:rsid w:val="00DB3C1B"/>
    <w:rsid w:val="00DB51CD"/>
    <w:rsid w:val="00DC2181"/>
    <w:rsid w:val="00DC6F22"/>
    <w:rsid w:val="00DD3E37"/>
    <w:rsid w:val="00DE2768"/>
    <w:rsid w:val="00DE2FB6"/>
    <w:rsid w:val="00E0645D"/>
    <w:rsid w:val="00E14E3E"/>
    <w:rsid w:val="00E15BA7"/>
    <w:rsid w:val="00E23AB2"/>
    <w:rsid w:val="00E2416A"/>
    <w:rsid w:val="00E3194D"/>
    <w:rsid w:val="00E60877"/>
    <w:rsid w:val="00E6260C"/>
    <w:rsid w:val="00E626B2"/>
    <w:rsid w:val="00E666F6"/>
    <w:rsid w:val="00E67FDA"/>
    <w:rsid w:val="00E71618"/>
    <w:rsid w:val="00E72F3A"/>
    <w:rsid w:val="00E74EF7"/>
    <w:rsid w:val="00E764F4"/>
    <w:rsid w:val="00E92B36"/>
    <w:rsid w:val="00E93812"/>
    <w:rsid w:val="00E93C6B"/>
    <w:rsid w:val="00EA4D78"/>
    <w:rsid w:val="00EB3AD9"/>
    <w:rsid w:val="00EC45BC"/>
    <w:rsid w:val="00EC6146"/>
    <w:rsid w:val="00ED76AB"/>
    <w:rsid w:val="00EE0C1C"/>
    <w:rsid w:val="00EE22C5"/>
    <w:rsid w:val="00EE6925"/>
    <w:rsid w:val="00EF2243"/>
    <w:rsid w:val="00EF23BE"/>
    <w:rsid w:val="00EF5381"/>
    <w:rsid w:val="00F0006B"/>
    <w:rsid w:val="00F00E29"/>
    <w:rsid w:val="00F02BA8"/>
    <w:rsid w:val="00F044C2"/>
    <w:rsid w:val="00F04B32"/>
    <w:rsid w:val="00F051A4"/>
    <w:rsid w:val="00F11E64"/>
    <w:rsid w:val="00F12F1E"/>
    <w:rsid w:val="00F26DEC"/>
    <w:rsid w:val="00F37D0B"/>
    <w:rsid w:val="00F46FCC"/>
    <w:rsid w:val="00F53BB1"/>
    <w:rsid w:val="00F5467C"/>
    <w:rsid w:val="00F56F18"/>
    <w:rsid w:val="00F62C86"/>
    <w:rsid w:val="00F630E4"/>
    <w:rsid w:val="00F66CAF"/>
    <w:rsid w:val="00F67D5E"/>
    <w:rsid w:val="00F70B8F"/>
    <w:rsid w:val="00F70DA7"/>
    <w:rsid w:val="00F81AEE"/>
    <w:rsid w:val="00F84D81"/>
    <w:rsid w:val="00F8784B"/>
    <w:rsid w:val="00F9564E"/>
    <w:rsid w:val="00F96088"/>
    <w:rsid w:val="00F962A4"/>
    <w:rsid w:val="00FA418A"/>
    <w:rsid w:val="00FA6DB0"/>
    <w:rsid w:val="00FA7507"/>
    <w:rsid w:val="00FB1032"/>
    <w:rsid w:val="00FB2E3C"/>
    <w:rsid w:val="00FB6873"/>
    <w:rsid w:val="00FC0687"/>
    <w:rsid w:val="00FC39D4"/>
    <w:rsid w:val="00FC5146"/>
    <w:rsid w:val="00FD2CDF"/>
    <w:rsid w:val="00FE24F5"/>
    <w:rsid w:val="00FE3C94"/>
    <w:rsid w:val="00FF4A4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FC07C"/>
  <w15:docId w15:val="{AFF135B9-0BB7-4ADB-9716-FC8559FD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21"/>
  </w:style>
  <w:style w:type="paragraph" w:styleId="Heading1">
    <w:name w:val="heading 1"/>
    <w:basedOn w:val="Normal"/>
    <w:next w:val="Normal"/>
    <w:link w:val="Heading1Char"/>
    <w:uiPriority w:val="9"/>
    <w:qFormat/>
    <w:rsid w:val="005A6E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93C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2792"/>
    <w:pPr>
      <w:tabs>
        <w:tab w:val="left" w:pos="3240"/>
      </w:tabs>
      <w:spacing w:after="0" w:line="240" w:lineRule="auto"/>
      <w:jc w:val="center"/>
    </w:pPr>
    <w:rPr>
      <w:rFonts w:ascii="Lydian BT" w:eastAsia="Times New Roman" w:hAnsi="Lydian BT" w:cs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C2792"/>
    <w:rPr>
      <w:rFonts w:ascii="Lydian BT" w:eastAsia="Times New Roman" w:hAnsi="Lydian BT" w:cs="Times New Roman"/>
      <w:b/>
      <w:bCs/>
      <w:szCs w:val="24"/>
      <w:u w:val="single"/>
    </w:rPr>
  </w:style>
  <w:style w:type="paragraph" w:styleId="BodyText">
    <w:name w:val="Body Text"/>
    <w:basedOn w:val="Normal"/>
    <w:link w:val="BodyTextChar"/>
    <w:rsid w:val="004C2792"/>
    <w:pPr>
      <w:tabs>
        <w:tab w:val="left" w:pos="3240"/>
      </w:tabs>
      <w:spacing w:after="0" w:line="240" w:lineRule="auto"/>
    </w:pPr>
    <w:rPr>
      <w:rFonts w:ascii="Lydian BT" w:eastAsia="Times New Roman" w:hAnsi="Lydian BT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C2792"/>
    <w:rPr>
      <w:rFonts w:ascii="Lydian BT" w:eastAsia="Times New Roman" w:hAnsi="Lydian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768"/>
    <w:pPr>
      <w:ind w:left="720"/>
      <w:contextualSpacing/>
    </w:pPr>
  </w:style>
  <w:style w:type="paragraph" w:styleId="NoSpacing">
    <w:name w:val="No Spacing"/>
    <w:uiPriority w:val="1"/>
    <w:qFormat/>
    <w:rsid w:val="00DB2F03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73786B"/>
    <w:pPr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Strong">
    <w:name w:val="Strong"/>
    <w:basedOn w:val="DefaultParagraphFont"/>
    <w:uiPriority w:val="22"/>
    <w:qFormat/>
    <w:rsid w:val="00D05C3E"/>
    <w:rPr>
      <w:b/>
      <w:bCs/>
    </w:rPr>
  </w:style>
  <w:style w:type="paragraph" w:styleId="NormalWeb">
    <w:name w:val="Normal (Web)"/>
    <w:basedOn w:val="Normal"/>
    <w:uiPriority w:val="99"/>
    <w:unhideWhenUsed/>
    <w:rsid w:val="00BB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65242"/>
    <w:pPr>
      <w:ind w:left="720"/>
      <w:contextualSpacing/>
    </w:pPr>
    <w:rPr>
      <w:rFonts w:ascii="Calibri" w:eastAsia="Calibri" w:hAnsi="Calibri" w:cs="Times New Roman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E93C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">
    <w:name w:val="lead"/>
    <w:basedOn w:val="Normal"/>
    <w:rsid w:val="00E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3C6B"/>
  </w:style>
  <w:style w:type="character" w:styleId="Hyperlink">
    <w:name w:val="Hyperlink"/>
    <w:basedOn w:val="DefaultParagraphFont"/>
    <w:uiPriority w:val="99"/>
    <w:semiHidden/>
    <w:unhideWhenUsed/>
    <w:rsid w:val="00E93C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6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6284"/>
    <w:rPr>
      <w:i/>
      <w:iCs/>
    </w:rPr>
  </w:style>
  <w:style w:type="paragraph" w:customStyle="1" w:styleId="Default">
    <w:name w:val="Default"/>
    <w:rsid w:val="00A2271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F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nospell-typo">
    <w:name w:val="nanospell-typo"/>
    <w:basedOn w:val="DefaultParagraphFont"/>
    <w:rsid w:val="00C20F18"/>
  </w:style>
  <w:style w:type="character" w:customStyle="1" w:styleId="e24kjd">
    <w:name w:val="e24kjd"/>
    <w:basedOn w:val="DefaultParagraphFont"/>
    <w:rsid w:val="0013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367">
          <w:marLeft w:val="0"/>
          <w:marRight w:val="0"/>
          <w:marTop w:val="0"/>
          <w:marBottom w:val="0"/>
          <w:divBdr>
            <w:top w:val="none" w:sz="0" w:space="0" w:color="4565BE"/>
            <w:left w:val="none" w:sz="0" w:space="0" w:color="4565BE"/>
            <w:bottom w:val="none" w:sz="0" w:space="0" w:color="4565BE"/>
            <w:right w:val="none" w:sz="0" w:space="0" w:color="4565BE"/>
          </w:divBdr>
          <w:divsChild>
            <w:div w:id="16886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2702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824">
                      <w:marLeft w:val="0"/>
                      <w:marRight w:val="0"/>
                      <w:marTop w:val="0"/>
                      <w:marBottom w:val="1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5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4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95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6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9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1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1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86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925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86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21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90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76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67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44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339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43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2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3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45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0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66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7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A6CD22-BE08-47C8-81F6-01AEFF3C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5935</Characters>
  <Application>Microsoft Office Word</Application>
  <DocSecurity>0</DocSecurity>
  <Lines>847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Independent Schools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kklosterman</dc:creator>
  <cp:lastModifiedBy>Klosterman, Kim (Newport Supt. Secretary)</cp:lastModifiedBy>
  <cp:revision>2</cp:revision>
  <cp:lastPrinted>2019-07-11T19:23:00Z</cp:lastPrinted>
  <dcterms:created xsi:type="dcterms:W3CDTF">2019-08-21T16:46:00Z</dcterms:created>
  <dcterms:modified xsi:type="dcterms:W3CDTF">2019-08-21T16:46:00Z</dcterms:modified>
</cp:coreProperties>
</file>