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B5" w:rsidRDefault="00EF73B5" w:rsidP="00EF73B5">
      <w:pPr>
        <w:pStyle w:val="Title"/>
        <w:rPr>
          <w:i/>
        </w:rPr>
      </w:pPr>
      <w:r>
        <w:t>M E M O R A N D U M</w:t>
      </w:r>
    </w:p>
    <w:p w:rsidR="00EF73B5" w:rsidRDefault="00EF73B5" w:rsidP="00EF73B5">
      <w:pPr>
        <w:rPr>
          <w:rFonts w:ascii="Times New Roman" w:hAnsi="Times New Roman"/>
          <w:b/>
        </w:rPr>
      </w:pPr>
    </w:p>
    <w:p w:rsidR="00EF73B5" w:rsidRDefault="00EF73B5" w:rsidP="00EF73B5">
      <w:pPr>
        <w:rPr>
          <w:rFonts w:ascii="Times New Roman" w:hAnsi="Times New Roman"/>
          <w:b/>
        </w:rPr>
      </w:pPr>
    </w:p>
    <w:p w:rsidR="00EF73B5" w:rsidRDefault="00EF73B5" w:rsidP="00EF73B5">
      <w:pPr>
        <w:rPr>
          <w:rFonts w:ascii="Times New Roman" w:hAnsi="Times New Roman"/>
          <w:b/>
        </w:rPr>
      </w:pPr>
    </w:p>
    <w:p w:rsidR="00EF73B5" w:rsidRDefault="00EF73B5" w:rsidP="00EF73B5">
      <w:pPr>
        <w:rPr>
          <w:rFonts w:ascii="Times New Roman" w:hAnsi="Times New Roman"/>
          <w:b/>
        </w:rPr>
      </w:pPr>
    </w:p>
    <w:p w:rsidR="00EF73B5" w:rsidRDefault="00EF73B5" w:rsidP="00EF73B5">
      <w:pPr>
        <w:rPr>
          <w:rFonts w:ascii="Times New Roman" w:hAnsi="Times New Roman"/>
          <w:b/>
        </w:rPr>
      </w:pPr>
    </w:p>
    <w:p w:rsidR="00EF73B5" w:rsidRDefault="00EF73B5" w:rsidP="00EF73B5">
      <w:pPr>
        <w:rPr>
          <w:rFonts w:ascii="Times New Roman" w:hAnsi="Times New Roman"/>
          <w:b/>
        </w:rPr>
      </w:pPr>
    </w:p>
    <w:p w:rsidR="00EF73B5" w:rsidRDefault="00EF73B5" w:rsidP="00EF73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Dr. Randy Poe, Superintendent</w:t>
      </w:r>
    </w:p>
    <w:p w:rsidR="00EF73B5" w:rsidRDefault="00EF73B5" w:rsidP="00EF73B5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Karen Byrd, Chairperson</w:t>
      </w:r>
    </w:p>
    <w:p w:rsidR="00EF73B5" w:rsidRDefault="00EF73B5" w:rsidP="00EF73B5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EF73B5" w:rsidRDefault="00EF73B5" w:rsidP="00EF73B5">
      <w:pPr>
        <w:rPr>
          <w:rFonts w:ascii="Times New Roman" w:hAnsi="Times New Roman"/>
          <w:b/>
        </w:rPr>
      </w:pPr>
    </w:p>
    <w:p w:rsidR="00EF73B5" w:rsidRDefault="00EF73B5" w:rsidP="00EF73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M. Ghouse, Purchasing Administrator</w:t>
      </w:r>
    </w:p>
    <w:p w:rsidR="00EF73B5" w:rsidRDefault="00EF73B5" w:rsidP="00EF73B5">
      <w:pPr>
        <w:rPr>
          <w:rFonts w:ascii="Times New Roman" w:hAnsi="Times New Roman"/>
          <w:b/>
        </w:rPr>
      </w:pPr>
    </w:p>
    <w:p w:rsidR="00EF73B5" w:rsidRDefault="00EF73B5" w:rsidP="00EF73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Jun 25, 2019</w:t>
      </w:r>
    </w:p>
    <w:p w:rsidR="00EF73B5" w:rsidRDefault="00EF73B5" w:rsidP="00EF73B5">
      <w:pPr>
        <w:rPr>
          <w:rFonts w:ascii="Times New Roman" w:hAnsi="Times New Roman"/>
          <w:b/>
        </w:rPr>
      </w:pPr>
    </w:p>
    <w:p w:rsidR="00EF73B5" w:rsidRDefault="00EF73B5" w:rsidP="00EF73B5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Declaration of Surplus Vehicles Spare Parts</w:t>
      </w:r>
    </w:p>
    <w:p w:rsidR="00EF73B5" w:rsidRPr="003909C9" w:rsidRDefault="00EF73B5" w:rsidP="00EF73B5">
      <w:pPr>
        <w:pBdr>
          <w:top w:val="single" w:sz="4" w:space="1" w:color="auto"/>
        </w:pBdr>
        <w:ind w:right="1440"/>
        <w:rPr>
          <w:rFonts w:ascii="Times New Roman" w:hAnsi="Times New Roman"/>
          <w:b/>
          <w:sz w:val="28"/>
        </w:rPr>
      </w:pPr>
    </w:p>
    <w:p w:rsidR="00EF73B5" w:rsidRDefault="00EF73B5" w:rsidP="00EF73B5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3909C9">
        <w:rPr>
          <w:rFonts w:ascii="Times New Roman" w:hAnsi="Times New Roman"/>
          <w:b/>
          <w:szCs w:val="22"/>
        </w:rPr>
        <w:t xml:space="preserve">Bob Barrix, Transportation Director, requests that the items shown </w:t>
      </w:r>
      <w:r>
        <w:rPr>
          <w:rFonts w:ascii="Times New Roman" w:hAnsi="Times New Roman"/>
          <w:b/>
          <w:szCs w:val="22"/>
        </w:rPr>
        <w:t xml:space="preserve">on the Attachment 1 </w:t>
      </w:r>
      <w:r w:rsidRPr="003909C9">
        <w:rPr>
          <w:rFonts w:ascii="Times New Roman" w:hAnsi="Times New Roman"/>
          <w:b/>
          <w:szCs w:val="22"/>
        </w:rPr>
        <w:t xml:space="preserve">be declared as surplus and approved for disposal. The parts are obsolete and have no use for the current fleet of vehicles. </w:t>
      </w:r>
    </w:p>
    <w:p w:rsidR="00EF73B5" w:rsidRDefault="00EF73B5" w:rsidP="00EF73B5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EF73B5" w:rsidRPr="003909C9" w:rsidRDefault="00EF73B5" w:rsidP="00EF73B5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3909C9">
        <w:rPr>
          <w:rFonts w:ascii="Times New Roman" w:hAnsi="Times New Roman"/>
          <w:b/>
          <w:szCs w:val="22"/>
        </w:rPr>
        <w:t xml:space="preserve">All items declared as surplus and subject to disposal are documented and kept on file in the Finance Office for review. </w:t>
      </w:r>
    </w:p>
    <w:p w:rsidR="00EF73B5" w:rsidRPr="003909C9" w:rsidRDefault="00EF73B5" w:rsidP="00EF73B5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EF73B5" w:rsidRPr="003909C9" w:rsidRDefault="00EF73B5" w:rsidP="00EF73B5">
      <w:pPr>
        <w:ind w:left="1440" w:right="1440"/>
        <w:jc w:val="both"/>
        <w:rPr>
          <w:sz w:val="28"/>
        </w:rPr>
      </w:pPr>
      <w:r w:rsidRPr="003909C9">
        <w:rPr>
          <w:rFonts w:ascii="Times New Roman" w:hAnsi="Times New Roman"/>
          <w:b/>
          <w:szCs w:val="22"/>
        </w:rPr>
        <w:t>I request the Board declare the items shown in Attachments as surplus and approve disposal in compliance with Board policy, as presented</w:t>
      </w:r>
    </w:p>
    <w:p w:rsidR="008047E0" w:rsidRPr="00EF73B5" w:rsidRDefault="008047E0">
      <w:pPr>
        <w:rPr>
          <w:sz w:val="28"/>
        </w:rPr>
      </w:pPr>
      <w:bookmarkStart w:id="0" w:name="_GoBack"/>
      <w:bookmarkEnd w:id="0"/>
    </w:p>
    <w:sectPr w:rsidR="008047E0" w:rsidRPr="00EF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B5"/>
    <w:rsid w:val="008047E0"/>
    <w:rsid w:val="00E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5607"/>
  <w15:chartTrackingRefBased/>
  <w15:docId w15:val="{BA7BD47A-D1C6-476C-9E5D-C6F548BA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B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73B5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EF73B5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Ensley, Jennifer</dc:creator>
  <cp:keywords/>
  <dc:description/>
  <cp:lastModifiedBy>Ensley, Jennifer</cp:lastModifiedBy>
  <cp:revision>1</cp:revision>
  <dcterms:created xsi:type="dcterms:W3CDTF">2019-07-10T14:14:00Z</dcterms:created>
  <dcterms:modified xsi:type="dcterms:W3CDTF">2019-07-10T14:16:00Z</dcterms:modified>
</cp:coreProperties>
</file>