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250F6D" w:rsidRDefault="00382EFF" w:rsidP="00250F6D">
      <w:pPr>
        <w:pStyle w:val="PlainText"/>
        <w:ind w:left="360" w:hanging="360"/>
        <w:rPr>
          <w:rFonts w:ascii="Times New Roman" w:hAnsi="Times New Roman" w:cs="Times New Roman"/>
          <w:b/>
          <w:bCs/>
          <w:sz w:val="28"/>
          <w:szCs w:val="28"/>
        </w:rPr>
      </w:pPr>
      <w:r w:rsidRPr="00250F6D">
        <w:rPr>
          <w:rFonts w:ascii="Times New Roman" w:hAnsi="Times New Roman" w:cs="Times New Roman"/>
          <w:b/>
          <w:bCs/>
          <w:sz w:val="28"/>
          <w:szCs w:val="28"/>
        </w:rPr>
        <w:t>Regular Meeting Boone County Board of Education</w:t>
      </w:r>
    </w:p>
    <w:p w:rsidR="00382EFF" w:rsidRPr="00250F6D" w:rsidRDefault="00382EFF" w:rsidP="00250F6D">
      <w:pPr>
        <w:pStyle w:val="PlainText"/>
        <w:ind w:left="360" w:hanging="360"/>
        <w:rPr>
          <w:rFonts w:ascii="Times New Roman" w:hAnsi="Times New Roman" w:cs="Times New Roman"/>
          <w:b/>
          <w:sz w:val="28"/>
          <w:szCs w:val="28"/>
        </w:rPr>
      </w:pPr>
      <w:r w:rsidRPr="00250F6D">
        <w:rPr>
          <w:rFonts w:ascii="Times New Roman" w:hAnsi="Times New Roman" w:cs="Times New Roman"/>
          <w:b/>
          <w:sz w:val="28"/>
          <w:szCs w:val="28"/>
        </w:rPr>
        <w:t>June 13, 2019 7:30 PM</w:t>
      </w:r>
    </w:p>
    <w:p w:rsidR="00382EFF" w:rsidRPr="00250F6D" w:rsidRDefault="00382EFF" w:rsidP="00250F6D">
      <w:pPr>
        <w:pStyle w:val="PlainText"/>
        <w:ind w:left="360" w:hanging="360"/>
        <w:rPr>
          <w:rFonts w:ascii="Times New Roman" w:hAnsi="Times New Roman" w:cs="Times New Roman"/>
          <w:b/>
          <w:sz w:val="28"/>
          <w:szCs w:val="28"/>
        </w:rPr>
      </w:pPr>
      <w:r w:rsidRPr="00250F6D">
        <w:rPr>
          <w:rFonts w:ascii="Times New Roman" w:hAnsi="Times New Roman" w:cs="Times New Roman"/>
          <w:b/>
          <w:sz w:val="28"/>
          <w:szCs w:val="28"/>
        </w:rPr>
        <w:t xml:space="preserve">Ralph Rush Professional Development Center </w:t>
      </w:r>
    </w:p>
    <w:p w:rsidR="00382EFF" w:rsidRPr="00250F6D" w:rsidRDefault="00382EFF" w:rsidP="00250F6D">
      <w:pPr>
        <w:pStyle w:val="PlainText"/>
        <w:ind w:left="360" w:hanging="360"/>
        <w:rPr>
          <w:rFonts w:ascii="Times New Roman" w:hAnsi="Times New Roman" w:cs="Times New Roman"/>
          <w:b/>
          <w:sz w:val="28"/>
          <w:szCs w:val="28"/>
        </w:rPr>
      </w:pPr>
      <w:r w:rsidRPr="00250F6D">
        <w:rPr>
          <w:rFonts w:ascii="Times New Roman" w:hAnsi="Times New Roman" w:cs="Times New Roman"/>
          <w:b/>
          <w:sz w:val="28"/>
          <w:szCs w:val="28"/>
        </w:rPr>
        <w:t xml:space="preserve">99 Center Street </w:t>
      </w:r>
    </w:p>
    <w:p w:rsidR="00382EFF" w:rsidRPr="00250F6D" w:rsidRDefault="00382EFF" w:rsidP="00250F6D">
      <w:pPr>
        <w:pStyle w:val="PlainText"/>
        <w:ind w:left="360" w:hanging="360"/>
        <w:rPr>
          <w:rFonts w:ascii="Times New Roman" w:hAnsi="Times New Roman" w:cs="Times New Roman"/>
          <w:b/>
          <w:sz w:val="28"/>
          <w:szCs w:val="28"/>
        </w:rPr>
      </w:pPr>
      <w:r w:rsidRPr="00250F6D">
        <w:rPr>
          <w:rFonts w:ascii="Times New Roman" w:hAnsi="Times New Roman" w:cs="Times New Roman"/>
          <w:b/>
          <w:sz w:val="28"/>
          <w:szCs w:val="28"/>
        </w:rPr>
        <w:t>Florence, Kentucky 41042</w:t>
      </w:r>
    </w:p>
    <w:p w:rsidR="00382EFF" w:rsidRPr="007D7B37" w:rsidRDefault="00382EFF" w:rsidP="00250F6D">
      <w:pPr>
        <w:pStyle w:val="PlainText"/>
        <w:ind w:left="360" w:hanging="360"/>
        <w:rPr>
          <w:rFonts w:ascii="Times New Roman" w:hAnsi="Times New Roman" w:cs="Times New Roman"/>
        </w:rPr>
      </w:pPr>
    </w:p>
    <w:p w:rsidR="00250F6D" w:rsidRPr="00250F6D" w:rsidRDefault="00250F6D" w:rsidP="00250F6D">
      <w:pPr>
        <w:pStyle w:val="PlainText"/>
        <w:ind w:left="360" w:hanging="360"/>
        <w:rPr>
          <w:rFonts w:ascii="Times New Roman" w:hAnsi="Times New Roman" w:cs="Times New Roman"/>
          <w:u w:val="single"/>
        </w:rPr>
      </w:pPr>
      <w:r w:rsidRPr="00250F6D">
        <w:rPr>
          <w:rFonts w:ascii="Times New Roman" w:hAnsi="Times New Roman" w:cs="Times New Roman"/>
          <w:b/>
          <w:u w:val="single"/>
        </w:rPr>
        <w:t xml:space="preserve">I. CALL TO ORDER </w:t>
      </w:r>
      <w:r w:rsidRPr="00250F6D">
        <w:rPr>
          <w:rFonts w:ascii="Times New Roman" w:hAnsi="Times New Roman" w:cs="Times New Roman"/>
          <w:u w:val="single"/>
        </w:rPr>
        <w:t xml:space="preserve"> </w:t>
      </w:r>
    </w:p>
    <w:p w:rsidR="00250F6D" w:rsidRDefault="00250F6D" w:rsidP="00250F6D">
      <w:pPr>
        <w:pStyle w:val="PlainText"/>
        <w:ind w:left="360" w:hanging="360"/>
        <w:rPr>
          <w:rFonts w:ascii="Times New Roman" w:hAnsi="Times New Roman" w:cs="Times New Roman"/>
        </w:rPr>
      </w:pPr>
    </w:p>
    <w:p w:rsidR="00BB2E14" w:rsidRPr="007D7B37" w:rsidRDefault="00BB2E14" w:rsidP="003B1972">
      <w:pPr>
        <w:pStyle w:val="PlainText"/>
        <w:rPr>
          <w:rFonts w:ascii="Times New Roman" w:hAnsi="Times New Roman" w:cs="Times New Roman"/>
        </w:rPr>
      </w:pPr>
      <w:r w:rsidRPr="007D7B37">
        <w:rPr>
          <w:rFonts w:ascii="Times New Roman" w:hAnsi="Times New Roman" w:cs="Times New Roman"/>
        </w:rPr>
        <w:t xml:space="preserve">The </w:t>
      </w:r>
      <w:r w:rsidR="004340CF">
        <w:rPr>
          <w:rFonts w:ascii="Times New Roman" w:hAnsi="Times New Roman" w:cs="Times New Roman"/>
        </w:rPr>
        <w:t xml:space="preserve">Regular </w:t>
      </w:r>
      <w:r w:rsidR="00A863B9">
        <w:rPr>
          <w:rFonts w:ascii="Times New Roman" w:hAnsi="Times New Roman" w:cs="Times New Roman"/>
        </w:rPr>
        <w:t xml:space="preserve">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June 13, 2019</w:t>
      </w:r>
      <w:r w:rsidR="000C6E33">
        <w:rPr>
          <w:rFonts w:ascii="Times New Roman" w:hAnsi="Times New Roman" w:cs="Times New Roman"/>
        </w:rPr>
        <w:t xml:space="preserve"> </w:t>
      </w:r>
      <w:r w:rsidR="003B1972">
        <w:rPr>
          <w:rFonts w:ascii="Times New Roman" w:hAnsi="Times New Roman" w:cs="Times New Roman"/>
        </w:rPr>
        <w:t xml:space="preserve">was called to order by </w:t>
      </w:r>
      <w:r w:rsidRPr="007D7B37">
        <w:rPr>
          <w:rFonts w:ascii="Times New Roman" w:hAnsi="Times New Roman" w:cs="Times New Roman"/>
        </w:rPr>
        <w:t xml:space="preserve">Chairperson </w:t>
      </w:r>
      <w:r w:rsidR="00250F6D">
        <w:rPr>
          <w:rFonts w:ascii="Times New Roman" w:hAnsi="Times New Roman" w:cs="Times New Roman"/>
        </w:rPr>
        <w:t>Karen Byrd</w:t>
      </w:r>
      <w:r w:rsidRPr="007D7B37">
        <w:rPr>
          <w:rFonts w:ascii="Times New Roman" w:hAnsi="Times New Roman" w:cs="Times New Roman"/>
        </w:rPr>
        <w:t xml:space="preserve"> at the Ralph Rush Staff Development Center.</w:t>
      </w:r>
    </w:p>
    <w:p w:rsidR="00CF7324" w:rsidRPr="007D7B37" w:rsidRDefault="00BB2E14"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250F6D">
      <w:pPr>
        <w:pStyle w:val="PlainText"/>
        <w:ind w:left="360" w:hanging="360"/>
        <w:rPr>
          <w:rFonts w:ascii="Times New Roman" w:hAnsi="Times New Roman" w:cs="Times New Roman"/>
        </w:rPr>
      </w:pP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rPr>
        <w:t xml:space="preserve">Mr. Troy Fryman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250F6D">
      <w:pPr>
        <w:pStyle w:val="PlainText"/>
        <w:ind w:left="360" w:hanging="360"/>
        <w:rPr>
          <w:rFonts w:ascii="Times New Roman" w:hAnsi="Times New Roman" w:cs="Times New Roman"/>
        </w:rPr>
      </w:pPr>
      <w:r w:rsidRPr="007D7B37">
        <w:rPr>
          <w:rFonts w:ascii="Times New Roman" w:hAnsi="Times New Roman" w:cs="Times New Roman"/>
        </w:rPr>
        <w:t xml:space="preserve">Mr. Matt McIntire </w:t>
      </w:r>
    </w:p>
    <w:p w:rsidR="00250F6D" w:rsidRDefault="00250F6D" w:rsidP="00250F6D">
      <w:pPr>
        <w:pStyle w:val="PlainText"/>
        <w:ind w:left="360" w:hanging="360"/>
        <w:rPr>
          <w:rFonts w:ascii="Times New Roman" w:hAnsi="Times New Roman" w:cs="Times New Roman"/>
        </w:rPr>
      </w:pPr>
    </w:p>
    <w:p w:rsidR="00CF7324" w:rsidRPr="007D7B37" w:rsidRDefault="007D7B37" w:rsidP="00250F6D">
      <w:pPr>
        <w:pStyle w:val="PlainText"/>
        <w:ind w:left="360" w:hanging="360"/>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250F6D">
      <w:pPr>
        <w:pStyle w:val="PlainText"/>
        <w:ind w:left="360" w:hanging="360"/>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250F6D">
      <w:pPr>
        <w:pStyle w:val="PlainText"/>
        <w:ind w:left="360" w:hanging="360"/>
        <w:rPr>
          <w:rFonts w:ascii="Times New Roman" w:hAnsi="Times New Roman" w:cs="Times New Roman"/>
        </w:rPr>
      </w:pPr>
    </w:p>
    <w:p w:rsidR="00382EFF" w:rsidRPr="00250F6D" w:rsidRDefault="00382EFF" w:rsidP="00250F6D">
      <w:pPr>
        <w:pStyle w:val="PlainText"/>
        <w:ind w:left="360" w:hanging="360"/>
        <w:rPr>
          <w:rFonts w:ascii="Times New Roman" w:hAnsi="Times New Roman" w:cs="Times New Roman"/>
          <w:u w:val="single"/>
        </w:rPr>
      </w:pPr>
      <w:r w:rsidRPr="00250F6D">
        <w:rPr>
          <w:rFonts w:ascii="Times New Roman" w:hAnsi="Times New Roman" w:cs="Times New Roman"/>
          <w:b/>
          <w:u w:val="single"/>
        </w:rPr>
        <w:t xml:space="preserve">II. PLEDGE TO THE FLAG </w:t>
      </w:r>
      <w:r w:rsidRPr="00250F6D">
        <w:rPr>
          <w:rFonts w:ascii="Times New Roman" w:hAnsi="Times New Roman" w:cs="Times New Roman"/>
          <w:u w:val="single"/>
        </w:rPr>
        <w:t xml:space="preserve"> </w:t>
      </w:r>
    </w:p>
    <w:p w:rsidR="00382EFF" w:rsidRPr="00250F6D" w:rsidRDefault="00382EFF" w:rsidP="00250F6D">
      <w:pPr>
        <w:pStyle w:val="PlainText"/>
        <w:ind w:left="360" w:hanging="360"/>
        <w:rPr>
          <w:rFonts w:ascii="Times New Roman" w:hAnsi="Times New Roman" w:cs="Times New Roman"/>
        </w:rPr>
      </w:pPr>
      <w:r w:rsidRPr="00250F6D">
        <w:rPr>
          <w:rFonts w:ascii="Times New Roman" w:hAnsi="Times New Roman" w:cs="Times New Roman"/>
        </w:rPr>
        <w:t xml:space="preserve">The Pledge to the Flag will be led by Karen Byrd, Chairperson.  </w:t>
      </w:r>
    </w:p>
    <w:p w:rsidR="00382EFF" w:rsidRPr="007D7B37" w:rsidRDefault="00382EFF" w:rsidP="00250F6D">
      <w:pPr>
        <w:pStyle w:val="PlainText"/>
        <w:ind w:left="360" w:hanging="360"/>
        <w:rPr>
          <w:rFonts w:ascii="Times New Roman" w:hAnsi="Times New Roman" w:cs="Times New Roman"/>
        </w:rPr>
      </w:pPr>
    </w:p>
    <w:p w:rsidR="00382EFF" w:rsidRPr="00250F6D" w:rsidRDefault="00382EFF" w:rsidP="00250F6D">
      <w:pPr>
        <w:pStyle w:val="PlainText"/>
        <w:ind w:left="360" w:hanging="360"/>
        <w:rPr>
          <w:rFonts w:ascii="Times New Roman" w:hAnsi="Times New Roman" w:cs="Times New Roman"/>
          <w:u w:val="single"/>
        </w:rPr>
      </w:pPr>
      <w:r w:rsidRPr="00250F6D">
        <w:rPr>
          <w:rFonts w:ascii="Times New Roman" w:hAnsi="Times New Roman" w:cs="Times New Roman"/>
          <w:b/>
          <w:u w:val="single"/>
        </w:rPr>
        <w:t xml:space="preserve">III. GOOD NEWS  </w:t>
      </w:r>
      <w:r w:rsidRPr="00250F6D">
        <w:rPr>
          <w:rFonts w:ascii="Times New Roman" w:hAnsi="Times New Roman" w:cs="Times New Roman"/>
          <w:u w:val="single"/>
        </w:rPr>
        <w:t xml:space="preserve"> </w:t>
      </w:r>
    </w:p>
    <w:p w:rsidR="00382EFF" w:rsidRPr="00250F6D" w:rsidRDefault="00382EFF" w:rsidP="00894E12">
      <w:pPr>
        <w:pStyle w:val="PlainText"/>
        <w:tabs>
          <w:tab w:val="left" w:pos="450"/>
        </w:tabs>
        <w:ind w:left="540" w:hanging="540"/>
        <w:rPr>
          <w:rFonts w:ascii="Times New Roman" w:hAnsi="Times New Roman" w:cs="Times New Roman"/>
        </w:rPr>
      </w:pPr>
      <w:r w:rsidRPr="00250F6D">
        <w:rPr>
          <w:rFonts w:ascii="Times New Roman" w:hAnsi="Times New Roman" w:cs="Times New Roman"/>
        </w:rPr>
        <w:t xml:space="preserve">III.A. </w:t>
      </w:r>
      <w:r w:rsidR="0049585D">
        <w:rPr>
          <w:rFonts w:ascii="Times New Roman" w:hAnsi="Times New Roman" w:cs="Times New Roman"/>
        </w:rPr>
        <w:t>The board recognized</w:t>
      </w:r>
      <w:r w:rsidR="00894E12">
        <w:rPr>
          <w:rFonts w:ascii="Times New Roman" w:hAnsi="Times New Roman" w:cs="Times New Roman"/>
        </w:rPr>
        <w:t xml:space="preserve"> the</w:t>
      </w:r>
      <w:r w:rsidR="0049585D">
        <w:rPr>
          <w:rFonts w:ascii="Times New Roman" w:hAnsi="Times New Roman" w:cs="Times New Roman"/>
        </w:rPr>
        <w:t xml:space="preserve"> </w:t>
      </w:r>
      <w:r w:rsidRPr="00250F6D">
        <w:rPr>
          <w:rFonts w:ascii="Times New Roman" w:hAnsi="Times New Roman" w:cs="Times New Roman"/>
        </w:rPr>
        <w:t>PTA Outstanding Administra</w:t>
      </w:r>
      <w:r w:rsidR="00894E12">
        <w:rPr>
          <w:rFonts w:ascii="Times New Roman" w:hAnsi="Times New Roman" w:cs="Times New Roman"/>
        </w:rPr>
        <w:t xml:space="preserve">tor selection of </w:t>
      </w:r>
      <w:r w:rsidRPr="00250F6D">
        <w:rPr>
          <w:rFonts w:ascii="Times New Roman" w:hAnsi="Times New Roman" w:cs="Times New Roman"/>
        </w:rPr>
        <w:t xml:space="preserve"> Tim Schlo</w:t>
      </w:r>
      <w:r w:rsidR="00894E12">
        <w:rPr>
          <w:rFonts w:ascii="Times New Roman" w:hAnsi="Times New Roman" w:cs="Times New Roman"/>
        </w:rPr>
        <w:t>tman, Boone County High  School .</w:t>
      </w:r>
    </w:p>
    <w:p w:rsidR="003026A1" w:rsidRDefault="00382EFF" w:rsidP="0049585D">
      <w:pPr>
        <w:pStyle w:val="PlainText"/>
        <w:ind w:left="540" w:hanging="540"/>
        <w:rPr>
          <w:rFonts w:ascii="Times New Roman" w:hAnsi="Times New Roman" w:cs="Times New Roman"/>
        </w:rPr>
      </w:pPr>
      <w:r w:rsidRPr="00250F6D">
        <w:rPr>
          <w:rFonts w:ascii="Times New Roman" w:hAnsi="Times New Roman" w:cs="Times New Roman"/>
        </w:rPr>
        <w:t xml:space="preserve">III.B. </w:t>
      </w:r>
      <w:r w:rsidR="0049585D">
        <w:rPr>
          <w:rFonts w:ascii="Times New Roman" w:hAnsi="Times New Roman" w:cs="Times New Roman"/>
        </w:rPr>
        <w:t xml:space="preserve">The board recognized </w:t>
      </w:r>
      <w:r w:rsidRPr="00250F6D">
        <w:rPr>
          <w:rFonts w:ascii="Times New Roman" w:hAnsi="Times New Roman" w:cs="Times New Roman"/>
        </w:rPr>
        <w:t>KYSPRA OASIS (Outstanding Achievement in School Information Services) Award Recipient Recognition.</w:t>
      </w:r>
    </w:p>
    <w:p w:rsidR="003026A1" w:rsidRDefault="003026A1" w:rsidP="0049585D">
      <w:pPr>
        <w:pStyle w:val="PlainText"/>
        <w:ind w:left="540"/>
        <w:rPr>
          <w:rFonts w:ascii="Times New Roman" w:hAnsi="Times New Roman" w:cs="Times New Roman"/>
        </w:rPr>
      </w:pPr>
      <w:r>
        <w:rPr>
          <w:rFonts w:ascii="Times New Roman" w:hAnsi="Times New Roman" w:cs="Times New Roman"/>
        </w:rPr>
        <w:t>Kristen Franks from Camp Ernst Middle School received Second Place in the photography/videography category for the "Blazer Breaking News".</w:t>
      </w:r>
    </w:p>
    <w:p w:rsidR="003026A1" w:rsidRDefault="003026A1" w:rsidP="0049585D">
      <w:pPr>
        <w:pStyle w:val="PlainText"/>
        <w:ind w:left="540"/>
        <w:rPr>
          <w:rFonts w:ascii="Times New Roman" w:hAnsi="Times New Roman" w:cs="Times New Roman"/>
        </w:rPr>
      </w:pPr>
      <w:r>
        <w:rPr>
          <w:rFonts w:ascii="Times New Roman" w:hAnsi="Times New Roman" w:cs="Times New Roman"/>
        </w:rPr>
        <w:t xml:space="preserve"> </w:t>
      </w:r>
    </w:p>
    <w:p w:rsidR="003026A1" w:rsidRDefault="003026A1" w:rsidP="0049585D">
      <w:pPr>
        <w:pStyle w:val="PlainText"/>
        <w:ind w:left="540"/>
        <w:rPr>
          <w:rFonts w:ascii="Times New Roman" w:hAnsi="Times New Roman" w:cs="Times New Roman"/>
        </w:rPr>
      </w:pPr>
      <w:r>
        <w:rPr>
          <w:rFonts w:ascii="Times New Roman" w:hAnsi="Times New Roman" w:cs="Times New Roman"/>
        </w:rPr>
        <w:t>Chad Brady, District Media Systems Coordinator and Webmaster, was awarded First Place for Innovations in Communications for the CERKL newsletter "Your Boone County" and Online/ Electronic Communications for "Boone County Schools"; Second Place in the photography/videography category for  "Leader In Me", "Equine Therapy", "Imagineering", "Personalizing Learning", "Orange Frog"; and Honorable Mention for "Stars of Hope".</w:t>
      </w:r>
    </w:p>
    <w:p w:rsidR="003026A1" w:rsidRDefault="003026A1" w:rsidP="0049585D">
      <w:pPr>
        <w:pStyle w:val="PlainText"/>
        <w:ind w:left="540"/>
        <w:rPr>
          <w:rFonts w:ascii="Times New Roman" w:hAnsi="Times New Roman" w:cs="Times New Roman"/>
        </w:rPr>
      </w:pPr>
      <w:r>
        <w:rPr>
          <w:rFonts w:ascii="Times New Roman" w:hAnsi="Times New Roman" w:cs="Times New Roman"/>
        </w:rPr>
        <w:t xml:space="preserve"> </w:t>
      </w:r>
    </w:p>
    <w:p w:rsidR="003026A1" w:rsidRDefault="003026A1" w:rsidP="0049585D">
      <w:pPr>
        <w:pStyle w:val="PlainText"/>
        <w:ind w:left="540"/>
        <w:rPr>
          <w:rFonts w:ascii="Times New Roman" w:hAnsi="Times New Roman" w:cs="Times New Roman"/>
        </w:rPr>
      </w:pPr>
      <w:r>
        <w:rPr>
          <w:rFonts w:ascii="Times New Roman" w:hAnsi="Times New Roman" w:cs="Times New Roman"/>
        </w:rPr>
        <w:t>Barbara Brady, District Coordinator of School/ Community Relations,"; received First Place, Feature Article/News Release for "Conner High School Student Appointed to U.S. Senate Page Post"; and in Feature Photography for "First Day of School".     Barbara was also awarded Second Place for electronic Newsletter "Youth Mental Health".</w:t>
      </w:r>
    </w:p>
    <w:p w:rsidR="003026A1" w:rsidRDefault="003026A1" w:rsidP="0049585D">
      <w:pPr>
        <w:pStyle w:val="PlainText"/>
        <w:ind w:left="540"/>
        <w:rPr>
          <w:rFonts w:ascii="Times New Roman" w:hAnsi="Times New Roman" w:cs="Times New Roman"/>
        </w:rPr>
      </w:pPr>
      <w:r>
        <w:rPr>
          <w:rFonts w:ascii="Times New Roman" w:hAnsi="Times New Roman" w:cs="Times New Roman"/>
        </w:rPr>
        <w:t xml:space="preserve"> </w:t>
      </w:r>
    </w:p>
    <w:p w:rsidR="003026A1" w:rsidRDefault="003026A1" w:rsidP="0049585D">
      <w:pPr>
        <w:pStyle w:val="PlainText"/>
        <w:ind w:left="540"/>
        <w:rPr>
          <w:rFonts w:ascii="Times New Roman" w:hAnsi="Times New Roman" w:cs="Times New Roman"/>
        </w:rPr>
      </w:pPr>
      <w:r>
        <w:rPr>
          <w:rFonts w:ascii="Times New Roman" w:hAnsi="Times New Roman" w:cs="Times New Roman"/>
        </w:rPr>
        <w:t xml:space="preserve">Brandy Kahrs, Community Education Generalist, collaborating with Kathy Reutman received First Place in Internal Communication for "In the Loop" and in partnership with Christen Morgan and Kathy Reutman also received First Place in the category of Community Engagement Programs, "Linking Together" Youth Mental Health Summit. </w:t>
      </w:r>
    </w:p>
    <w:p w:rsidR="00382EFF" w:rsidRPr="00250F6D" w:rsidRDefault="00382EFF" w:rsidP="00250F6D">
      <w:pPr>
        <w:pStyle w:val="PlainText"/>
        <w:ind w:left="360" w:hanging="360"/>
        <w:rPr>
          <w:rFonts w:ascii="Times New Roman" w:hAnsi="Times New Roman" w:cs="Times New Roman"/>
        </w:rPr>
      </w:pPr>
      <w:r w:rsidRPr="00250F6D">
        <w:rPr>
          <w:rFonts w:ascii="Times New Roman" w:hAnsi="Times New Roman" w:cs="Times New Roman"/>
        </w:rPr>
        <w:t xml:space="preserve">   </w:t>
      </w:r>
    </w:p>
    <w:p w:rsidR="00382EFF" w:rsidRPr="00250F6D" w:rsidRDefault="00382EFF" w:rsidP="00250F6D">
      <w:pPr>
        <w:pStyle w:val="PlainText"/>
        <w:ind w:left="360" w:hanging="360"/>
        <w:rPr>
          <w:rFonts w:ascii="Times New Roman" w:hAnsi="Times New Roman" w:cs="Times New Roman"/>
        </w:rPr>
      </w:pPr>
      <w:r w:rsidRPr="00250F6D">
        <w:rPr>
          <w:rFonts w:ascii="Times New Roman" w:hAnsi="Times New Roman" w:cs="Times New Roman"/>
        </w:rPr>
        <w:t xml:space="preserve">III.C. Congratulations to Dr. Geniene Delahunty, for being promoted to Director of Language Learners.  </w:t>
      </w:r>
    </w:p>
    <w:p w:rsidR="00382EFF" w:rsidRPr="00250F6D" w:rsidRDefault="00382EFF" w:rsidP="00250F6D">
      <w:pPr>
        <w:pStyle w:val="PlainText"/>
        <w:ind w:left="360" w:hanging="360"/>
        <w:rPr>
          <w:rFonts w:ascii="Times New Roman" w:hAnsi="Times New Roman" w:cs="Times New Roman"/>
        </w:rPr>
      </w:pPr>
      <w:r w:rsidRPr="00250F6D">
        <w:rPr>
          <w:rFonts w:ascii="Times New Roman" w:hAnsi="Times New Roman" w:cs="Times New Roman"/>
        </w:rPr>
        <w:t xml:space="preserve">III.D. Congratulations to Dr. Jason Radford, Jason has been promoted to Assistant Superintendent School and System Improvement.  </w:t>
      </w:r>
    </w:p>
    <w:p w:rsidR="00382EFF" w:rsidRPr="007D7B37" w:rsidRDefault="00382EFF" w:rsidP="00250F6D">
      <w:pPr>
        <w:pStyle w:val="PlainText"/>
        <w:ind w:left="360" w:hanging="360"/>
        <w:rPr>
          <w:rFonts w:ascii="Times New Roman" w:hAnsi="Times New Roman" w:cs="Times New Roman"/>
        </w:rPr>
      </w:pPr>
    </w:p>
    <w:p w:rsidR="00382EFF" w:rsidRPr="00250F6D" w:rsidRDefault="00382EFF" w:rsidP="00250F6D">
      <w:pPr>
        <w:pStyle w:val="PlainText"/>
        <w:ind w:left="360" w:hanging="360"/>
        <w:rPr>
          <w:rFonts w:ascii="Times New Roman" w:hAnsi="Times New Roman" w:cs="Times New Roman"/>
          <w:u w:val="single"/>
        </w:rPr>
      </w:pPr>
      <w:r w:rsidRPr="00250F6D">
        <w:rPr>
          <w:rFonts w:ascii="Times New Roman" w:hAnsi="Times New Roman" w:cs="Times New Roman"/>
          <w:b/>
          <w:u w:val="single"/>
        </w:rPr>
        <w:t xml:space="preserve">IV. RECOMMENDED ACTION - CONSENT AGENDA  </w:t>
      </w:r>
      <w:r w:rsidRPr="00250F6D">
        <w:rPr>
          <w:rFonts w:ascii="Times New Roman" w:hAnsi="Times New Roman" w:cs="Times New Roman"/>
          <w:u w:val="single"/>
        </w:rPr>
        <w:t xml:space="preserve"> </w:t>
      </w:r>
    </w:p>
    <w:p w:rsidR="00305CF8" w:rsidRDefault="00305CF8" w:rsidP="00250F6D">
      <w:pPr>
        <w:pStyle w:val="PlainText"/>
        <w:ind w:left="360" w:hanging="360"/>
        <w:rPr>
          <w:rFonts w:ascii="Times New Roman" w:hAnsi="Times New Roman" w:cs="Times New Roman"/>
          <w:b/>
        </w:rPr>
      </w:pPr>
    </w:p>
    <w:p w:rsidR="00305CF8" w:rsidRPr="007D7B37" w:rsidRDefault="00305CF8" w:rsidP="00305CF8">
      <w:pPr>
        <w:pStyle w:val="PlainText"/>
        <w:ind w:left="360"/>
        <w:rPr>
          <w:rFonts w:ascii="Times New Roman" w:hAnsi="Times New Roman" w:cs="Times New Roman"/>
        </w:rPr>
      </w:pPr>
      <w:r>
        <w:rPr>
          <w:rFonts w:ascii="Times New Roman" w:hAnsi="Times New Roman" w:cs="Times New Roman"/>
        </w:rPr>
        <w:t>Dr. Randy Poe, Superintendent, rec</w:t>
      </w:r>
      <w:r w:rsidRPr="007D7B37">
        <w:rPr>
          <w:rFonts w:ascii="Times New Roman" w:hAnsi="Times New Roman" w:cs="Times New Roman"/>
        </w:rPr>
        <w:t>ommend</w:t>
      </w:r>
      <w:r>
        <w:rPr>
          <w:rFonts w:ascii="Times New Roman" w:hAnsi="Times New Roman" w:cs="Times New Roman"/>
        </w:rPr>
        <w:t>ed</w:t>
      </w:r>
      <w:r w:rsidRPr="007D7B37">
        <w:rPr>
          <w:rFonts w:ascii="Times New Roman" w:hAnsi="Times New Roman" w:cs="Times New Roman"/>
        </w:rPr>
        <w:t xml:space="preserve"> the following Consent Agenda</w:t>
      </w:r>
      <w:r>
        <w:rPr>
          <w:rFonts w:ascii="Times New Roman" w:hAnsi="Times New Roman" w:cs="Times New Roman"/>
        </w:rPr>
        <w:t xml:space="preserve"> items A- VVV for Board approval, as presented. </w:t>
      </w:r>
      <w:r w:rsidRPr="007D7B37">
        <w:rPr>
          <w:rFonts w:ascii="Times New Roman" w:hAnsi="Times New Roman" w:cs="Times New Roman"/>
        </w:rPr>
        <w:t xml:space="preserve"> </w:t>
      </w:r>
    </w:p>
    <w:p w:rsidR="00305CF8" w:rsidRDefault="00305CF8" w:rsidP="00305CF8">
      <w:pPr>
        <w:pStyle w:val="PlainText"/>
        <w:rPr>
          <w:rFonts w:ascii="Times New Roman" w:hAnsi="Times New Roman" w:cs="Times New Roman"/>
          <w:b/>
        </w:rPr>
      </w:pPr>
    </w:p>
    <w:p w:rsidR="00305CF8" w:rsidRPr="008D1212" w:rsidRDefault="00305CF8" w:rsidP="00305CF8">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sidR="00884203">
        <w:rPr>
          <w:rFonts w:ascii="Times New Roman" w:hAnsi="Times New Roman" w:cs="Times New Roman"/>
        </w:rPr>
        <w:t>Maria Brown</w:t>
      </w:r>
      <w:bookmarkStart w:id="0" w:name="_GoBack"/>
      <w:bookmarkEnd w:id="0"/>
      <w:r>
        <w:rPr>
          <w:rFonts w:ascii="Times New Roman" w:hAnsi="Times New Roman" w:cs="Times New Roman"/>
        </w:rPr>
        <w:t>,</w:t>
      </w:r>
      <w:r w:rsidRPr="005774E9">
        <w:rPr>
          <w:rFonts w:ascii="Times New Roman" w:hAnsi="Times New Roman" w:cs="Times New Roman"/>
        </w:rPr>
        <w:t xml:space="preserve"> seconded by</w:t>
      </w:r>
      <w:r>
        <w:rPr>
          <w:rFonts w:ascii="Times New Roman" w:hAnsi="Times New Roman" w:cs="Times New Roman"/>
        </w:rPr>
        <w:t xml:space="preserve"> Troy Fryman</w:t>
      </w:r>
      <w:r w:rsidRPr="005774E9">
        <w:rPr>
          <w:rFonts w:ascii="Times New Roman" w:hAnsi="Times New Roman" w:cs="Times New Roman"/>
        </w:rPr>
        <w:t xml:space="preserve">, to approve </w:t>
      </w:r>
      <w:r>
        <w:rPr>
          <w:rFonts w:ascii="Times New Roman" w:hAnsi="Times New Roman" w:cs="Times New Roman"/>
        </w:rPr>
        <w:t xml:space="preserve">the consent agenda items A-VVV, as presented. </w:t>
      </w:r>
      <w:r w:rsidRPr="00DE49B6">
        <w:rPr>
          <w:rFonts w:ascii="Times New Roman" w:hAnsi="Times New Roman" w:cs="Times New Roman"/>
        </w:rPr>
        <w:t xml:space="preserve"> </w:t>
      </w:r>
      <w:r>
        <w:rPr>
          <w:rFonts w:ascii="Times New Roman" w:hAnsi="Times New Roman" w:cs="Times New Roman"/>
        </w:rPr>
        <w:t>Troy Fryman</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  MOTION:  The motion passed </w:t>
      </w:r>
      <w:r>
        <w:rPr>
          <w:rFonts w:ascii="Times New Roman" w:hAnsi="Times New Roman" w:cs="Times New Roman"/>
        </w:rPr>
        <w:t>4</w:t>
      </w:r>
      <w:r w:rsidRPr="008D1212">
        <w:rPr>
          <w:rFonts w:ascii="Times New Roman" w:hAnsi="Times New Roman" w:cs="Times New Roman"/>
        </w:rPr>
        <w:t>-0.</w:t>
      </w:r>
    </w:p>
    <w:p w:rsidR="00305CF8" w:rsidRPr="007D7B37" w:rsidRDefault="00305CF8" w:rsidP="00305CF8">
      <w:pPr>
        <w:pStyle w:val="PlainText"/>
        <w:rPr>
          <w:rFonts w:ascii="Times New Roman" w:hAnsi="Times New Roman" w:cs="Times New Roman"/>
        </w:rPr>
      </w:pPr>
    </w:p>
    <w:p w:rsidR="00305CF8" w:rsidRDefault="00305CF8" w:rsidP="00250F6D">
      <w:pPr>
        <w:pStyle w:val="PlainText"/>
        <w:ind w:left="360" w:hanging="360"/>
        <w:rPr>
          <w:rFonts w:ascii="Times New Roman" w:hAnsi="Times New Roman" w:cs="Times New Roman"/>
          <w:b/>
        </w:rPr>
      </w:pP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IV.A. Minutes of the regular board meeting of May 9th, 2019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250F6D">
        <w:rPr>
          <w:rFonts w:ascii="Times New Roman" w:hAnsi="Times New Roman" w:cs="Times New Roman"/>
        </w:rPr>
        <w:tab/>
        <w:t>T</w:t>
      </w:r>
      <w:r w:rsidRPr="007D7B37">
        <w:rPr>
          <w:rFonts w:ascii="Times New Roman" w:hAnsi="Times New Roman" w:cs="Times New Roman"/>
        </w:rPr>
        <w:t>he board approve</w:t>
      </w:r>
      <w:r w:rsidR="00250F6D">
        <w:rPr>
          <w:rFonts w:ascii="Times New Roman" w:hAnsi="Times New Roman" w:cs="Times New Roman"/>
        </w:rPr>
        <w:t>d</w:t>
      </w:r>
      <w:r w:rsidRPr="007D7B37">
        <w:rPr>
          <w:rFonts w:ascii="Times New Roman" w:hAnsi="Times New Roman" w:cs="Times New Roman"/>
        </w:rPr>
        <w:t xml:space="preserve"> the minutes of the regular board meeting of May 9th 2019,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IV.B. Bill List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IV.C. Treasurer's Report</w:t>
      </w:r>
      <w:r w:rsidR="00250F6D">
        <w:rPr>
          <w:rFonts w:ascii="Times New Roman" w:hAnsi="Times New Roman" w:cs="Times New Roman"/>
          <w:b/>
        </w:rPr>
        <w:t>-</w:t>
      </w:r>
      <w:r w:rsidR="00250F6D">
        <w:rPr>
          <w:rFonts w:ascii="Times New Roman" w:hAnsi="Times New Roman" w:cs="Times New Roman"/>
        </w:rPr>
        <w:t>Report was given by Mrs. Linda Schild</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IV.D. Leaves of Absence </w:t>
      </w:r>
      <w:r w:rsidRPr="007D7B37">
        <w:rPr>
          <w:rFonts w:ascii="Times New Roman" w:hAnsi="Times New Roman" w:cs="Times New Roman"/>
        </w:rPr>
        <w:t xml:space="preserve"> </w:t>
      </w:r>
    </w:p>
    <w:p w:rsidR="00382EFF"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250F6D">
        <w:rPr>
          <w:rFonts w:ascii="Times New Roman" w:hAnsi="Times New Roman" w:cs="Times New Roman"/>
        </w:rPr>
        <w:tab/>
      </w:r>
      <w:r w:rsidRPr="007D7B37">
        <w:rPr>
          <w:rFonts w:ascii="Times New Roman" w:hAnsi="Times New Roman" w:cs="Times New Roman"/>
        </w:rPr>
        <w:t xml:space="preserve">The following persons submitted leave of absence requests </w:t>
      </w:r>
      <w:r w:rsidR="00250F6D">
        <w:rPr>
          <w:rFonts w:ascii="Times New Roman" w:hAnsi="Times New Roman" w:cs="Times New Roman"/>
        </w:rPr>
        <w:t>were approved</w:t>
      </w:r>
      <w:r w:rsidRPr="007D7B37">
        <w:rPr>
          <w:rFonts w:ascii="Times New Roman" w:hAnsi="Times New Roman" w:cs="Times New Roman"/>
        </w:rPr>
        <w:t xml:space="preserve">: </w:t>
      </w:r>
    </w:p>
    <w:p w:rsidR="00250F6D" w:rsidRPr="00250F6D" w:rsidRDefault="00250F6D" w:rsidP="00250F6D">
      <w:pPr>
        <w:pStyle w:val="BodyText"/>
        <w:spacing w:after="0" w:line="276" w:lineRule="auto"/>
        <w:ind w:left="360"/>
        <w:rPr>
          <w:rFonts w:ascii="Times New Roman" w:hAnsi="Times New Roman"/>
          <w:b/>
          <w:bCs/>
          <w:sz w:val="20"/>
        </w:rPr>
      </w:pPr>
      <w:r w:rsidRPr="00250F6D">
        <w:rPr>
          <w:rFonts w:ascii="Times New Roman" w:hAnsi="Times New Roman"/>
          <w:b/>
          <w:bCs/>
          <w:sz w:val="20"/>
          <w:u w:val="single"/>
        </w:rPr>
        <w:t>Recommended by Principal/Supervisor for approval</w:t>
      </w:r>
      <w:r w:rsidRPr="00250F6D">
        <w:rPr>
          <w:rFonts w:ascii="Times New Roman" w:hAnsi="Times New Roman"/>
          <w:b/>
          <w:bCs/>
          <w:sz w:val="20"/>
        </w:rPr>
        <w:t>:</w:t>
      </w:r>
    </w:p>
    <w:p w:rsidR="00250F6D" w:rsidRPr="00250F6D" w:rsidRDefault="00250F6D" w:rsidP="00250F6D">
      <w:pPr>
        <w:pStyle w:val="BodyText"/>
        <w:spacing w:after="0" w:line="276" w:lineRule="auto"/>
        <w:ind w:left="360"/>
        <w:rPr>
          <w:rFonts w:ascii="Times New Roman" w:hAnsi="Times New Roman"/>
          <w:bCs/>
          <w:sz w:val="20"/>
          <w:lang w:val="en-US"/>
        </w:rPr>
      </w:pPr>
      <w:r w:rsidRPr="00250F6D">
        <w:rPr>
          <w:rFonts w:ascii="Times New Roman" w:hAnsi="Times New Roman"/>
          <w:bCs/>
          <w:sz w:val="20"/>
          <w:lang w:val="en-US"/>
        </w:rPr>
        <w:t>Cathers, Megan, Teacher @ RA Jones MS 5/3/2019 – 5/17/2019</w:t>
      </w:r>
    </w:p>
    <w:p w:rsidR="00250F6D" w:rsidRPr="00250F6D" w:rsidRDefault="00250F6D" w:rsidP="00250F6D">
      <w:pPr>
        <w:pStyle w:val="BodyText"/>
        <w:spacing w:after="0" w:line="276" w:lineRule="auto"/>
        <w:ind w:left="360"/>
        <w:rPr>
          <w:rFonts w:ascii="Times New Roman" w:hAnsi="Times New Roman"/>
          <w:bCs/>
          <w:sz w:val="20"/>
          <w:lang w:val="en-US"/>
        </w:rPr>
      </w:pPr>
      <w:r w:rsidRPr="00250F6D">
        <w:rPr>
          <w:rFonts w:ascii="Times New Roman" w:hAnsi="Times New Roman"/>
          <w:bCs/>
          <w:sz w:val="20"/>
          <w:lang w:val="en-US"/>
        </w:rPr>
        <w:t>Ketron, Ashiana, Para Ed @ Ryle HS 4/18/2019 – 5/3/2019</w:t>
      </w:r>
    </w:p>
    <w:p w:rsidR="00250F6D" w:rsidRPr="00250F6D" w:rsidRDefault="00250F6D" w:rsidP="00250F6D">
      <w:pPr>
        <w:pStyle w:val="BodyText"/>
        <w:spacing w:after="0" w:line="276" w:lineRule="auto"/>
        <w:ind w:left="360"/>
        <w:rPr>
          <w:rFonts w:ascii="Times New Roman" w:hAnsi="Times New Roman"/>
          <w:bCs/>
          <w:sz w:val="20"/>
          <w:lang w:val="en-US"/>
        </w:rPr>
      </w:pPr>
      <w:r w:rsidRPr="00250F6D">
        <w:rPr>
          <w:rFonts w:ascii="Times New Roman" w:hAnsi="Times New Roman"/>
          <w:bCs/>
          <w:sz w:val="20"/>
          <w:lang w:val="en-US"/>
        </w:rPr>
        <w:t>Wilson, Kate, Food Service Supervisor @ District Office 5/6/2019 – 8/2/2019</w:t>
      </w:r>
    </w:p>
    <w:p w:rsidR="00250F6D" w:rsidRPr="00250F6D" w:rsidRDefault="00250F6D" w:rsidP="00250F6D">
      <w:pPr>
        <w:ind w:left="360"/>
        <w:rPr>
          <w:b/>
          <w:bCs/>
          <w:sz w:val="20"/>
          <w:szCs w:val="20"/>
        </w:rPr>
      </w:pPr>
      <w:r w:rsidRPr="00250F6D">
        <w:rPr>
          <w:b/>
          <w:bCs/>
          <w:sz w:val="20"/>
          <w:szCs w:val="20"/>
          <w:u w:val="single"/>
        </w:rPr>
        <w:t>Not Recommended by Principal/Supervisor for approval</w:t>
      </w:r>
      <w:r w:rsidRPr="00250F6D">
        <w:rPr>
          <w:b/>
          <w:bCs/>
          <w:sz w:val="20"/>
          <w:szCs w:val="20"/>
        </w:rPr>
        <w:t>:</w:t>
      </w:r>
    </w:p>
    <w:p w:rsidR="00250F6D" w:rsidRPr="00250F6D" w:rsidRDefault="00250F6D" w:rsidP="00250F6D">
      <w:pPr>
        <w:ind w:left="360"/>
        <w:rPr>
          <w:bCs/>
          <w:sz w:val="20"/>
          <w:szCs w:val="20"/>
        </w:rPr>
      </w:pPr>
      <w:r w:rsidRPr="00250F6D">
        <w:rPr>
          <w:bCs/>
          <w:sz w:val="20"/>
          <w:szCs w:val="20"/>
        </w:rPr>
        <w:t>None</w:t>
      </w:r>
    </w:p>
    <w:p w:rsidR="00250F6D" w:rsidRPr="00250F6D" w:rsidRDefault="00250F6D" w:rsidP="00250F6D">
      <w:pPr>
        <w:pStyle w:val="BodyText"/>
        <w:spacing w:after="0"/>
        <w:ind w:left="360"/>
        <w:rPr>
          <w:rFonts w:ascii="Times New Roman" w:hAnsi="Times New Roman"/>
          <w:b/>
          <w:bCs/>
          <w:sz w:val="20"/>
        </w:rPr>
      </w:pPr>
      <w:r w:rsidRPr="00250F6D">
        <w:rPr>
          <w:rFonts w:ascii="Times New Roman" w:hAnsi="Times New Roman"/>
          <w:b/>
          <w:bCs/>
          <w:sz w:val="20"/>
          <w:u w:val="single"/>
        </w:rPr>
        <w:t>Amended Leaves</w:t>
      </w:r>
      <w:r w:rsidRPr="00250F6D">
        <w:rPr>
          <w:rFonts w:ascii="Times New Roman" w:hAnsi="Times New Roman"/>
          <w:b/>
          <w:bCs/>
          <w:sz w:val="20"/>
        </w:rPr>
        <w:t>:</w:t>
      </w:r>
    </w:p>
    <w:p w:rsidR="00250F6D" w:rsidRPr="00250F6D" w:rsidRDefault="00250F6D" w:rsidP="00250F6D">
      <w:pPr>
        <w:pStyle w:val="BodyText"/>
        <w:spacing w:after="0" w:line="276" w:lineRule="auto"/>
        <w:ind w:left="360"/>
        <w:rPr>
          <w:rFonts w:ascii="Times New Roman" w:hAnsi="Times New Roman"/>
          <w:bCs/>
          <w:sz w:val="20"/>
          <w:lang w:val="en-US"/>
        </w:rPr>
      </w:pPr>
      <w:r w:rsidRPr="00250F6D">
        <w:rPr>
          <w:rFonts w:ascii="Times New Roman" w:hAnsi="Times New Roman"/>
          <w:bCs/>
          <w:sz w:val="20"/>
          <w:lang w:val="en-US"/>
        </w:rPr>
        <w:t>Jozsa, Tracey, Speech Pathologist @ District Wide 1/24/2019 – 5/14/2019</w:t>
      </w:r>
    </w:p>
    <w:p w:rsidR="00250F6D" w:rsidRPr="00250F6D" w:rsidRDefault="00250F6D" w:rsidP="00250F6D">
      <w:pPr>
        <w:pStyle w:val="BodyText"/>
        <w:spacing w:after="0"/>
        <w:ind w:left="360"/>
        <w:rPr>
          <w:rFonts w:ascii="Times New Roman" w:hAnsi="Times New Roman"/>
          <w:b/>
          <w:bCs/>
          <w:sz w:val="20"/>
          <w:u w:val="single"/>
        </w:rPr>
      </w:pPr>
      <w:r w:rsidRPr="00250F6D">
        <w:rPr>
          <w:rFonts w:ascii="Times New Roman" w:hAnsi="Times New Roman"/>
          <w:b/>
          <w:bCs/>
          <w:sz w:val="20"/>
          <w:u w:val="single"/>
        </w:rPr>
        <w:t>Cancelled Leaves:</w:t>
      </w:r>
    </w:p>
    <w:p w:rsidR="00250F6D" w:rsidRPr="00250F6D" w:rsidRDefault="00250F6D" w:rsidP="00250F6D">
      <w:pPr>
        <w:pStyle w:val="BodyText"/>
        <w:spacing w:after="0"/>
        <w:ind w:left="360"/>
        <w:rPr>
          <w:rFonts w:ascii="Times New Roman" w:hAnsi="Times New Roman"/>
          <w:bCs/>
          <w:sz w:val="20"/>
          <w:lang w:val="en-US"/>
        </w:rPr>
      </w:pPr>
      <w:r w:rsidRPr="00250F6D">
        <w:rPr>
          <w:rFonts w:ascii="Times New Roman" w:hAnsi="Times New Roman"/>
          <w:bCs/>
          <w:sz w:val="20"/>
          <w:lang w:val="en-US"/>
        </w:rPr>
        <w:t>None</w:t>
      </w:r>
    </w:p>
    <w:p w:rsidR="00250F6D" w:rsidRDefault="00250F6D" w:rsidP="00250F6D">
      <w:pPr>
        <w:pStyle w:val="PlainText"/>
        <w:ind w:left="360" w:hanging="360"/>
        <w:rPr>
          <w:rFonts w:ascii="Times New Roman" w:hAnsi="Times New Roman" w:cs="Times New Roman"/>
          <w:b/>
        </w:rPr>
      </w:pP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IV.E. KASA and AASA Membership Invoice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250F6D">
        <w:rPr>
          <w:rFonts w:ascii="Times New Roman" w:hAnsi="Times New Roman" w:cs="Times New Roman"/>
        </w:rPr>
        <w:tab/>
        <w:t>The board</w:t>
      </w:r>
      <w:r w:rsidRPr="007D7B37">
        <w:rPr>
          <w:rFonts w:ascii="Times New Roman" w:hAnsi="Times New Roman" w:cs="Times New Roman"/>
        </w:rPr>
        <w:t xml:space="preserve"> approve</w:t>
      </w:r>
      <w:r w:rsidR="00250F6D">
        <w:rPr>
          <w:rFonts w:ascii="Times New Roman" w:hAnsi="Times New Roman" w:cs="Times New Roman"/>
        </w:rPr>
        <w:t>d</w:t>
      </w:r>
      <w:r w:rsidRPr="007D7B37">
        <w:rPr>
          <w:rFonts w:ascii="Times New Roman" w:hAnsi="Times New Roman" w:cs="Times New Roman"/>
        </w:rPr>
        <w:t xml:space="preserve"> the KASA and AASA Membership Invoice for Randy Poe for the 19-20 school year in the amount of $1587.50,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IV.F. BOE Board Meeting Dates for 2019-2020 </w:t>
      </w:r>
      <w:r w:rsidRPr="007D7B37">
        <w:rPr>
          <w:rFonts w:ascii="Times New Roman" w:hAnsi="Times New Roman" w:cs="Times New Roman"/>
        </w:rPr>
        <w:t xml:space="preserve"> </w:t>
      </w:r>
    </w:p>
    <w:p w:rsidR="00382EFF" w:rsidRPr="007D7B37" w:rsidRDefault="00250F6D" w:rsidP="00250F6D">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he board approve</w:t>
      </w:r>
      <w:r>
        <w:rPr>
          <w:rFonts w:ascii="Times New Roman" w:hAnsi="Times New Roman" w:cs="Times New Roman"/>
        </w:rPr>
        <w:t>d</w:t>
      </w:r>
      <w:r w:rsidR="00382EFF" w:rsidRPr="007D7B37">
        <w:rPr>
          <w:rFonts w:ascii="Times New Roman" w:hAnsi="Times New Roman" w:cs="Times New Roman"/>
        </w:rPr>
        <w:t xml:space="preserve"> the BOE Board Meeting Dates for 2019-2020,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IV.G. Kentucky Chamber Membership 2019-2020 </w:t>
      </w:r>
      <w:r w:rsidRPr="007D7B37">
        <w:rPr>
          <w:rFonts w:ascii="Times New Roman" w:hAnsi="Times New Roman" w:cs="Times New Roman"/>
        </w:rPr>
        <w:t xml:space="preserve"> </w:t>
      </w:r>
    </w:p>
    <w:p w:rsidR="00382EFF" w:rsidRPr="007D7B37" w:rsidRDefault="0047546A" w:rsidP="0047546A">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Kentucky Chamber Membership 2019-2020,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IV.H. Rotary Club of Florence Dues July to December 2019 </w:t>
      </w:r>
      <w:r w:rsidRPr="007D7B37">
        <w:rPr>
          <w:rFonts w:ascii="Times New Roman" w:hAnsi="Times New Roman" w:cs="Times New Roman"/>
        </w:rPr>
        <w:t xml:space="preserve"> </w:t>
      </w:r>
    </w:p>
    <w:p w:rsidR="00382EFF" w:rsidRPr="007D7B37" w:rsidRDefault="0047546A" w:rsidP="0047546A">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Rotary Club of Florence Dues July to December 2019,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IV.I. Memorandum of Agreement Between Academic Edge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Academic Edge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IV.J. Memorandum of Agreement between Instructure, Inc.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Instructure, Inc.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IV.K. Memorandum of Agreement between EPREP, Inc.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EPREP, Inc.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IV.L. Board Resolution for the New Skills for Youth Grant from Kentucky Department of Education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Board Resolution for the New Skills for Youth Grant from Kentucky Department of Education,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IV.M. Memorandum of Agreement between Behaviorflip and Ballyshannon Middle School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Behaviorflip and Ballyshannon Middle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IV.N. Ignite Appraisal for Kenton Academies per MOU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Ignite Appraisal for Kenton Academies per MOU,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IV.O. Memorandum of Agreement between PBIS Rewards and Conner High School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lastRenderedPageBreak/>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PBIS Rewards and Conner High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IV.P. Memorandum of Agreement between AdvancED, Inc.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AdvancED, Inc.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IV.Q. Memorandum of Agreement with Kagan Professional Development and Goodridge Elementary School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with Kagan Professional Development and Goodridge Elementary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IV.R. Memorandum of Agreement with Teachers' Curriculum Institute and Florence Elementary School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with Teachers' Curriculum Institute and Florence Elementary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IV.S. Memorandum of Agreement with Bauer Educational Enterprises, LLC and Collins Elementary School </w:t>
      </w:r>
      <w:r w:rsidRPr="007D7B37">
        <w:rPr>
          <w:rFonts w:ascii="Times New Roman" w:hAnsi="Times New Roman" w:cs="Times New Roman"/>
        </w:rPr>
        <w:t xml:space="preserve"> </w:t>
      </w:r>
    </w:p>
    <w:p w:rsidR="00382EFF" w:rsidRPr="007D7B37" w:rsidRDefault="0047546A" w:rsidP="0047546A">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Memorandum of Agreement with Bauer Educational Enterprises, LLC and Collins Elementary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IV.T. Memorandum of Agreement with Scientific Learning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with Scientific Learning,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IV.U. Memorandum of Agreement between Academic Edge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Academic Edge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IV.V. Memorandum of Agreement between Boone County Schools and Battelle for Kids- EdLeader21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Boone County Schools and Battelle for Kids- EdLeader21,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IV.W. Memorandum of Agreement between Edgenuity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Edgenuity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IV.X. Memorandum of Agreement between Dreambox Learning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Dreambox Learning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IV.Y. Memorandum of Agreement between Boone County Schools and Ellevation, Inc.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Boone County Schools and Ellevation, Inc. ,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IV.Z. Memorandum of Agreement between Commonwealth of Kentucky-KDE Read to Achieve Grant and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Agreement between Commonwealth of Kentucky-KDE Read to Achieve Grant and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IV.AA. Cooper High School Textbook Purchases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Cooper High School Textbook Purchases,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IV.BB. New Haven Elementary School Textbook Purchases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New Haven Elementary School Textbook Purchases,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IV.CC. School Resource Officer Agreement 2019-2020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School Resource Officer Agreement 2019-2020,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IV.DD. Quotation for Support Renewal with Tools4Ever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Quotation for Support Renewal with Tools4Ever,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IV.EE. Change Order #5-Bid Package #2- Ignite Renovation BG#17-279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Change Order #5-Bid Package #2- Ignite Renovation BG#17-279,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IV.FF. Bid Award and revised BG-1 for Bus Maintenance- Addition BG#19-103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Bid Award and revised BG-1 for Bus Maintenance- Addition BG#19-103,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IV.GG. Bidding Documents and BG-3 for Steeplechase Elementary School Bid Package #1- Demolition, BG#19-078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Bidding Documents and BG-3 for Steeplechase Elementary School Bid Package #1- Demolition, BG#19-078,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IV.HH. Bus Purchase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Bus Purchase,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IV.II. BSN Sports All School Program Agreement with Conner High School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BSN Sports All School Program Agreement with Conner High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IV.JJ. GMS Lifetouch Agreement for Yearbook Sales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7546A">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GMS Lifetouch Agreement for Yearbook Sales,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lastRenderedPageBreak/>
        <w:t xml:space="preserve">IV.KK. Bid Award and revised BG-1 for Access Controls BG#19-194 </w:t>
      </w:r>
      <w:r w:rsidRPr="007D7B37">
        <w:rPr>
          <w:rFonts w:ascii="Times New Roman" w:hAnsi="Times New Roman" w:cs="Times New Roman"/>
        </w:rPr>
        <w:t xml:space="preserve"> </w:t>
      </w:r>
    </w:p>
    <w:p w:rsidR="00382EFF" w:rsidRPr="007D7B37" w:rsidRDefault="00580FC1" w:rsidP="00250F6D">
      <w:pPr>
        <w:pStyle w:val="PlainText"/>
        <w:ind w:left="360" w:hanging="360"/>
        <w:rPr>
          <w:rFonts w:ascii="Times New Roman" w:hAnsi="Times New Roman" w:cs="Times New Roman"/>
        </w:rPr>
      </w:pPr>
      <w:r>
        <w:rPr>
          <w:rFonts w:ascii="Times New Roman" w:hAnsi="Times New Roman" w:cs="Times New Roman"/>
        </w:rPr>
        <w:tab/>
        <w:t>The board approved the Bid Award and revised BG-1 for Access Controls BG#19-194</w:t>
      </w:r>
      <w:r w:rsidR="004A5551">
        <w:rPr>
          <w:rFonts w:ascii="Times New Roman" w:hAnsi="Times New Roman" w:cs="Times New Roman"/>
        </w:rPr>
        <w:t xml:space="preserve"> to Schiller Hardware.</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IV.LL. Bid Awards and revised BG-1 for the Dumpster Enclosure BG#19-146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580FC1">
        <w:rPr>
          <w:rFonts w:ascii="Times New Roman" w:hAnsi="Times New Roman" w:cs="Times New Roman"/>
        </w:rPr>
        <w:tab/>
      </w:r>
      <w:r w:rsidR="004A5551">
        <w:rPr>
          <w:rFonts w:ascii="Times New Roman" w:hAnsi="Times New Roman" w:cs="Times New Roman"/>
        </w:rPr>
        <w:t xml:space="preserve">The board approved the Bid Award and revised BG-1 for the Dumpster Enclosure BG#19-146 to Millay and Company.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IV.MM. Bid Award and revised BG-1 for District Office Roof and Roof Screens BG#19-142 </w:t>
      </w:r>
      <w:r w:rsidRPr="007D7B37">
        <w:rPr>
          <w:rFonts w:ascii="Times New Roman" w:hAnsi="Times New Roman" w:cs="Times New Roman"/>
        </w:rPr>
        <w:t xml:space="preserve"> </w:t>
      </w:r>
    </w:p>
    <w:p w:rsidR="00382EFF" w:rsidRPr="007D7B37" w:rsidRDefault="004A5551" w:rsidP="00250F6D">
      <w:pPr>
        <w:pStyle w:val="PlainText"/>
        <w:ind w:left="360" w:hanging="360"/>
        <w:rPr>
          <w:rFonts w:ascii="Times New Roman" w:hAnsi="Times New Roman" w:cs="Times New Roman"/>
        </w:rPr>
      </w:pPr>
      <w:r>
        <w:rPr>
          <w:rFonts w:ascii="Times New Roman" w:hAnsi="Times New Roman" w:cs="Times New Roman"/>
        </w:rPr>
        <w:tab/>
        <w:t xml:space="preserve">No bids were accepted due to bids being too high.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IV.NN. Modular Classroom Lease Agreement with Tri-State Building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580FC1">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Modular Classroom Lease Agreement with Tri-State Building,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IV.OO. Bid Award and Revised BG-1 for Playground Barriers BG#19-145 </w:t>
      </w:r>
      <w:r w:rsidRPr="007D7B37">
        <w:rPr>
          <w:rFonts w:ascii="Times New Roman" w:hAnsi="Times New Roman" w:cs="Times New Roman"/>
        </w:rPr>
        <w:t xml:space="preserve"> </w:t>
      </w:r>
    </w:p>
    <w:p w:rsidR="00382EFF" w:rsidRPr="007D7B37" w:rsidRDefault="00382EFF" w:rsidP="0049585D">
      <w:pPr>
        <w:pStyle w:val="PlainText"/>
        <w:ind w:left="360" w:hanging="360"/>
        <w:rPr>
          <w:rFonts w:ascii="Times New Roman" w:hAnsi="Times New Roman" w:cs="Times New Roman"/>
        </w:rPr>
      </w:pPr>
      <w:r w:rsidRPr="007D7B37">
        <w:rPr>
          <w:rFonts w:ascii="Times New Roman" w:hAnsi="Times New Roman" w:cs="Times New Roman"/>
        </w:rPr>
        <w:t xml:space="preserve"> </w:t>
      </w:r>
      <w:r w:rsidR="0049585D">
        <w:rPr>
          <w:rFonts w:ascii="Times New Roman" w:hAnsi="Times New Roman" w:cs="Times New Roman"/>
        </w:rPr>
        <w:t xml:space="preserve">     </w:t>
      </w:r>
      <w:r w:rsidR="000C2B89">
        <w:rPr>
          <w:rFonts w:ascii="Times New Roman" w:hAnsi="Times New Roman" w:cs="Times New Roman"/>
        </w:rPr>
        <w:t>The board approved the Bid Award and Revised BG-1 for Playground Barriers BG#19-145 to Kramer &amp; Feldman</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IV.PP. Interagency Agreement between Mebs and Associates and the Boone County Schools 2019-2020 </w:t>
      </w:r>
      <w:r w:rsidRPr="007D7B37">
        <w:rPr>
          <w:rFonts w:ascii="Times New Roman" w:hAnsi="Times New Roman" w:cs="Times New Roman"/>
        </w:rPr>
        <w:t xml:space="preserve"> </w:t>
      </w:r>
    </w:p>
    <w:p w:rsidR="00382EFF" w:rsidRPr="007D7B37" w:rsidRDefault="000C2B89" w:rsidP="000C2B89">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Interagency Agreement between Mebs and Associates and the Boone County Schools 2019-2020,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IV.QQ. Memorandum of Understanding between the Family Nurturing Center and the Boone County Schools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Understanding between the Family Nurturing Center and the Boone County Schools,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IV.RR. Memorandum of Understanding between the Boone County Schools and the Boone County Early Learning Fund Partners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Memorandum of Understanding between the Boone County Schools and the Boone County Early Learning Fund Partners,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IV.SS. Annual Memorandum of Agreement with Northkey Community Care </w:t>
      </w:r>
      <w:r w:rsidRPr="007D7B37">
        <w:rPr>
          <w:rFonts w:ascii="Times New Roman" w:hAnsi="Times New Roman" w:cs="Times New Roman"/>
        </w:rPr>
        <w:t xml:space="preserve"> </w:t>
      </w:r>
    </w:p>
    <w:p w:rsidR="00382EFF" w:rsidRPr="007D7B37" w:rsidRDefault="000C2B89" w:rsidP="000C2B89">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Annual Memorandum of Agreement with Northkey Community Care,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IV.TT. Catholic Charities Contract for Services with Boone County High School 2019-2020 School Based Counseling Program and Business Association Agreement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Catholic Charities Contract for Services with Boone County High School 2019-2020 School Based Counseling Program and Business Association Agreement,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IV.UU. Request for Approval of FY 20 FRYSC Contract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Request for Approval of FY 20 FRYSC Contract,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IV.VV. New Job Descriptions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New Job Descriptions,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IV.WW. Para-Educator Job Descriptions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Para-Educator Job Descriptions,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IV.XX. Job Description Modification-"Social Worker"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Job Description Modification-"Social Worker",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IV.YY. Job Description Modification- "Technology Resource Teacher"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Job Description Modification- "Technology Resource Teacher",as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IV.ZZ. Insurance Policy Renewals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Insurance Policy Renewals,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IV.AAA. Declaration as Surplus: Text Books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Declaration as Surplus: Text Books,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IV.BBB. Renewal of Website and Web Hosting Agreement </w:t>
      </w:r>
      <w:r w:rsidRPr="007D7B37">
        <w:rPr>
          <w:rFonts w:ascii="Times New Roman" w:hAnsi="Times New Roman" w:cs="Times New Roman"/>
        </w:rPr>
        <w:t xml:space="preserve"> </w:t>
      </w:r>
    </w:p>
    <w:p w:rsidR="00382EFF" w:rsidRPr="007D7B37" w:rsidRDefault="000C2B89" w:rsidP="000C2B89">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Renewal of Website and Web Hosting Agreement,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IV.CCC. Depository Services Renewal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Depository Services Renewal,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IV.DDD. Vision Insurance Request for Proposals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Vision Insurance Request for Proposals,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IV.EEE. Dental Insurance Request for Proposal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Dental Insurance Request for Proposal ,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IV.FFF. Computers for Gray Middle School Teachers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Computers for Gray Middle School Teachers,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IV.GGG. Cafeteria Signage for Ignite Institute and Ballyshannon Middle School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Cafeteria Signage for Ignite Institute and Ballyshannon Middle School,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IV.HHH. Escrow for Sick Leave Buyout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Escrow for Sick Leave Buyout,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IV.III. Food Services: Smallwares Bid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lastRenderedPageBreak/>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Food Services: Smallwares Bid,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IV.JJJ. Declaration as Surplus: Technology and Other Equipment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Declaration as Surplus: Technology and Other Equipment,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IV.KKK. Goodridge Elementary School Copier Lease and Maintenance Agreement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Goodridge Elementary School Copier Lease and Maintenance Agreement,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IV.LLL. KSBA Contract for Medicaid Training and Billing Services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KSBA Contract for Medicaid Training and Billing Services,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IV.MMM. Field Trips </w:t>
      </w:r>
      <w:r w:rsidRPr="007D7B37">
        <w:rPr>
          <w:rFonts w:ascii="Times New Roman" w:hAnsi="Times New Roman" w:cs="Times New Roman"/>
        </w:rPr>
        <w:t xml:space="preserve"> </w:t>
      </w:r>
    </w:p>
    <w:p w:rsidR="00382EFF" w:rsidRDefault="00382EFF" w:rsidP="000C2B89">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w:t>
      </w:r>
      <w:r w:rsidR="000C2B89">
        <w:rPr>
          <w:rFonts w:ascii="Times New Roman" w:hAnsi="Times New Roman" w:cs="Times New Roman"/>
        </w:rPr>
        <w:t xml:space="preserve">following </w:t>
      </w:r>
      <w:r w:rsidRPr="007D7B37">
        <w:rPr>
          <w:rFonts w:ascii="Times New Roman" w:hAnsi="Times New Roman" w:cs="Times New Roman"/>
        </w:rPr>
        <w:t xml:space="preserve">Field Trips, as presented.  </w:t>
      </w:r>
    </w:p>
    <w:tbl>
      <w:tblPr>
        <w:tblW w:w="9261" w:type="dxa"/>
        <w:tblInd w:w="93" w:type="dxa"/>
        <w:tblLook w:val="04A0" w:firstRow="1" w:lastRow="0" w:firstColumn="1" w:lastColumn="0" w:noHBand="0" w:noVBand="1"/>
      </w:tblPr>
      <w:tblGrid>
        <w:gridCol w:w="2012"/>
        <w:gridCol w:w="2320"/>
        <w:gridCol w:w="2420"/>
        <w:gridCol w:w="2509"/>
      </w:tblGrid>
      <w:tr w:rsidR="000C2B89" w:rsidRPr="006720B5" w:rsidTr="00CA00D9">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B89" w:rsidRPr="006720B5" w:rsidRDefault="000C2B89" w:rsidP="00CA00D9">
            <w:pPr>
              <w:jc w:val="center"/>
              <w:rPr>
                <w:rFonts w:ascii="Calibri" w:hAnsi="Calibri"/>
                <w:b/>
                <w:color w:val="000000"/>
                <w:sz w:val="28"/>
                <w:szCs w:val="28"/>
              </w:rPr>
            </w:pPr>
            <w:r w:rsidRPr="006720B5">
              <w:rPr>
                <w:rFonts w:ascii="Calibri" w:hAnsi="Calibri"/>
                <w:b/>
                <w:color w:val="000000"/>
                <w:sz w:val="28"/>
                <w:szCs w:val="2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C2B89" w:rsidRPr="006720B5" w:rsidRDefault="000C2B89" w:rsidP="00CA00D9">
            <w:pPr>
              <w:jc w:val="center"/>
              <w:rPr>
                <w:rFonts w:ascii="Calibri" w:hAnsi="Calibri"/>
                <w:b/>
                <w:color w:val="000000"/>
                <w:sz w:val="28"/>
                <w:szCs w:val="28"/>
              </w:rPr>
            </w:pPr>
            <w:r w:rsidRPr="006720B5">
              <w:rPr>
                <w:rFonts w:ascii="Calibri" w:hAnsi="Calibri"/>
                <w:b/>
                <w:color w:val="000000"/>
                <w:sz w:val="28"/>
                <w:szCs w:val="2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0C2B89" w:rsidRPr="006720B5" w:rsidRDefault="000C2B89" w:rsidP="00CA00D9">
            <w:pPr>
              <w:jc w:val="center"/>
              <w:rPr>
                <w:rFonts w:ascii="Calibri" w:hAnsi="Calibri"/>
                <w:b/>
                <w:color w:val="000000"/>
                <w:sz w:val="28"/>
                <w:szCs w:val="28"/>
              </w:rPr>
            </w:pPr>
            <w:r w:rsidRPr="006720B5">
              <w:rPr>
                <w:rFonts w:ascii="Calibri" w:hAnsi="Calibri"/>
                <w:b/>
                <w:color w:val="000000"/>
                <w:sz w:val="28"/>
                <w:szCs w:val="28"/>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0C2B89" w:rsidRPr="006720B5" w:rsidRDefault="000C2B89" w:rsidP="00CA00D9">
            <w:pPr>
              <w:jc w:val="center"/>
              <w:rPr>
                <w:rFonts w:ascii="Calibri" w:hAnsi="Calibri"/>
                <w:b/>
                <w:color w:val="000000"/>
                <w:sz w:val="28"/>
                <w:szCs w:val="28"/>
              </w:rPr>
            </w:pPr>
            <w:r w:rsidRPr="006720B5">
              <w:rPr>
                <w:rFonts w:ascii="Calibri" w:hAnsi="Calibri"/>
                <w:b/>
                <w:color w:val="000000"/>
                <w:sz w:val="28"/>
                <w:szCs w:val="28"/>
              </w:rPr>
              <w:t>Reason</w:t>
            </w:r>
          </w:p>
        </w:tc>
      </w:tr>
      <w:tr w:rsidR="000C2B89" w:rsidRPr="006720B5" w:rsidTr="00CA00D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C2B89" w:rsidRDefault="000C2B89" w:rsidP="00CA00D9">
            <w:pPr>
              <w:rPr>
                <w:rFonts w:ascii="Calibri" w:hAnsi="Calibri"/>
                <w:color w:val="000000"/>
                <w:sz w:val="22"/>
                <w:szCs w:val="22"/>
              </w:rPr>
            </w:pPr>
            <w:r>
              <w:rPr>
                <w:rFonts w:ascii="Calibri" w:hAnsi="Calibri"/>
                <w:color w:val="000000"/>
                <w:sz w:val="22"/>
                <w:szCs w:val="22"/>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0C2B89" w:rsidRDefault="000C2B89" w:rsidP="00CA00D9">
            <w:pPr>
              <w:jc w:val="center"/>
              <w:rPr>
                <w:rFonts w:ascii="Calibri" w:hAnsi="Calibri"/>
                <w:color w:val="000000"/>
                <w:sz w:val="22"/>
                <w:szCs w:val="22"/>
              </w:rPr>
            </w:pPr>
            <w:r>
              <w:rPr>
                <w:rFonts w:ascii="Calibri" w:hAnsi="Calibri"/>
                <w:color w:val="000000"/>
                <w:sz w:val="22"/>
                <w:szCs w:val="22"/>
              </w:rPr>
              <w:t>6/28/19-7/3/19</w:t>
            </w:r>
          </w:p>
        </w:tc>
        <w:tc>
          <w:tcPr>
            <w:tcW w:w="2420" w:type="dxa"/>
            <w:tcBorders>
              <w:top w:val="nil"/>
              <w:left w:val="nil"/>
              <w:bottom w:val="single" w:sz="4" w:space="0" w:color="auto"/>
              <w:right w:val="single" w:sz="4" w:space="0" w:color="auto"/>
            </w:tcBorders>
            <w:shd w:val="clear" w:color="auto" w:fill="auto"/>
            <w:noWrap/>
            <w:vAlign w:val="bottom"/>
          </w:tcPr>
          <w:p w:rsidR="000C2B89" w:rsidRDefault="000C2B89" w:rsidP="00CA00D9">
            <w:pPr>
              <w:jc w:val="center"/>
              <w:rPr>
                <w:rFonts w:ascii="Calibri" w:hAnsi="Calibri"/>
                <w:color w:val="000000"/>
                <w:sz w:val="22"/>
                <w:szCs w:val="22"/>
              </w:rPr>
            </w:pPr>
            <w:r>
              <w:rPr>
                <w:rFonts w:ascii="Calibri" w:hAnsi="Calibri"/>
                <w:color w:val="000000"/>
                <w:sz w:val="22"/>
                <w:szCs w:val="22"/>
              </w:rPr>
              <w:t>San Antonio, TX</w:t>
            </w:r>
          </w:p>
        </w:tc>
        <w:tc>
          <w:tcPr>
            <w:tcW w:w="2509" w:type="dxa"/>
            <w:tcBorders>
              <w:top w:val="nil"/>
              <w:left w:val="nil"/>
              <w:bottom w:val="single" w:sz="4" w:space="0" w:color="auto"/>
              <w:right w:val="single" w:sz="4" w:space="0" w:color="auto"/>
            </w:tcBorders>
            <w:shd w:val="clear" w:color="auto" w:fill="auto"/>
            <w:noWrap/>
            <w:vAlign w:val="bottom"/>
          </w:tcPr>
          <w:p w:rsidR="000C2B89" w:rsidRDefault="000C2B89" w:rsidP="00CA00D9">
            <w:pPr>
              <w:rPr>
                <w:rFonts w:ascii="Calibri" w:hAnsi="Calibri"/>
                <w:color w:val="000000"/>
                <w:sz w:val="22"/>
                <w:szCs w:val="22"/>
              </w:rPr>
            </w:pPr>
            <w:r>
              <w:rPr>
                <w:rFonts w:ascii="Calibri" w:hAnsi="Calibri"/>
                <w:color w:val="000000"/>
                <w:sz w:val="22"/>
                <w:szCs w:val="22"/>
              </w:rPr>
              <w:t>FBLA Conference</w:t>
            </w:r>
          </w:p>
        </w:tc>
      </w:tr>
      <w:tr w:rsidR="000C2B89" w:rsidRPr="006720B5" w:rsidTr="00CA00D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C2B89" w:rsidRDefault="000C2B89" w:rsidP="00CA00D9">
            <w:pPr>
              <w:rPr>
                <w:rFonts w:ascii="Calibri" w:hAnsi="Calibri"/>
                <w:color w:val="000000"/>
                <w:sz w:val="22"/>
                <w:szCs w:val="22"/>
              </w:rPr>
            </w:pPr>
            <w:r>
              <w:rPr>
                <w:rFonts w:ascii="Calibri" w:hAnsi="Calibri"/>
                <w:color w:val="000000"/>
                <w:sz w:val="22"/>
                <w:szCs w:val="22"/>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0C2B89" w:rsidRDefault="000C2B89" w:rsidP="00CA00D9">
            <w:pPr>
              <w:jc w:val="center"/>
              <w:rPr>
                <w:rFonts w:ascii="Calibri" w:hAnsi="Calibri"/>
                <w:color w:val="000000"/>
                <w:sz w:val="22"/>
                <w:szCs w:val="22"/>
              </w:rPr>
            </w:pPr>
            <w:r>
              <w:rPr>
                <w:rFonts w:ascii="Calibri" w:hAnsi="Calibri"/>
                <w:color w:val="000000"/>
                <w:sz w:val="22"/>
                <w:szCs w:val="22"/>
              </w:rPr>
              <w:t>11/1/19-12/6/19</w:t>
            </w:r>
          </w:p>
        </w:tc>
        <w:tc>
          <w:tcPr>
            <w:tcW w:w="2420" w:type="dxa"/>
            <w:tcBorders>
              <w:top w:val="nil"/>
              <w:left w:val="nil"/>
              <w:bottom w:val="single" w:sz="4" w:space="0" w:color="auto"/>
              <w:right w:val="single" w:sz="4" w:space="0" w:color="auto"/>
            </w:tcBorders>
            <w:shd w:val="clear" w:color="auto" w:fill="auto"/>
            <w:noWrap/>
            <w:vAlign w:val="bottom"/>
          </w:tcPr>
          <w:p w:rsidR="000C2B89" w:rsidRDefault="000C2B89" w:rsidP="00CA00D9">
            <w:pPr>
              <w:jc w:val="center"/>
              <w:rPr>
                <w:rFonts w:ascii="Calibri" w:hAnsi="Calibri"/>
                <w:color w:val="000000"/>
                <w:sz w:val="22"/>
                <w:szCs w:val="22"/>
              </w:rPr>
            </w:pPr>
            <w:r>
              <w:rPr>
                <w:rFonts w:ascii="Calibri" w:hAnsi="Calibri"/>
                <w:color w:val="000000"/>
                <w:sz w:val="22"/>
                <w:szCs w:val="22"/>
              </w:rPr>
              <w:t>TBD</w:t>
            </w:r>
          </w:p>
        </w:tc>
        <w:tc>
          <w:tcPr>
            <w:tcW w:w="2509" w:type="dxa"/>
            <w:tcBorders>
              <w:top w:val="nil"/>
              <w:left w:val="nil"/>
              <w:bottom w:val="single" w:sz="4" w:space="0" w:color="auto"/>
              <w:right w:val="single" w:sz="4" w:space="0" w:color="auto"/>
            </w:tcBorders>
            <w:shd w:val="clear" w:color="auto" w:fill="auto"/>
            <w:noWrap/>
            <w:vAlign w:val="bottom"/>
          </w:tcPr>
          <w:p w:rsidR="000C2B89" w:rsidRDefault="000C2B89" w:rsidP="00CA00D9">
            <w:pPr>
              <w:rPr>
                <w:rFonts w:ascii="Calibri" w:hAnsi="Calibri"/>
                <w:color w:val="000000"/>
                <w:sz w:val="22"/>
                <w:szCs w:val="22"/>
              </w:rPr>
            </w:pPr>
            <w:r>
              <w:rPr>
                <w:rFonts w:ascii="Calibri" w:hAnsi="Calibri"/>
                <w:color w:val="000000"/>
                <w:sz w:val="22"/>
                <w:szCs w:val="22"/>
              </w:rPr>
              <w:t>Possible Football Playoff</w:t>
            </w:r>
          </w:p>
        </w:tc>
      </w:tr>
      <w:tr w:rsidR="000C2B89" w:rsidRPr="006720B5" w:rsidTr="00CA00D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C2B89" w:rsidRDefault="000C2B89" w:rsidP="00CA00D9">
            <w:pPr>
              <w:rPr>
                <w:rFonts w:ascii="Calibri" w:hAnsi="Calibri"/>
                <w:color w:val="000000"/>
                <w:sz w:val="22"/>
                <w:szCs w:val="22"/>
              </w:rPr>
            </w:pPr>
            <w:r>
              <w:rPr>
                <w:rFonts w:ascii="Calibri" w:hAnsi="Calibri"/>
                <w:color w:val="000000"/>
                <w:sz w:val="22"/>
                <w:szCs w:val="22"/>
              </w:rPr>
              <w:t>Camp Ernst Middle</w:t>
            </w:r>
          </w:p>
        </w:tc>
        <w:tc>
          <w:tcPr>
            <w:tcW w:w="2320" w:type="dxa"/>
            <w:tcBorders>
              <w:top w:val="nil"/>
              <w:left w:val="nil"/>
              <w:bottom w:val="single" w:sz="4" w:space="0" w:color="auto"/>
              <w:right w:val="single" w:sz="4" w:space="0" w:color="auto"/>
            </w:tcBorders>
            <w:shd w:val="clear" w:color="auto" w:fill="auto"/>
            <w:noWrap/>
            <w:vAlign w:val="bottom"/>
          </w:tcPr>
          <w:p w:rsidR="000C2B89" w:rsidRDefault="000C2B89" w:rsidP="00CA00D9">
            <w:pPr>
              <w:jc w:val="center"/>
              <w:rPr>
                <w:rFonts w:ascii="Calibri" w:hAnsi="Calibri"/>
                <w:color w:val="000000"/>
                <w:sz w:val="22"/>
                <w:szCs w:val="22"/>
              </w:rPr>
            </w:pPr>
            <w:r>
              <w:rPr>
                <w:rFonts w:ascii="Calibri" w:hAnsi="Calibri"/>
                <w:color w:val="000000"/>
                <w:sz w:val="22"/>
                <w:szCs w:val="22"/>
              </w:rPr>
              <w:t>3/26/20-3/29-20</w:t>
            </w:r>
          </w:p>
        </w:tc>
        <w:tc>
          <w:tcPr>
            <w:tcW w:w="2420" w:type="dxa"/>
            <w:tcBorders>
              <w:top w:val="nil"/>
              <w:left w:val="nil"/>
              <w:bottom w:val="single" w:sz="4" w:space="0" w:color="auto"/>
              <w:right w:val="single" w:sz="4" w:space="0" w:color="auto"/>
            </w:tcBorders>
            <w:shd w:val="clear" w:color="auto" w:fill="auto"/>
            <w:noWrap/>
            <w:vAlign w:val="bottom"/>
          </w:tcPr>
          <w:p w:rsidR="000C2B89" w:rsidRDefault="000C2B89" w:rsidP="00CA00D9">
            <w:pPr>
              <w:jc w:val="center"/>
              <w:rPr>
                <w:rFonts w:ascii="Calibri" w:hAnsi="Calibri"/>
                <w:color w:val="000000"/>
                <w:sz w:val="22"/>
                <w:szCs w:val="22"/>
              </w:rPr>
            </w:pPr>
            <w:r>
              <w:rPr>
                <w:rFonts w:ascii="Calibri" w:hAnsi="Calibri"/>
                <w:color w:val="000000"/>
                <w:sz w:val="22"/>
                <w:szCs w:val="22"/>
              </w:rPr>
              <w:t>Washington, DC</w:t>
            </w:r>
          </w:p>
        </w:tc>
        <w:tc>
          <w:tcPr>
            <w:tcW w:w="2509" w:type="dxa"/>
            <w:tcBorders>
              <w:top w:val="nil"/>
              <w:left w:val="nil"/>
              <w:bottom w:val="single" w:sz="4" w:space="0" w:color="auto"/>
              <w:right w:val="single" w:sz="4" w:space="0" w:color="auto"/>
            </w:tcBorders>
            <w:shd w:val="clear" w:color="auto" w:fill="auto"/>
            <w:noWrap/>
            <w:vAlign w:val="bottom"/>
          </w:tcPr>
          <w:p w:rsidR="000C2B89" w:rsidRDefault="000C2B89" w:rsidP="00CA00D9">
            <w:pPr>
              <w:rPr>
                <w:rFonts w:ascii="Calibri" w:hAnsi="Calibri"/>
                <w:color w:val="000000"/>
                <w:sz w:val="22"/>
                <w:szCs w:val="22"/>
              </w:rPr>
            </w:pPr>
            <w:r>
              <w:rPr>
                <w:rFonts w:ascii="Calibri" w:hAnsi="Calibri"/>
                <w:color w:val="000000"/>
                <w:sz w:val="22"/>
                <w:szCs w:val="22"/>
              </w:rPr>
              <w:t>DC, Mount Vernon &amp; Flight 93 Memorial</w:t>
            </w:r>
          </w:p>
        </w:tc>
      </w:tr>
    </w:tbl>
    <w:p w:rsidR="000C2B89" w:rsidRPr="007D7B37" w:rsidRDefault="000C2B89" w:rsidP="000C2B89">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IV.NNN. Approval of BG-4 Boone County Schools- Paving Improvements 2018 BG#18-233 </w:t>
      </w:r>
      <w:r w:rsidRPr="007D7B37">
        <w:rPr>
          <w:rFonts w:ascii="Times New Roman" w:hAnsi="Times New Roman" w:cs="Times New Roman"/>
        </w:rPr>
        <w:t xml:space="preserve"> </w:t>
      </w:r>
    </w:p>
    <w:p w:rsidR="00382EFF" w:rsidRPr="007D7B37" w:rsidRDefault="000C2B89" w:rsidP="000C2B89">
      <w:pPr>
        <w:pStyle w:val="PlainText"/>
        <w:ind w:left="360"/>
        <w:rPr>
          <w:rFonts w:ascii="Times New Roman" w:hAnsi="Times New Roman" w:cs="Times New Roman"/>
        </w:rPr>
      </w:pPr>
      <w:r>
        <w:rPr>
          <w:rFonts w:ascii="Times New Roman" w:hAnsi="Times New Roman" w:cs="Times New Roman"/>
        </w:rPr>
        <w:t>T</w:t>
      </w:r>
      <w:r w:rsidR="00382EFF" w:rsidRPr="007D7B37">
        <w:rPr>
          <w:rFonts w:ascii="Times New Roman" w:hAnsi="Times New Roman" w:cs="Times New Roman"/>
        </w:rPr>
        <w:t xml:space="preserve">he board </w:t>
      </w:r>
      <w:r w:rsidR="00AE0DAD">
        <w:rPr>
          <w:rFonts w:ascii="Times New Roman" w:hAnsi="Times New Roman" w:cs="Times New Roman"/>
        </w:rPr>
        <w:t>approved</w:t>
      </w:r>
      <w:r w:rsidR="00382EFF" w:rsidRPr="007D7B37">
        <w:rPr>
          <w:rFonts w:ascii="Times New Roman" w:hAnsi="Times New Roman" w:cs="Times New Roman"/>
        </w:rPr>
        <w:t xml:space="preserve"> the Approval of BG-4 Boone County Schools- Paving Improvements 2018 BG#18-233,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IV.OOO. Approval of BG-4 Ockerman Elementary-Flooring Replacement BG#18-100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Approval of BG-4 Ockerman Elementary-Flooring Replacement BG#18-100,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IV.PPP. Approval of BG-4 Technology Center-Ventilation System BG#18-177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Approval of BG-4 Technology Center-Ventilation System BG#18-177,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IV.QQQ. Approval of BG-4 Stephens Campus Bus Garage/Facility Management- Generators BG#17-280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Approval of BG-4 Stephens Campus Bus Garage/Facility Management- Generators BG#17-280,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IV.RRR. Yearly Renewal Forms for National School Lunch Program 2019-2020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Yearly Renewal Forms for National School Lunch Program 2019-2020,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IV.SSS. Indirect Cost Rates for the 2019-20 Fiscal Year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Indirect Cost Rates for the 2019-20 Fiscal Year,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IV.TTT. Revised BG-1 for Steeplechase Elementary School BG#19-078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Revised BG-1 for Steeplechase Elementary School </w:t>
      </w:r>
      <w:r w:rsidR="0049585D">
        <w:rPr>
          <w:rFonts w:ascii="Times New Roman" w:hAnsi="Times New Roman" w:cs="Times New Roman"/>
        </w:rPr>
        <w:t xml:space="preserve">grading </w:t>
      </w:r>
      <w:r w:rsidRPr="007D7B37">
        <w:rPr>
          <w:rFonts w:ascii="Times New Roman" w:hAnsi="Times New Roman" w:cs="Times New Roman"/>
        </w:rPr>
        <w:t xml:space="preserve">BG#19-078,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IV.UUU. Settlement of Due Process Case [IWOV-DMS.FID576791]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Settlement of Due Process Case [IWOV-DMS.FID576791], as presented.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b/>
        </w:rPr>
        <w:t xml:space="preserve">IV.VVV. BG-4 Mobile Classrooms Cooper and Cooper High Schools BG #18-309. </w:t>
      </w:r>
      <w:r w:rsidRPr="007D7B37">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t>T</w:t>
      </w:r>
      <w:r w:rsidRPr="007D7B37">
        <w:rPr>
          <w:rFonts w:ascii="Times New Roman" w:hAnsi="Times New Roman" w:cs="Times New Roman"/>
        </w:rPr>
        <w:t xml:space="preserve">he board </w:t>
      </w:r>
      <w:r w:rsidR="00AE0DAD">
        <w:rPr>
          <w:rFonts w:ascii="Times New Roman" w:hAnsi="Times New Roman" w:cs="Times New Roman"/>
        </w:rPr>
        <w:t>approved</w:t>
      </w:r>
      <w:r w:rsidRPr="007D7B37">
        <w:rPr>
          <w:rFonts w:ascii="Times New Roman" w:hAnsi="Times New Roman" w:cs="Times New Roman"/>
        </w:rPr>
        <w:t xml:space="preserve"> the BG-4 Mobile Classrooms Cooper and Cooper High Schools BG #18-309, as presented.  </w:t>
      </w:r>
    </w:p>
    <w:p w:rsidR="000C2B89" w:rsidRDefault="000C2B89" w:rsidP="00250F6D">
      <w:pPr>
        <w:pStyle w:val="PlainText"/>
        <w:ind w:left="360" w:hanging="360"/>
        <w:rPr>
          <w:rFonts w:ascii="Times New Roman" w:hAnsi="Times New Roman" w:cs="Times New Roman"/>
          <w:b/>
        </w:rPr>
      </w:pPr>
    </w:p>
    <w:p w:rsidR="00894E12" w:rsidRDefault="00894E12" w:rsidP="00250F6D">
      <w:pPr>
        <w:pStyle w:val="PlainText"/>
        <w:ind w:left="360" w:hanging="360"/>
        <w:rPr>
          <w:rFonts w:ascii="Times New Roman" w:hAnsi="Times New Roman" w:cs="Times New Roman"/>
        </w:rPr>
      </w:pPr>
      <w:r w:rsidRPr="00894E12">
        <w:rPr>
          <w:rFonts w:ascii="Times New Roman" w:hAnsi="Times New Roman" w:cs="Times New Roman"/>
        </w:rPr>
        <w:t>Brief summary</w:t>
      </w:r>
      <w:r>
        <w:rPr>
          <w:rFonts w:ascii="Times New Roman" w:hAnsi="Times New Roman" w:cs="Times New Roman"/>
        </w:rPr>
        <w:t xml:space="preserve"> of discussions:</w:t>
      </w:r>
    </w:p>
    <w:p w:rsidR="00894E12" w:rsidRDefault="00894E12" w:rsidP="00250F6D">
      <w:pPr>
        <w:pStyle w:val="PlainText"/>
        <w:ind w:left="360" w:hanging="360"/>
        <w:rPr>
          <w:rFonts w:ascii="Times New Roman" w:hAnsi="Times New Roman" w:cs="Times New Roman"/>
        </w:rPr>
      </w:pPr>
      <w:r>
        <w:rPr>
          <w:rFonts w:ascii="Times New Roman" w:hAnsi="Times New Roman" w:cs="Times New Roman"/>
        </w:rPr>
        <w:t>Julia Pile asked about the LSS construction projects to Mike Poiry and Linda Schild</w:t>
      </w:r>
      <w:r w:rsidRPr="00894E12">
        <w:rPr>
          <w:rFonts w:ascii="Times New Roman" w:hAnsi="Times New Roman" w:cs="Times New Roman"/>
        </w:rPr>
        <w:t xml:space="preserve"> </w:t>
      </w:r>
      <w:r>
        <w:rPr>
          <w:rFonts w:ascii="Times New Roman" w:hAnsi="Times New Roman" w:cs="Times New Roman"/>
        </w:rPr>
        <w:t>and when that would be done. Mike Poiry updated the board on all construction in the Superintendent report.</w:t>
      </w:r>
    </w:p>
    <w:p w:rsidR="00894E12" w:rsidRDefault="00894E12" w:rsidP="00250F6D">
      <w:pPr>
        <w:pStyle w:val="PlainText"/>
        <w:ind w:left="360" w:hanging="360"/>
        <w:rPr>
          <w:rFonts w:ascii="Times New Roman" w:hAnsi="Times New Roman" w:cs="Times New Roman"/>
        </w:rPr>
      </w:pPr>
      <w:r>
        <w:rPr>
          <w:rFonts w:ascii="Times New Roman" w:hAnsi="Times New Roman" w:cs="Times New Roman"/>
        </w:rPr>
        <w:t>Julia Pile asked what the plan for Chrome Books in High School, Dr. Poe explained the 3</w:t>
      </w:r>
      <w:r>
        <w:rPr>
          <w:rFonts w:ascii="Times New Roman" w:hAnsi="Times New Roman" w:cs="Times New Roman"/>
          <w:vertAlign w:val="superscript"/>
        </w:rPr>
        <w:t xml:space="preserve"> </w:t>
      </w:r>
      <w:r>
        <w:rPr>
          <w:rFonts w:ascii="Times New Roman" w:hAnsi="Times New Roman" w:cs="Times New Roman"/>
        </w:rPr>
        <w:t xml:space="preserve">thru 8 plan with any books replaced do go to the High School students on a need basis.  A few years ago the High School principals asked for a Career &amp; College Coach with the budget money and each received one.  Ms. Pile asked about the outdoor access wifi plan at RA Jones and  BMS, Mary Rankin explained the plan is being worked on at this time to place those access points and the budget constraints in doing so. Ms. Pile discussed the duplication of work </w:t>
      </w:r>
      <w:r w:rsidR="0080263C">
        <w:rPr>
          <w:rFonts w:ascii="Times New Roman" w:hAnsi="Times New Roman" w:cs="Times New Roman"/>
        </w:rPr>
        <w:t>on the administration side plan</w:t>
      </w:r>
      <w:r>
        <w:rPr>
          <w:rFonts w:ascii="Times New Roman" w:hAnsi="Times New Roman" w:cs="Times New Roman"/>
        </w:rPr>
        <w:t xml:space="preserve"> and the evaluation </w:t>
      </w:r>
      <w:r w:rsidR="0080263C">
        <w:rPr>
          <w:rFonts w:ascii="Times New Roman" w:hAnsi="Times New Roman" w:cs="Times New Roman"/>
        </w:rPr>
        <w:t>of system</w:t>
      </w:r>
      <w:r w:rsidR="00305CF8">
        <w:rPr>
          <w:rFonts w:ascii="Times New Roman" w:hAnsi="Times New Roman" w:cs="Times New Roman"/>
        </w:rPr>
        <w:t xml:space="preserve"> if there is one, Mary Ann Ranking spoke…Yes,  that after the audit Jason and the APQC team are working to not duplicate services and work is actively being done in this area. </w:t>
      </w:r>
    </w:p>
    <w:p w:rsidR="00894E12" w:rsidRDefault="00894E12" w:rsidP="00250F6D">
      <w:pPr>
        <w:pStyle w:val="PlainText"/>
        <w:ind w:left="360" w:hanging="360"/>
        <w:rPr>
          <w:rFonts w:ascii="Times New Roman" w:hAnsi="Times New Roman" w:cs="Times New Roman"/>
          <w:b/>
          <w:u w:val="single"/>
        </w:rPr>
      </w:pPr>
    </w:p>
    <w:p w:rsidR="00894E12" w:rsidRDefault="00894E12" w:rsidP="00250F6D">
      <w:pPr>
        <w:pStyle w:val="PlainText"/>
        <w:ind w:left="360" w:hanging="360"/>
        <w:rPr>
          <w:rFonts w:ascii="Times New Roman" w:hAnsi="Times New Roman" w:cs="Times New Roman"/>
          <w:b/>
          <w:u w:val="single"/>
        </w:rPr>
      </w:pPr>
    </w:p>
    <w:p w:rsidR="00894E12" w:rsidRDefault="00894E12" w:rsidP="00250F6D">
      <w:pPr>
        <w:pStyle w:val="PlainText"/>
        <w:ind w:left="360" w:hanging="360"/>
        <w:rPr>
          <w:rFonts w:ascii="Times New Roman" w:hAnsi="Times New Roman" w:cs="Times New Roman"/>
          <w:b/>
          <w:u w:val="single"/>
        </w:rPr>
      </w:pPr>
    </w:p>
    <w:p w:rsidR="00894E12" w:rsidRDefault="00894E12" w:rsidP="00250F6D">
      <w:pPr>
        <w:pStyle w:val="PlainText"/>
        <w:ind w:left="360" w:hanging="360"/>
        <w:rPr>
          <w:rFonts w:ascii="Times New Roman" w:hAnsi="Times New Roman" w:cs="Times New Roman"/>
          <w:b/>
          <w:u w:val="single"/>
        </w:rPr>
      </w:pPr>
    </w:p>
    <w:p w:rsidR="00382EFF" w:rsidRPr="000C2B89"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V. RECOMMENDED ACTION-OLD BUSINESS </w:t>
      </w:r>
      <w:r w:rsidRPr="000C2B89">
        <w:rPr>
          <w:rFonts w:ascii="Times New Roman" w:hAnsi="Times New Roman" w:cs="Times New Roman"/>
          <w:u w:val="single"/>
        </w:rPr>
        <w:t xml:space="preserve"> </w:t>
      </w:r>
    </w:p>
    <w:p w:rsidR="00382EFF" w:rsidRPr="000C2B89" w:rsidRDefault="00382EFF" w:rsidP="000C2B89">
      <w:pPr>
        <w:pStyle w:val="PlainText"/>
        <w:ind w:left="360"/>
        <w:rPr>
          <w:rFonts w:ascii="Times New Roman" w:hAnsi="Times New Roman" w:cs="Times New Roman"/>
        </w:rPr>
      </w:pPr>
      <w:r w:rsidRPr="000C2B89">
        <w:rPr>
          <w:rFonts w:ascii="Times New Roman" w:hAnsi="Times New Roman" w:cs="Times New Roman"/>
        </w:rPr>
        <w:t>No Old Business</w:t>
      </w:r>
      <w:r w:rsidR="00894E12">
        <w:rPr>
          <w:rFonts w:ascii="Times New Roman" w:hAnsi="Times New Roman" w:cs="Times New Roman"/>
        </w:rPr>
        <w:t>.</w:t>
      </w:r>
      <w:r w:rsidRPr="000C2B89">
        <w:rPr>
          <w:rFonts w:ascii="Times New Roman" w:hAnsi="Times New Roman" w:cs="Times New Roman"/>
        </w:rPr>
        <w:t xml:space="preserve">  </w:t>
      </w:r>
    </w:p>
    <w:p w:rsidR="00382EFF" w:rsidRPr="007D7B37" w:rsidRDefault="00382EFF" w:rsidP="00250F6D">
      <w:pPr>
        <w:pStyle w:val="PlainText"/>
        <w:ind w:left="360" w:hanging="360"/>
        <w:rPr>
          <w:rFonts w:ascii="Times New Roman" w:hAnsi="Times New Roman" w:cs="Times New Roman"/>
        </w:rPr>
      </w:pPr>
    </w:p>
    <w:p w:rsidR="00382EFF" w:rsidRPr="000C2B89"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VI. RECOMMENDED ACTION - NEW BUSINESS </w:t>
      </w:r>
      <w:r w:rsidRPr="000C2B89">
        <w:rPr>
          <w:rFonts w:ascii="Times New Roman" w:hAnsi="Times New Roman" w:cs="Times New Roman"/>
          <w:u w:val="single"/>
        </w:rPr>
        <w:t xml:space="preserve"> </w:t>
      </w:r>
    </w:p>
    <w:p w:rsidR="00894E12" w:rsidRDefault="00894E12" w:rsidP="000C2B89">
      <w:pPr>
        <w:pStyle w:val="PlainText"/>
        <w:rPr>
          <w:rFonts w:ascii="Times New Roman" w:hAnsi="Times New Roman" w:cs="Times New Roman"/>
          <w:b/>
        </w:rPr>
      </w:pPr>
    </w:p>
    <w:p w:rsidR="00382EFF" w:rsidRPr="007D7B37" w:rsidRDefault="00382EFF" w:rsidP="00894E12">
      <w:pPr>
        <w:pStyle w:val="PlainText"/>
        <w:ind w:left="270"/>
        <w:rPr>
          <w:rFonts w:ascii="Times New Roman" w:hAnsi="Times New Roman" w:cs="Times New Roman"/>
        </w:rPr>
      </w:pPr>
      <w:r w:rsidRPr="007D7B37">
        <w:rPr>
          <w:rFonts w:ascii="Times New Roman" w:hAnsi="Times New Roman" w:cs="Times New Roman"/>
          <w:b/>
        </w:rPr>
        <w:t xml:space="preserve">VI.A. Boone County Schools 2019-2020 Code of Conduct </w:t>
      </w:r>
      <w:r w:rsidRPr="007D7B37">
        <w:rPr>
          <w:rFonts w:ascii="Times New Roman" w:hAnsi="Times New Roman" w:cs="Times New Roman"/>
        </w:rPr>
        <w:t xml:space="preserve"> </w:t>
      </w:r>
    </w:p>
    <w:p w:rsidR="00382EFF" w:rsidRDefault="00382EFF" w:rsidP="00305CF8">
      <w:pPr>
        <w:pStyle w:val="PlainText"/>
        <w:ind w:left="540" w:hanging="54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r>
      <w:r w:rsidR="00305CF8">
        <w:rPr>
          <w:rFonts w:ascii="Times New Roman" w:hAnsi="Times New Roman" w:cs="Times New Roman"/>
        </w:rPr>
        <w:t xml:space="preserve">    Dr. Randy Poe, Superintendent, recommended the </w:t>
      </w:r>
      <w:r w:rsidRPr="007D7B37">
        <w:rPr>
          <w:rFonts w:ascii="Times New Roman" w:hAnsi="Times New Roman" w:cs="Times New Roman"/>
        </w:rPr>
        <w:t xml:space="preserve">board </w:t>
      </w:r>
      <w:r w:rsidR="00AE0DAD">
        <w:rPr>
          <w:rFonts w:ascii="Times New Roman" w:hAnsi="Times New Roman" w:cs="Times New Roman"/>
        </w:rPr>
        <w:t>approve</w:t>
      </w:r>
      <w:r w:rsidRPr="007D7B37">
        <w:rPr>
          <w:rFonts w:ascii="Times New Roman" w:hAnsi="Times New Roman" w:cs="Times New Roman"/>
        </w:rPr>
        <w:t xml:space="preserve"> the Boone County Schools 2019-2020 Code of Conduct, as presented. </w:t>
      </w:r>
    </w:p>
    <w:p w:rsidR="00305CF8" w:rsidRDefault="00305CF8" w:rsidP="00250F6D">
      <w:pPr>
        <w:pStyle w:val="PlainText"/>
        <w:ind w:left="360" w:hanging="360"/>
        <w:rPr>
          <w:rFonts w:ascii="Times New Roman" w:hAnsi="Times New Roman" w:cs="Times New Roman"/>
        </w:rPr>
      </w:pPr>
    </w:p>
    <w:p w:rsidR="00305CF8" w:rsidRDefault="00305CF8" w:rsidP="00305CF8">
      <w:pPr>
        <w:pStyle w:val="PlainText"/>
        <w:rPr>
          <w:rFonts w:ascii="Times New Roman" w:hAnsi="Times New Roman" w:cs="Times New Roman"/>
          <w:b/>
        </w:rPr>
      </w:pPr>
    </w:p>
    <w:p w:rsidR="00305CF8" w:rsidRPr="008D1212" w:rsidRDefault="00305CF8" w:rsidP="00305CF8">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Troy Fryman</w:t>
      </w:r>
      <w:r w:rsidRPr="005774E9">
        <w:rPr>
          <w:rFonts w:ascii="Times New Roman" w:hAnsi="Times New Roman" w:cs="Times New Roman"/>
        </w:rPr>
        <w:t xml:space="preserve">, to approve </w:t>
      </w:r>
      <w:r>
        <w:rPr>
          <w:rFonts w:ascii="Times New Roman" w:hAnsi="Times New Roman" w:cs="Times New Roman"/>
        </w:rPr>
        <w:t>the Boone County Schools 2019-2020 Code of Conduct, as presented. Troy Fryman</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  MOTION:  The motion passed </w:t>
      </w:r>
      <w:r>
        <w:rPr>
          <w:rFonts w:ascii="Times New Roman" w:hAnsi="Times New Roman" w:cs="Times New Roman"/>
        </w:rPr>
        <w:t>4</w:t>
      </w:r>
      <w:r w:rsidRPr="008D1212">
        <w:rPr>
          <w:rFonts w:ascii="Times New Roman" w:hAnsi="Times New Roman" w:cs="Times New Roman"/>
        </w:rPr>
        <w:t>-0.</w:t>
      </w:r>
    </w:p>
    <w:p w:rsidR="00894E12" w:rsidRDefault="00894E12" w:rsidP="00250F6D">
      <w:pPr>
        <w:pStyle w:val="PlainText"/>
        <w:ind w:left="360" w:hanging="360"/>
        <w:rPr>
          <w:rFonts w:ascii="Times New Roman" w:hAnsi="Times New Roman" w:cs="Times New Roman"/>
          <w:b/>
        </w:rPr>
      </w:pPr>
    </w:p>
    <w:p w:rsidR="00382EFF" w:rsidRPr="007D7B37" w:rsidRDefault="00894E12" w:rsidP="00250F6D">
      <w:pPr>
        <w:pStyle w:val="PlainText"/>
        <w:ind w:left="360" w:hanging="360"/>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VI.B. District Technology </w:t>
      </w:r>
      <w:r w:rsidR="00382EFF" w:rsidRPr="00715BDA">
        <w:rPr>
          <w:rFonts w:ascii="Times New Roman" w:hAnsi="Times New Roman" w:cs="Times New Roman"/>
          <w:b/>
        </w:rPr>
        <w:t xml:space="preserve">Plan  </w:t>
      </w:r>
      <w:r w:rsidR="00715BDA" w:rsidRPr="00715BDA">
        <w:rPr>
          <w:rFonts w:ascii="Times New Roman" w:hAnsi="Times New Roman" w:cs="Times New Roman"/>
          <w:b/>
        </w:rPr>
        <w:t>2019-2020</w:t>
      </w:r>
    </w:p>
    <w:p w:rsidR="00382EFF" w:rsidRDefault="00382EFF" w:rsidP="00250F6D">
      <w:pPr>
        <w:pStyle w:val="PlainText"/>
        <w:ind w:left="360" w:hanging="360"/>
        <w:rPr>
          <w:rFonts w:ascii="Times New Roman" w:hAnsi="Times New Roman" w:cs="Times New Roman"/>
        </w:rPr>
      </w:pPr>
      <w:r w:rsidRPr="007D7B37">
        <w:rPr>
          <w:rFonts w:ascii="Times New Roman" w:hAnsi="Times New Roman" w:cs="Times New Roman"/>
        </w:rPr>
        <w:t xml:space="preserve"> </w:t>
      </w:r>
      <w:r w:rsidR="000C2B89">
        <w:rPr>
          <w:rFonts w:ascii="Times New Roman" w:hAnsi="Times New Roman" w:cs="Times New Roman"/>
        </w:rPr>
        <w:tab/>
      </w:r>
      <w:r w:rsidR="00305CF8">
        <w:rPr>
          <w:rFonts w:ascii="Times New Roman" w:hAnsi="Times New Roman" w:cs="Times New Roman"/>
        </w:rPr>
        <w:t xml:space="preserve">     Dr. Randy Poe, Superintendent, recommended the</w:t>
      </w:r>
      <w:r w:rsidRPr="007D7B37">
        <w:rPr>
          <w:rFonts w:ascii="Times New Roman" w:hAnsi="Times New Roman" w:cs="Times New Roman"/>
        </w:rPr>
        <w:t xml:space="preserve"> board </w:t>
      </w:r>
      <w:r w:rsidR="00AE0DAD">
        <w:rPr>
          <w:rFonts w:ascii="Times New Roman" w:hAnsi="Times New Roman" w:cs="Times New Roman"/>
        </w:rPr>
        <w:t>approved</w:t>
      </w:r>
      <w:r w:rsidRPr="007D7B37">
        <w:rPr>
          <w:rFonts w:ascii="Times New Roman" w:hAnsi="Times New Roman" w:cs="Times New Roman"/>
        </w:rPr>
        <w:t xml:space="preserve"> the District Technology Plan</w:t>
      </w:r>
      <w:r w:rsidR="00715BDA">
        <w:rPr>
          <w:rFonts w:ascii="Times New Roman" w:hAnsi="Times New Roman" w:cs="Times New Roman"/>
        </w:rPr>
        <w:t xml:space="preserve"> 2019-2020</w:t>
      </w:r>
      <w:r w:rsidRPr="007D7B37">
        <w:rPr>
          <w:rFonts w:ascii="Times New Roman" w:hAnsi="Times New Roman" w:cs="Times New Roman"/>
        </w:rPr>
        <w:t xml:space="preserve">, as presented. </w:t>
      </w:r>
    </w:p>
    <w:p w:rsidR="00305CF8" w:rsidRDefault="00305CF8" w:rsidP="00305CF8">
      <w:pPr>
        <w:pStyle w:val="PlainText"/>
        <w:rPr>
          <w:rFonts w:ascii="Times New Roman" w:hAnsi="Times New Roman" w:cs="Times New Roman"/>
          <w:b/>
        </w:rPr>
      </w:pPr>
    </w:p>
    <w:p w:rsidR="00305CF8" w:rsidRPr="008D1212" w:rsidRDefault="00305CF8" w:rsidP="00305CF8">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w:t>
      </w:r>
      <w:r w:rsidR="00715BDA">
        <w:rPr>
          <w:rFonts w:ascii="Times New Roman" w:hAnsi="Times New Roman" w:cs="Times New Roman"/>
        </w:rPr>
        <w:t>Troy Fryman</w:t>
      </w:r>
      <w:r w:rsidRPr="005774E9">
        <w:rPr>
          <w:rFonts w:ascii="Times New Roman" w:hAnsi="Times New Roman" w:cs="Times New Roman"/>
        </w:rPr>
        <w:t xml:space="preserve">, to approve </w:t>
      </w:r>
      <w:r w:rsidR="00715BDA">
        <w:rPr>
          <w:rFonts w:ascii="Times New Roman" w:hAnsi="Times New Roman" w:cs="Times New Roman"/>
        </w:rPr>
        <w:t>District Technology Plan 2019-2020,</w:t>
      </w:r>
      <w:r>
        <w:rPr>
          <w:rFonts w:ascii="Times New Roman" w:hAnsi="Times New Roman" w:cs="Times New Roman"/>
        </w:rPr>
        <w:t xml:space="preserve"> as presented. </w:t>
      </w:r>
      <w:r w:rsidR="00715BDA">
        <w:rPr>
          <w:rFonts w:ascii="Times New Roman" w:hAnsi="Times New Roman" w:cs="Times New Roman"/>
        </w:rPr>
        <w:t>Maria Brown</w:t>
      </w:r>
      <w:r w:rsidRPr="008D1212">
        <w:rPr>
          <w:rFonts w:ascii="Times New Roman" w:hAnsi="Times New Roman" w:cs="Times New Roman"/>
        </w:rPr>
        <w:t xml:space="preserve">, </w:t>
      </w:r>
      <w:r>
        <w:rPr>
          <w:rFonts w:ascii="Times New Roman" w:hAnsi="Times New Roman" w:cs="Times New Roman"/>
        </w:rPr>
        <w:t>Karen Byrd, Maria Brown, and Julia Pile</w:t>
      </w:r>
      <w:r w:rsidRPr="008D1212">
        <w:rPr>
          <w:rFonts w:ascii="Times New Roman" w:hAnsi="Times New Roman" w:cs="Times New Roman"/>
        </w:rPr>
        <w:t xml:space="preserve"> voted, “aye”  MOTION:  The motion passed </w:t>
      </w:r>
      <w:r>
        <w:rPr>
          <w:rFonts w:ascii="Times New Roman" w:hAnsi="Times New Roman" w:cs="Times New Roman"/>
        </w:rPr>
        <w:t>4</w:t>
      </w:r>
      <w:r w:rsidRPr="008D1212">
        <w:rPr>
          <w:rFonts w:ascii="Times New Roman" w:hAnsi="Times New Roman" w:cs="Times New Roman"/>
        </w:rPr>
        <w:t>-0.</w:t>
      </w:r>
    </w:p>
    <w:p w:rsidR="00305CF8" w:rsidRDefault="00305CF8"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0C2B89"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VII. SUPERINTENDENT'S REPORT </w:t>
      </w:r>
      <w:r w:rsidRPr="000C2B89">
        <w:rPr>
          <w:rFonts w:ascii="Times New Roman" w:hAnsi="Times New Roman" w:cs="Times New Roman"/>
          <w:u w:val="single"/>
        </w:rPr>
        <w:t xml:space="preserve"> </w:t>
      </w:r>
    </w:p>
    <w:p w:rsidR="00382EFF" w:rsidRPr="000C2B89" w:rsidRDefault="00382EFF" w:rsidP="000C2B89">
      <w:pPr>
        <w:pStyle w:val="PlainText"/>
        <w:numPr>
          <w:ilvl w:val="0"/>
          <w:numId w:val="1"/>
        </w:numPr>
        <w:rPr>
          <w:rFonts w:ascii="Times New Roman" w:hAnsi="Times New Roman" w:cs="Times New Roman"/>
        </w:rPr>
      </w:pPr>
      <w:r w:rsidRPr="000C2B89">
        <w:rPr>
          <w:rFonts w:ascii="Times New Roman" w:hAnsi="Times New Roman" w:cs="Times New Roman"/>
        </w:rPr>
        <w:t xml:space="preserve">Michael Poiry, Assistant Superintendent of Operations, </w:t>
      </w:r>
      <w:r w:rsidR="0049585D">
        <w:rPr>
          <w:rFonts w:ascii="Times New Roman" w:hAnsi="Times New Roman" w:cs="Times New Roman"/>
        </w:rPr>
        <w:t xml:space="preserve">reported to the board on the </w:t>
      </w:r>
      <w:r w:rsidRPr="000C2B89">
        <w:rPr>
          <w:rFonts w:ascii="Times New Roman" w:hAnsi="Times New Roman" w:cs="Times New Roman"/>
        </w:rPr>
        <w:t>construction status report and update</w:t>
      </w:r>
      <w:r w:rsidR="0049585D">
        <w:rPr>
          <w:rFonts w:ascii="Times New Roman" w:hAnsi="Times New Roman" w:cs="Times New Roman"/>
        </w:rPr>
        <w:t>s</w:t>
      </w:r>
      <w:r w:rsidRPr="000C2B89">
        <w:rPr>
          <w:rFonts w:ascii="Times New Roman" w:hAnsi="Times New Roman" w:cs="Times New Roman"/>
        </w:rPr>
        <w:t xml:space="preserve"> on </w:t>
      </w:r>
      <w:r w:rsidR="0049585D">
        <w:rPr>
          <w:rFonts w:ascii="Times New Roman" w:hAnsi="Times New Roman" w:cs="Times New Roman"/>
        </w:rPr>
        <w:t xml:space="preserve">the districts </w:t>
      </w:r>
      <w:r w:rsidRPr="000C2B89">
        <w:rPr>
          <w:rFonts w:ascii="Times New Roman" w:hAnsi="Times New Roman" w:cs="Times New Roman"/>
        </w:rPr>
        <w:t xml:space="preserve">summer projects.  </w:t>
      </w:r>
    </w:p>
    <w:p w:rsidR="00382EFF" w:rsidRDefault="0049585D" w:rsidP="00250F6D">
      <w:pPr>
        <w:pStyle w:val="PlainText"/>
        <w:ind w:left="360" w:hanging="360"/>
        <w:rPr>
          <w:rFonts w:ascii="Times New Roman" w:hAnsi="Times New Roman" w:cs="Times New Roman"/>
        </w:rPr>
      </w:pPr>
      <w:r>
        <w:rPr>
          <w:rFonts w:ascii="Times New Roman" w:hAnsi="Times New Roman" w:cs="Times New Roman"/>
        </w:rPr>
        <w:t xml:space="preserve">         </w:t>
      </w:r>
    </w:p>
    <w:p w:rsidR="0049585D" w:rsidRPr="007D7B37" w:rsidRDefault="0049585D" w:rsidP="00250F6D">
      <w:pPr>
        <w:pStyle w:val="PlainText"/>
        <w:ind w:left="360" w:hanging="360"/>
        <w:rPr>
          <w:rFonts w:ascii="Times New Roman" w:hAnsi="Times New Roman" w:cs="Times New Roman"/>
        </w:rPr>
      </w:pPr>
      <w:r>
        <w:rPr>
          <w:rFonts w:ascii="Times New Roman" w:hAnsi="Times New Roman" w:cs="Times New Roman"/>
        </w:rPr>
        <w:t xml:space="preserve">               Dr. Poe informed the board of the Boone Leadership Conference that will be held on July 25</w:t>
      </w:r>
      <w:r w:rsidRPr="0049585D">
        <w:rPr>
          <w:rFonts w:ascii="Times New Roman" w:hAnsi="Times New Roman" w:cs="Times New Roman"/>
          <w:vertAlign w:val="superscript"/>
        </w:rPr>
        <w:t>th</w:t>
      </w:r>
      <w:r>
        <w:rPr>
          <w:rFonts w:ascii="Times New Roman" w:hAnsi="Times New Roman" w:cs="Times New Roman"/>
        </w:rPr>
        <w:t xml:space="preserve">  &amp; 26</w:t>
      </w:r>
      <w:r w:rsidRPr="0049585D">
        <w:rPr>
          <w:rFonts w:ascii="Times New Roman" w:hAnsi="Times New Roman" w:cs="Times New Roman"/>
          <w:vertAlign w:val="superscript"/>
        </w:rPr>
        <w:t>th</w:t>
      </w:r>
      <w:r>
        <w:rPr>
          <w:rFonts w:ascii="Times New Roman" w:hAnsi="Times New Roman" w:cs="Times New Roman"/>
        </w:rPr>
        <w:t xml:space="preserve"> with more specific details to come. </w:t>
      </w:r>
    </w:p>
    <w:p w:rsidR="00894E12" w:rsidRDefault="00894E12" w:rsidP="00250F6D">
      <w:pPr>
        <w:pStyle w:val="PlainText"/>
        <w:ind w:left="360" w:hanging="360"/>
        <w:rPr>
          <w:rFonts w:ascii="Times New Roman" w:hAnsi="Times New Roman" w:cs="Times New Roman"/>
          <w:b/>
          <w:u w:val="single"/>
        </w:rPr>
      </w:pPr>
    </w:p>
    <w:p w:rsidR="00382EFF" w:rsidRPr="000C2B89"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VIII. INFORMATION, PROPOSALS, COMMUNICATIONS </w:t>
      </w:r>
      <w:r w:rsidRPr="000C2B89">
        <w:rPr>
          <w:rFonts w:ascii="Times New Roman" w:hAnsi="Times New Roman" w:cs="Times New Roman"/>
          <w:u w:val="single"/>
        </w:rPr>
        <w:t xml:space="preserve"> </w:t>
      </w:r>
    </w:p>
    <w:p w:rsidR="00382EFF" w:rsidRPr="000C2B89" w:rsidRDefault="00382EFF" w:rsidP="00894E12">
      <w:pPr>
        <w:pStyle w:val="PlainText"/>
        <w:ind w:left="360"/>
        <w:rPr>
          <w:rFonts w:ascii="Times New Roman" w:hAnsi="Times New Roman" w:cs="Times New Roman"/>
        </w:rPr>
      </w:pPr>
      <w:r w:rsidRPr="000C2B89">
        <w:rPr>
          <w:rFonts w:ascii="Times New Roman" w:hAnsi="Times New Roman" w:cs="Times New Roman"/>
        </w:rPr>
        <w:t xml:space="preserve">VIII.A. Human Resource Actions  </w:t>
      </w:r>
    </w:p>
    <w:p w:rsidR="00382EFF" w:rsidRPr="000C2B89" w:rsidRDefault="00382EFF" w:rsidP="00894E12">
      <w:pPr>
        <w:pStyle w:val="PlainText"/>
        <w:ind w:left="360"/>
        <w:rPr>
          <w:rFonts w:ascii="Times New Roman" w:hAnsi="Times New Roman" w:cs="Times New Roman"/>
        </w:rPr>
      </w:pPr>
      <w:r w:rsidRPr="000C2B89">
        <w:rPr>
          <w:rFonts w:ascii="Times New Roman" w:hAnsi="Times New Roman" w:cs="Times New Roman"/>
        </w:rPr>
        <w:t xml:space="preserve">VIII.B. Worker's Compensation Claims  </w:t>
      </w:r>
    </w:p>
    <w:p w:rsidR="00382EFF" w:rsidRPr="000C2B89" w:rsidRDefault="00382EFF" w:rsidP="00894E12">
      <w:pPr>
        <w:pStyle w:val="PlainText"/>
        <w:ind w:left="360"/>
        <w:rPr>
          <w:rFonts w:ascii="Times New Roman" w:hAnsi="Times New Roman" w:cs="Times New Roman"/>
        </w:rPr>
      </w:pPr>
      <w:r w:rsidRPr="000C2B89">
        <w:rPr>
          <w:rFonts w:ascii="Times New Roman" w:hAnsi="Times New Roman" w:cs="Times New Roman"/>
        </w:rPr>
        <w:t xml:space="preserve">VIII.C. Overtime Report  </w:t>
      </w:r>
    </w:p>
    <w:p w:rsidR="00382EFF" w:rsidRPr="000C2B89" w:rsidRDefault="00382EFF" w:rsidP="00894E12">
      <w:pPr>
        <w:pStyle w:val="PlainText"/>
        <w:ind w:left="360"/>
        <w:rPr>
          <w:rFonts w:ascii="Times New Roman" w:hAnsi="Times New Roman" w:cs="Times New Roman"/>
        </w:rPr>
      </w:pPr>
      <w:r w:rsidRPr="000C2B89">
        <w:rPr>
          <w:rFonts w:ascii="Times New Roman" w:hAnsi="Times New Roman" w:cs="Times New Roman"/>
        </w:rPr>
        <w:t xml:space="preserve">VIII.D. Construction Status Report  </w:t>
      </w:r>
    </w:p>
    <w:p w:rsidR="00382EFF" w:rsidRPr="000C2B89" w:rsidRDefault="00382EFF" w:rsidP="00894E12">
      <w:pPr>
        <w:pStyle w:val="PlainText"/>
        <w:ind w:left="360"/>
        <w:rPr>
          <w:rFonts w:ascii="Times New Roman" w:hAnsi="Times New Roman" w:cs="Times New Roman"/>
        </w:rPr>
      </w:pPr>
      <w:r w:rsidRPr="000C2B89">
        <w:rPr>
          <w:rFonts w:ascii="Times New Roman" w:hAnsi="Times New Roman" w:cs="Times New Roman"/>
        </w:rPr>
        <w:t xml:space="preserve">VIII.E. Energy Management Report  </w:t>
      </w:r>
    </w:p>
    <w:p w:rsidR="00382EFF" w:rsidRPr="000C2B89" w:rsidRDefault="00382EFF" w:rsidP="00894E12">
      <w:pPr>
        <w:pStyle w:val="PlainText"/>
        <w:ind w:left="360"/>
        <w:rPr>
          <w:rFonts w:ascii="Times New Roman" w:hAnsi="Times New Roman" w:cs="Times New Roman"/>
        </w:rPr>
      </w:pPr>
      <w:r w:rsidRPr="000C2B89">
        <w:rPr>
          <w:rFonts w:ascii="Times New Roman" w:hAnsi="Times New Roman" w:cs="Times New Roman"/>
        </w:rPr>
        <w:t xml:space="preserve">VIII.F. NKCES Intent to Participate Letter 19-20  </w:t>
      </w:r>
    </w:p>
    <w:p w:rsidR="00382EFF" w:rsidRPr="007D7B37" w:rsidRDefault="00382EFF" w:rsidP="00250F6D">
      <w:pPr>
        <w:pStyle w:val="PlainText"/>
        <w:ind w:left="360" w:hanging="360"/>
        <w:rPr>
          <w:rFonts w:ascii="Times New Roman" w:hAnsi="Times New Roman" w:cs="Times New Roman"/>
        </w:rPr>
      </w:pPr>
    </w:p>
    <w:p w:rsidR="00382EFF"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IX. AUDIENCE OF CITIZENS </w:t>
      </w:r>
      <w:r w:rsidRPr="000C2B89">
        <w:rPr>
          <w:rFonts w:ascii="Times New Roman" w:hAnsi="Times New Roman" w:cs="Times New Roman"/>
          <w:u w:val="single"/>
        </w:rPr>
        <w:t xml:space="preserve"> </w:t>
      </w:r>
    </w:p>
    <w:p w:rsidR="0049585D" w:rsidRPr="0049585D" w:rsidRDefault="0049585D" w:rsidP="0049585D">
      <w:pPr>
        <w:pStyle w:val="PlainText"/>
        <w:numPr>
          <w:ilvl w:val="0"/>
          <w:numId w:val="1"/>
        </w:numPr>
        <w:rPr>
          <w:rFonts w:ascii="Times New Roman" w:hAnsi="Times New Roman" w:cs="Times New Roman"/>
        </w:rPr>
      </w:pPr>
      <w:r w:rsidRPr="0049585D">
        <w:rPr>
          <w:rFonts w:ascii="Times New Roman" w:hAnsi="Times New Roman" w:cs="Times New Roman"/>
        </w:rPr>
        <w:t xml:space="preserve">Ms. </w:t>
      </w:r>
      <w:r>
        <w:rPr>
          <w:rFonts w:ascii="Times New Roman" w:hAnsi="Times New Roman" w:cs="Times New Roman"/>
        </w:rPr>
        <w:t>Bev Reno, grandparent and former paren</w:t>
      </w:r>
      <w:r w:rsidR="00715BDA">
        <w:rPr>
          <w:rFonts w:ascii="Times New Roman" w:hAnsi="Times New Roman" w:cs="Times New Roman"/>
        </w:rPr>
        <w:t xml:space="preserve">t of students in the district, reviewed Commissioner Lewis report in the newspaper concerning the status of the underperforming schools and asked what the board was doing about Collins and RAJones.  Dr. Poe reviewed the last years work in addressing the issues raised from Ms. Reno, the new department which Dr. Jason Radford will oversee of System Improvement to directly address our schools that need help in areas and the analysis of exactly what the board has put in place.  Dr. Poe, Dr. Radford, Dr. </w:t>
      </w:r>
      <w:r w:rsidR="000D087A">
        <w:rPr>
          <w:rFonts w:ascii="Times New Roman" w:hAnsi="Times New Roman" w:cs="Times New Roman"/>
        </w:rPr>
        <w:t>Detwiler</w:t>
      </w:r>
      <w:r w:rsidR="00715BDA">
        <w:rPr>
          <w:rFonts w:ascii="Times New Roman" w:hAnsi="Times New Roman" w:cs="Times New Roman"/>
        </w:rPr>
        <w:t xml:space="preserve">, Bill Hogan and </w:t>
      </w:r>
      <w:r w:rsidR="000D087A">
        <w:rPr>
          <w:rFonts w:ascii="Times New Roman" w:hAnsi="Times New Roman" w:cs="Times New Roman"/>
        </w:rPr>
        <w:t>Ryan Montogomery, new principal of RAJones, each spoke on behalf of the work they each are doing and the district work towards improvement of Collins and RAJones, along with other schools in our district.</w:t>
      </w:r>
    </w:p>
    <w:p w:rsidR="00382EFF" w:rsidRPr="007D7B37" w:rsidRDefault="00382EFF" w:rsidP="00250F6D">
      <w:pPr>
        <w:pStyle w:val="PlainText"/>
        <w:ind w:left="360" w:hanging="360"/>
        <w:rPr>
          <w:rFonts w:ascii="Times New Roman" w:hAnsi="Times New Roman" w:cs="Times New Roman"/>
        </w:rPr>
      </w:pPr>
    </w:p>
    <w:p w:rsidR="00382EFF" w:rsidRPr="000C2B89"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X. CLOSED EXECUTIVE SESSION PER KRS 61.810 </w:t>
      </w:r>
      <w:r w:rsidRPr="000C2B89">
        <w:rPr>
          <w:rFonts w:ascii="Times New Roman" w:hAnsi="Times New Roman" w:cs="Times New Roman"/>
          <w:u w:val="single"/>
        </w:rPr>
        <w:t xml:space="preserve"> </w:t>
      </w:r>
    </w:p>
    <w:p w:rsidR="00382EFF" w:rsidRPr="000C2B89" w:rsidRDefault="00382EFF" w:rsidP="000C2B89">
      <w:pPr>
        <w:pStyle w:val="PlainText"/>
        <w:ind w:left="360"/>
        <w:rPr>
          <w:rFonts w:ascii="Times New Roman" w:hAnsi="Times New Roman" w:cs="Times New Roman"/>
        </w:rPr>
      </w:pPr>
      <w:r w:rsidRPr="000C2B89">
        <w:rPr>
          <w:rFonts w:ascii="Times New Roman" w:hAnsi="Times New Roman" w:cs="Times New Roman"/>
        </w:rPr>
        <w:t xml:space="preserve">No closed session  </w:t>
      </w:r>
    </w:p>
    <w:p w:rsidR="00382EFF" w:rsidRPr="007D7B37" w:rsidRDefault="00382EFF" w:rsidP="00250F6D">
      <w:pPr>
        <w:pStyle w:val="PlainText"/>
        <w:ind w:left="360" w:hanging="360"/>
        <w:rPr>
          <w:rFonts w:ascii="Times New Roman" w:hAnsi="Times New Roman" w:cs="Times New Roman"/>
        </w:rPr>
      </w:pPr>
    </w:p>
    <w:p w:rsidR="00382EFF" w:rsidRPr="000C2B89" w:rsidRDefault="00382EFF" w:rsidP="00250F6D">
      <w:pPr>
        <w:pStyle w:val="PlainText"/>
        <w:ind w:left="360" w:hanging="360"/>
        <w:rPr>
          <w:rFonts w:ascii="Times New Roman" w:hAnsi="Times New Roman" w:cs="Times New Roman"/>
          <w:u w:val="single"/>
        </w:rPr>
      </w:pPr>
      <w:r w:rsidRPr="000C2B89">
        <w:rPr>
          <w:rFonts w:ascii="Times New Roman" w:hAnsi="Times New Roman" w:cs="Times New Roman"/>
          <w:b/>
          <w:u w:val="single"/>
        </w:rPr>
        <w:t xml:space="preserve">XI. ADJOURN </w:t>
      </w:r>
      <w:r w:rsidRPr="000C2B89">
        <w:rPr>
          <w:rFonts w:ascii="Times New Roman" w:hAnsi="Times New Roman" w:cs="Times New Roman"/>
          <w:u w:val="single"/>
        </w:rPr>
        <w:t xml:space="preserve"> </w:t>
      </w:r>
    </w:p>
    <w:p w:rsidR="00382EFF" w:rsidRPr="007D7B37" w:rsidRDefault="00382EFF" w:rsidP="00250F6D">
      <w:pPr>
        <w:pStyle w:val="PlainText"/>
        <w:ind w:left="360" w:hanging="360"/>
        <w:rPr>
          <w:rFonts w:ascii="Times New Roman" w:hAnsi="Times New Roman" w:cs="Times New Roman"/>
        </w:rPr>
      </w:pPr>
    </w:p>
    <w:p w:rsidR="00715BDA" w:rsidRPr="006D53A1" w:rsidRDefault="00715BDA" w:rsidP="00715BDA">
      <w:pPr>
        <w:pStyle w:val="PlainText"/>
        <w:numPr>
          <w:ilvl w:val="0"/>
          <w:numId w:val="2"/>
        </w:numPr>
        <w:tabs>
          <w:tab w:val="left" w:pos="1800"/>
        </w:tabs>
        <w:rPr>
          <w:rFonts w:ascii="Times New Roman" w:hAnsi="Times New Roman" w:cs="Times New Roman"/>
        </w:rPr>
      </w:pPr>
      <w:r>
        <w:rPr>
          <w:rFonts w:ascii="Times New Roman" w:hAnsi="Times New Roman" w:cs="Times New Roman"/>
        </w:rPr>
        <w:lastRenderedPageBreak/>
        <w:t xml:space="preserve">       </w:t>
      </w:r>
      <w:r w:rsidRPr="006D53A1">
        <w:rPr>
          <w:rFonts w:ascii="Times New Roman" w:hAnsi="Times New Roman" w:cs="Times New Roman"/>
        </w:rPr>
        <w:t xml:space="preserve">A motion was made by </w:t>
      </w:r>
      <w:r>
        <w:rPr>
          <w:rFonts w:ascii="Times New Roman" w:hAnsi="Times New Roman" w:cs="Times New Roman"/>
        </w:rPr>
        <w:t>Maria Brown,</w:t>
      </w:r>
      <w:r w:rsidRPr="006D53A1">
        <w:rPr>
          <w:rFonts w:ascii="Times New Roman" w:hAnsi="Times New Roman" w:cs="Times New Roman"/>
        </w:rPr>
        <w:t xml:space="preserve"> seconded by </w:t>
      </w:r>
      <w:r>
        <w:rPr>
          <w:rFonts w:ascii="Times New Roman" w:hAnsi="Times New Roman" w:cs="Times New Roman"/>
        </w:rPr>
        <w:t>Julia Pile,</w:t>
      </w:r>
      <w:r w:rsidRPr="006D53A1">
        <w:rPr>
          <w:rFonts w:ascii="Times New Roman" w:hAnsi="Times New Roman" w:cs="Times New Roman"/>
        </w:rPr>
        <w:t xml:space="preserve"> to adjourn the meeting.  Karen Byrd</w:t>
      </w:r>
      <w:r>
        <w:rPr>
          <w:rFonts w:ascii="Times New Roman" w:hAnsi="Times New Roman" w:cs="Times New Roman"/>
        </w:rPr>
        <w:t>, Maria Brown, Julia Brown</w:t>
      </w:r>
      <w:r w:rsidRPr="006D53A1">
        <w:rPr>
          <w:rFonts w:ascii="Times New Roman" w:hAnsi="Times New Roman" w:cs="Times New Roman"/>
        </w:rPr>
        <w:t xml:space="preserve"> and </w:t>
      </w:r>
      <w:r>
        <w:rPr>
          <w:rFonts w:ascii="Times New Roman" w:hAnsi="Times New Roman" w:cs="Times New Roman"/>
        </w:rPr>
        <w:t>Troy Fryman</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715BDA" w:rsidRPr="006D53A1" w:rsidRDefault="00715BDA" w:rsidP="00715BDA">
      <w:pPr>
        <w:pStyle w:val="PlainText"/>
        <w:rPr>
          <w:rFonts w:ascii="Times New Roman" w:hAnsi="Times New Roman" w:cs="Times New Roman"/>
        </w:rPr>
      </w:pPr>
    </w:p>
    <w:p w:rsidR="00715BDA" w:rsidRPr="006D53A1" w:rsidRDefault="00715BDA" w:rsidP="00715BDA">
      <w:pPr>
        <w:pStyle w:val="PlainText"/>
        <w:rPr>
          <w:rFonts w:ascii="Times New Roman" w:hAnsi="Times New Roman" w:cs="Times New Roman"/>
        </w:rPr>
      </w:pPr>
    </w:p>
    <w:p w:rsidR="00715BDA" w:rsidRPr="006D53A1" w:rsidRDefault="00715BDA" w:rsidP="00715BDA">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9:19  pm</w:t>
      </w:r>
    </w:p>
    <w:p w:rsidR="00715BDA" w:rsidRDefault="00715BDA" w:rsidP="00715BDA">
      <w:pPr>
        <w:pStyle w:val="PlainText"/>
        <w:rPr>
          <w:rFonts w:ascii="Times New Roman" w:hAnsi="Times New Roman" w:cs="Times New Roman"/>
        </w:rPr>
      </w:pPr>
    </w:p>
    <w:p w:rsidR="00715BDA" w:rsidRDefault="00715BDA" w:rsidP="00715BDA">
      <w:pPr>
        <w:pStyle w:val="PlainText"/>
        <w:rPr>
          <w:rFonts w:ascii="Times New Roman" w:hAnsi="Times New Roman" w:cs="Times New Roman"/>
        </w:rPr>
      </w:pPr>
    </w:p>
    <w:p w:rsidR="00715BDA" w:rsidRPr="007D7B37" w:rsidRDefault="00715BDA" w:rsidP="00715BDA">
      <w:pPr>
        <w:pStyle w:val="PlainText"/>
        <w:rPr>
          <w:rFonts w:ascii="Times New Roman" w:hAnsi="Times New Roman" w:cs="Times New Roman"/>
        </w:rPr>
      </w:pPr>
    </w:p>
    <w:p w:rsidR="00715BDA" w:rsidRPr="007D7B37" w:rsidRDefault="00715BDA" w:rsidP="00715BDA">
      <w:pPr>
        <w:pStyle w:val="PlainText"/>
        <w:rPr>
          <w:rFonts w:ascii="Times New Roman" w:hAnsi="Times New Roman" w:cs="Times New Roman"/>
        </w:rPr>
      </w:pPr>
      <w:r w:rsidRPr="007D7B37">
        <w:rPr>
          <w:rFonts w:ascii="Times New Roman" w:hAnsi="Times New Roman" w:cs="Times New Roman"/>
        </w:rPr>
        <w:t>_____________________________________</w:t>
      </w:r>
    </w:p>
    <w:p w:rsidR="00715BDA" w:rsidRPr="007D7B37" w:rsidRDefault="00715BDA" w:rsidP="00715BDA">
      <w:pPr>
        <w:pStyle w:val="PlainText"/>
        <w:rPr>
          <w:rFonts w:ascii="Times New Roman" w:hAnsi="Times New Roman" w:cs="Times New Roman"/>
        </w:rPr>
      </w:pPr>
      <w:r>
        <w:rPr>
          <w:rFonts w:ascii="Times New Roman" w:hAnsi="Times New Roman" w:cs="Times New Roman"/>
        </w:rPr>
        <w:t>Karen Byrd /</w:t>
      </w:r>
      <w:r w:rsidRPr="007D7B37">
        <w:rPr>
          <w:rFonts w:ascii="Times New Roman" w:hAnsi="Times New Roman" w:cs="Times New Roman"/>
        </w:rPr>
        <w:t>Chairperson</w:t>
      </w:r>
    </w:p>
    <w:p w:rsidR="00715BDA" w:rsidRPr="007D7B37" w:rsidRDefault="00715BDA" w:rsidP="00715BDA">
      <w:pPr>
        <w:pStyle w:val="PlainText"/>
        <w:rPr>
          <w:rFonts w:ascii="Times New Roman" w:hAnsi="Times New Roman" w:cs="Times New Roman"/>
        </w:rPr>
      </w:pPr>
    </w:p>
    <w:p w:rsidR="00715BDA" w:rsidRPr="007D7B37" w:rsidRDefault="00715BDA" w:rsidP="00715BDA">
      <w:pPr>
        <w:pStyle w:val="PlainText"/>
        <w:rPr>
          <w:rFonts w:ascii="Times New Roman" w:hAnsi="Times New Roman" w:cs="Times New Roman"/>
        </w:rPr>
      </w:pPr>
      <w:r w:rsidRPr="007D7B37">
        <w:rPr>
          <w:rFonts w:ascii="Times New Roman" w:hAnsi="Times New Roman" w:cs="Times New Roman"/>
        </w:rPr>
        <w:t>_____________________________________</w:t>
      </w:r>
    </w:p>
    <w:p w:rsidR="00715BDA" w:rsidRPr="007D7B37" w:rsidRDefault="00715BDA" w:rsidP="00715BDA">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p w:rsidR="00382EFF" w:rsidRPr="007D7B37" w:rsidRDefault="00382EFF" w:rsidP="00250F6D">
      <w:pPr>
        <w:pStyle w:val="PlainText"/>
        <w:ind w:left="360" w:hanging="360"/>
        <w:rPr>
          <w:rFonts w:ascii="Times New Roman" w:hAnsi="Times New Roman" w:cs="Times New Roman"/>
        </w:rPr>
      </w:pPr>
    </w:p>
    <w:sectPr w:rsidR="00382EFF" w:rsidRPr="007D7B37" w:rsidSect="00551814">
      <w:foot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F8" w:rsidRDefault="00305CF8" w:rsidP="00305CF8">
      <w:r>
        <w:separator/>
      </w:r>
    </w:p>
  </w:endnote>
  <w:endnote w:type="continuationSeparator" w:id="0">
    <w:p w:rsidR="00305CF8" w:rsidRDefault="00305CF8" w:rsidP="0030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91531"/>
      <w:docPartObj>
        <w:docPartGallery w:val="Page Numbers (Bottom of Page)"/>
        <w:docPartUnique/>
      </w:docPartObj>
    </w:sdtPr>
    <w:sdtEndPr>
      <w:rPr>
        <w:noProof/>
      </w:rPr>
    </w:sdtEndPr>
    <w:sdtContent>
      <w:p w:rsidR="00305CF8" w:rsidRDefault="00305CF8">
        <w:pPr>
          <w:pStyle w:val="Footer"/>
          <w:jc w:val="right"/>
        </w:pPr>
        <w:r>
          <w:fldChar w:fldCharType="begin"/>
        </w:r>
        <w:r>
          <w:instrText xml:space="preserve"> PAGE   \* MERGEFORMAT </w:instrText>
        </w:r>
        <w:r>
          <w:fldChar w:fldCharType="separate"/>
        </w:r>
        <w:r w:rsidR="00884203">
          <w:rPr>
            <w:noProof/>
          </w:rPr>
          <w:t>2</w:t>
        </w:r>
        <w:r>
          <w:rPr>
            <w:noProof/>
          </w:rPr>
          <w:fldChar w:fldCharType="end"/>
        </w:r>
      </w:p>
    </w:sdtContent>
  </w:sdt>
  <w:p w:rsidR="00305CF8" w:rsidRDefault="0030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F8" w:rsidRDefault="00305CF8" w:rsidP="00305CF8">
      <w:r>
        <w:separator/>
      </w:r>
    </w:p>
  </w:footnote>
  <w:footnote w:type="continuationSeparator" w:id="0">
    <w:p w:rsidR="00305CF8" w:rsidRDefault="00305CF8" w:rsidP="00305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983"/>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9FF24F2"/>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590161D"/>
    <w:multiLevelType w:val="hybridMultilevel"/>
    <w:tmpl w:val="BFD8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1134"/>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2B89"/>
    <w:rsid w:val="000C6E33"/>
    <w:rsid w:val="000D087A"/>
    <w:rsid w:val="00250F6D"/>
    <w:rsid w:val="002C1F82"/>
    <w:rsid w:val="003026A1"/>
    <w:rsid w:val="00305CF8"/>
    <w:rsid w:val="00382EFF"/>
    <w:rsid w:val="003B1972"/>
    <w:rsid w:val="00417E99"/>
    <w:rsid w:val="004340CF"/>
    <w:rsid w:val="0047546A"/>
    <w:rsid w:val="0049585D"/>
    <w:rsid w:val="004A5551"/>
    <w:rsid w:val="00551814"/>
    <w:rsid w:val="00580FC1"/>
    <w:rsid w:val="00715BDA"/>
    <w:rsid w:val="007D7B37"/>
    <w:rsid w:val="0080263C"/>
    <w:rsid w:val="00884203"/>
    <w:rsid w:val="00894E12"/>
    <w:rsid w:val="008F348E"/>
    <w:rsid w:val="009D55EB"/>
    <w:rsid w:val="009E47C0"/>
    <w:rsid w:val="00A863B9"/>
    <w:rsid w:val="00A86BBF"/>
    <w:rsid w:val="00AE0DAD"/>
    <w:rsid w:val="00AF37D8"/>
    <w:rsid w:val="00B34D50"/>
    <w:rsid w:val="00B64240"/>
    <w:rsid w:val="00BB2E14"/>
    <w:rsid w:val="00BB42EB"/>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70CBE"/>
  <w14:defaultImageDpi w14:val="0"/>
  <w15:docId w15:val="{549CC6F2-01AB-4F96-B459-7E7205D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BodyText">
    <w:name w:val="Body Text"/>
    <w:basedOn w:val="Normal"/>
    <w:link w:val="BodyTextChar"/>
    <w:unhideWhenUsed/>
    <w:rsid w:val="00250F6D"/>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250F6D"/>
    <w:rPr>
      <w:rFonts w:ascii="Arial" w:hAnsi="Arial"/>
      <w:szCs w:val="20"/>
      <w:lang w:val="x-none" w:eastAsia="x-none"/>
    </w:rPr>
  </w:style>
  <w:style w:type="paragraph" w:styleId="Header">
    <w:name w:val="header"/>
    <w:basedOn w:val="Normal"/>
    <w:link w:val="HeaderChar"/>
    <w:uiPriority w:val="99"/>
    <w:rsid w:val="00305CF8"/>
    <w:pPr>
      <w:tabs>
        <w:tab w:val="center" w:pos="4680"/>
        <w:tab w:val="right" w:pos="9360"/>
      </w:tabs>
    </w:pPr>
  </w:style>
  <w:style w:type="character" w:customStyle="1" w:styleId="HeaderChar">
    <w:name w:val="Header Char"/>
    <w:basedOn w:val="DefaultParagraphFont"/>
    <w:link w:val="Header"/>
    <w:uiPriority w:val="99"/>
    <w:rsid w:val="00305CF8"/>
    <w:rPr>
      <w:sz w:val="24"/>
      <w:szCs w:val="24"/>
    </w:rPr>
  </w:style>
  <w:style w:type="paragraph" w:styleId="Footer">
    <w:name w:val="footer"/>
    <w:basedOn w:val="Normal"/>
    <w:link w:val="FooterChar"/>
    <w:uiPriority w:val="99"/>
    <w:rsid w:val="00305CF8"/>
    <w:pPr>
      <w:tabs>
        <w:tab w:val="center" w:pos="4680"/>
        <w:tab w:val="right" w:pos="9360"/>
      </w:tabs>
    </w:pPr>
  </w:style>
  <w:style w:type="character" w:customStyle="1" w:styleId="FooterChar">
    <w:name w:val="Footer Char"/>
    <w:basedOn w:val="DefaultParagraphFont"/>
    <w:link w:val="Footer"/>
    <w:uiPriority w:val="99"/>
    <w:rsid w:val="00305CF8"/>
    <w:rPr>
      <w:sz w:val="24"/>
      <w:szCs w:val="24"/>
    </w:rPr>
  </w:style>
  <w:style w:type="paragraph" w:styleId="BalloonText">
    <w:name w:val="Balloon Text"/>
    <w:basedOn w:val="Normal"/>
    <w:link w:val="BalloonTextChar"/>
    <w:uiPriority w:val="99"/>
    <w:rsid w:val="009D55EB"/>
    <w:rPr>
      <w:rFonts w:ascii="Segoe UI" w:hAnsi="Segoe UI" w:cs="Segoe UI"/>
      <w:sz w:val="18"/>
      <w:szCs w:val="18"/>
    </w:rPr>
  </w:style>
  <w:style w:type="character" w:customStyle="1" w:styleId="BalloonTextChar">
    <w:name w:val="Balloon Text Char"/>
    <w:basedOn w:val="DefaultParagraphFont"/>
    <w:link w:val="BalloonText"/>
    <w:uiPriority w:val="99"/>
    <w:rsid w:val="009D5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6766">
      <w:bodyDiv w:val="1"/>
      <w:marLeft w:val="0"/>
      <w:marRight w:val="0"/>
      <w:marTop w:val="0"/>
      <w:marBottom w:val="0"/>
      <w:divBdr>
        <w:top w:val="none" w:sz="0" w:space="0" w:color="auto"/>
        <w:left w:val="none" w:sz="0" w:space="0" w:color="auto"/>
        <w:bottom w:val="none" w:sz="0" w:space="0" w:color="auto"/>
        <w:right w:val="none" w:sz="0" w:space="0" w:color="auto"/>
      </w:divBdr>
    </w:div>
    <w:div w:id="6496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2779</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6</cp:revision>
  <cp:lastPrinted>2019-07-11T13:41:00Z</cp:lastPrinted>
  <dcterms:created xsi:type="dcterms:W3CDTF">2019-06-19T19:56:00Z</dcterms:created>
  <dcterms:modified xsi:type="dcterms:W3CDTF">2019-07-17T16:00:00Z</dcterms:modified>
</cp:coreProperties>
</file>