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003" w:rsidRDefault="0092768A">
      <w:pPr>
        <w:pStyle w:val="normal0"/>
        <w:jc w:val="center"/>
        <w:rPr>
          <w:sz w:val="28"/>
          <w:szCs w:val="28"/>
        </w:rPr>
      </w:pPr>
      <w:r>
        <w:rPr>
          <w:sz w:val="28"/>
          <w:szCs w:val="28"/>
        </w:rPr>
        <w:t>HH SBDM Minutes</w:t>
      </w:r>
    </w:p>
    <w:p w:rsidR="00242003" w:rsidRDefault="0092768A">
      <w:pPr>
        <w:pStyle w:val="normal0"/>
        <w:jc w:val="center"/>
        <w:rPr>
          <w:sz w:val="28"/>
          <w:szCs w:val="28"/>
        </w:rPr>
      </w:pPr>
      <w:r>
        <w:rPr>
          <w:sz w:val="28"/>
          <w:szCs w:val="28"/>
        </w:rPr>
        <w:t>May 14, 2019</w:t>
      </w:r>
    </w:p>
    <w:p w:rsidR="00242003" w:rsidRDefault="0092768A">
      <w:pPr>
        <w:pStyle w:val="normal0"/>
      </w:pPr>
      <w:r>
        <w:t xml:space="preserve">  Those present: Jessica Turner, Liz Looten, Eric Bristol, Angela Moore, Jeff Bowman</w:t>
      </w:r>
    </w:p>
    <w:p w:rsidR="00242003" w:rsidRDefault="0092768A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  <w:sz w:val="24"/>
          <w:szCs w:val="24"/>
        </w:rPr>
        <w:t>Opening Business</w:t>
      </w:r>
      <w:r>
        <w:rPr>
          <w:color w:val="000000"/>
          <w:sz w:val="20"/>
          <w:szCs w:val="20"/>
        </w:rPr>
        <w:t>—</w:t>
      </w:r>
      <w:r>
        <w:rPr>
          <w:color w:val="000000"/>
        </w:rPr>
        <w:t>Meeting called to order @3:14pm by Jessica Turner.</w:t>
      </w:r>
    </w:p>
    <w:p w:rsidR="00242003" w:rsidRDefault="0092768A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Approval of Agenda, and April Minutes—Approved on a motion/second by Bristol/Looten. </w:t>
      </w:r>
    </w:p>
    <w:p w:rsidR="00242003" w:rsidRDefault="0092768A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Good News Report—</w:t>
      </w:r>
      <w:proofErr w:type="gramStart"/>
      <w:r>
        <w:rPr>
          <w:color w:val="000000"/>
        </w:rPr>
        <w:t>Testing</w:t>
      </w:r>
      <w:proofErr w:type="gramEnd"/>
      <w:r>
        <w:rPr>
          <w:color w:val="000000"/>
        </w:rPr>
        <w:t xml:space="preserve"> fun day was a success. We had 1</w:t>
      </w:r>
      <w:r>
        <w:rPr>
          <w:color w:val="000000"/>
          <w:vertAlign w:val="superscript"/>
        </w:rPr>
        <w:t>st</w:t>
      </w:r>
      <w:r>
        <w:rPr>
          <w:color w:val="000000"/>
        </w:rPr>
        <w:t xml:space="preserve"> and 2</w:t>
      </w:r>
      <w:r>
        <w:rPr>
          <w:color w:val="000000"/>
          <w:vertAlign w:val="superscript"/>
        </w:rPr>
        <w:t>nd</w:t>
      </w:r>
      <w:r>
        <w:rPr>
          <w:color w:val="000000"/>
        </w:rPr>
        <w:t xml:space="preserve"> graders that made cards for 3</w:t>
      </w:r>
      <w:r>
        <w:rPr>
          <w:color w:val="000000"/>
          <w:vertAlign w:val="superscript"/>
        </w:rPr>
        <w:t>rd</w:t>
      </w:r>
      <w:r>
        <w:rPr>
          <w:color w:val="000000"/>
        </w:rPr>
        <w:t>-5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grade students. The staff created a testing video as well. Parents </w:t>
      </w:r>
      <w:r>
        <w:rPr>
          <w:color w:val="000000"/>
        </w:rPr>
        <w:t xml:space="preserve">were encouraged to send </w:t>
      </w:r>
      <w:proofErr w:type="gramStart"/>
      <w:r>
        <w:rPr>
          <w:color w:val="000000"/>
        </w:rPr>
        <w:t>in an encouraging notes</w:t>
      </w:r>
      <w:proofErr w:type="gramEnd"/>
      <w:r>
        <w:rPr>
          <w:color w:val="000000"/>
        </w:rPr>
        <w:t xml:space="preserve"> to their 3</w:t>
      </w:r>
      <w:r>
        <w:rPr>
          <w:color w:val="000000"/>
          <w:vertAlign w:val="superscript"/>
        </w:rPr>
        <w:t>rd</w:t>
      </w:r>
      <w:r>
        <w:rPr>
          <w:color w:val="000000"/>
        </w:rPr>
        <w:t>-5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grade student on testing days. K—Prep testing is complete! We had our Spring Art performance/showcase. 1</w:t>
      </w:r>
      <w:r>
        <w:rPr>
          <w:color w:val="000000"/>
          <w:vertAlign w:val="superscript"/>
        </w:rPr>
        <w:t>st</w:t>
      </w:r>
      <w:r>
        <w:rPr>
          <w:color w:val="000000"/>
        </w:rPr>
        <w:t xml:space="preserve"> graders displayed some of their art projects and had a writing showcase, while the 2</w:t>
      </w:r>
      <w:r>
        <w:rPr>
          <w:color w:val="000000"/>
          <w:vertAlign w:val="superscript"/>
        </w:rPr>
        <w:t>nd</w:t>
      </w:r>
      <w:r>
        <w:rPr>
          <w:color w:val="000000"/>
        </w:rPr>
        <w:t xml:space="preserve"> graders had their Spring performance </w:t>
      </w:r>
      <w:proofErr w:type="gramStart"/>
      <w:r>
        <w:rPr>
          <w:color w:val="000000"/>
        </w:rPr>
        <w:t>for  parents</w:t>
      </w:r>
      <w:proofErr w:type="gramEnd"/>
      <w:r>
        <w:rPr>
          <w:color w:val="000000"/>
        </w:rPr>
        <w:t>. Mrs. Ingram held a color cycle program, by encouraging students and staff to donate any markers they don’t use any more, so that they can be recycled. The 1</w:t>
      </w:r>
      <w:r>
        <w:rPr>
          <w:color w:val="000000"/>
          <w:vertAlign w:val="superscript"/>
        </w:rPr>
        <w:t>st</w:t>
      </w:r>
      <w:r>
        <w:rPr>
          <w:color w:val="000000"/>
        </w:rPr>
        <w:t xml:space="preserve"> grade students had their annual Derby races</w:t>
      </w:r>
      <w:r>
        <w:rPr>
          <w:color w:val="000000"/>
        </w:rPr>
        <w:t xml:space="preserve"> and had a lot of fun. The annual “Senior Walk” was held and was a fun to see past HHES students. Teacher Appreciation Week was wonderful with lots of food and prizes. The staff was spoiled by our AMAZING PTO!</w:t>
      </w:r>
    </w:p>
    <w:p w:rsidR="00242003" w:rsidRDefault="0092768A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Public Comment—None </w:t>
      </w:r>
    </w:p>
    <w:p w:rsidR="00242003" w:rsidRDefault="0092768A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  <w:sz w:val="24"/>
          <w:szCs w:val="24"/>
        </w:rPr>
        <w:t>Student Achievement Repor</w:t>
      </w:r>
      <w:r>
        <w:rPr>
          <w:color w:val="000000"/>
          <w:sz w:val="24"/>
          <w:szCs w:val="24"/>
        </w:rPr>
        <w:t>t—</w:t>
      </w:r>
    </w:p>
    <w:p w:rsidR="00242003" w:rsidRDefault="0092768A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Math and Reading Spring STAR benchmark is complete. Reading scores were about the same as last year, but the Math scores increased wonderfully!</w:t>
      </w:r>
    </w:p>
    <w:p w:rsidR="00242003" w:rsidRDefault="0092768A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</w:rPr>
        <w:t>School Improvement Plan</w:t>
      </w:r>
    </w:p>
    <w:p w:rsidR="00242003" w:rsidRDefault="0092768A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</w:rPr>
        <w:t>1</w:t>
      </w:r>
      <w:r>
        <w:rPr>
          <w:color w:val="000000"/>
          <w:vertAlign w:val="superscript"/>
        </w:rPr>
        <w:t>st</w:t>
      </w:r>
      <w:r>
        <w:rPr>
          <w:color w:val="000000"/>
        </w:rPr>
        <w:t xml:space="preserve"> and 2</w:t>
      </w:r>
      <w:r>
        <w:rPr>
          <w:color w:val="000000"/>
          <w:vertAlign w:val="superscript"/>
        </w:rPr>
        <w:t>nd</w:t>
      </w:r>
      <w:r>
        <w:rPr>
          <w:color w:val="000000"/>
        </w:rPr>
        <w:t xml:space="preserve"> grade </w:t>
      </w:r>
      <w:proofErr w:type="gramStart"/>
      <w:r>
        <w:rPr>
          <w:color w:val="000000"/>
        </w:rPr>
        <w:t>Writing</w:t>
      </w:r>
      <w:proofErr w:type="gramEnd"/>
      <w:r>
        <w:rPr>
          <w:color w:val="000000"/>
        </w:rPr>
        <w:t xml:space="preserve"> team met with Mrs. Turner to </w:t>
      </w:r>
      <w:r>
        <w:t>discuss what went well this year and what our next steps should be in our</w:t>
      </w:r>
      <w:r>
        <w:rPr>
          <w:color w:val="000000"/>
        </w:rPr>
        <w:t xml:space="preserve"> Writing plan for the 2019-20 school year. The 3</w:t>
      </w:r>
      <w:r>
        <w:rPr>
          <w:color w:val="000000"/>
          <w:vertAlign w:val="superscript"/>
        </w:rPr>
        <w:t>rd</w:t>
      </w:r>
      <w:r>
        <w:rPr>
          <w:color w:val="000000"/>
        </w:rPr>
        <w:t xml:space="preserve"> and 4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grade writing team will meet with Mrs. Turner on Thursday with feedback from their pier teachers to discuss what went well t</w:t>
      </w:r>
      <w:r>
        <w:rPr>
          <w:color w:val="000000"/>
        </w:rPr>
        <w:t>his year and what our next steps are for ou</w:t>
      </w:r>
      <w:r>
        <w:t>r</w:t>
      </w:r>
      <w:r>
        <w:rPr>
          <w:color w:val="000000"/>
        </w:rPr>
        <w:t xml:space="preserve"> 2019-20 writing plan. Mrs. Turner will meet with the staff over the </w:t>
      </w:r>
      <w:proofErr w:type="gramStart"/>
      <w:r>
        <w:rPr>
          <w:color w:val="000000"/>
        </w:rPr>
        <w:t>Summer</w:t>
      </w:r>
      <w:proofErr w:type="gramEnd"/>
      <w:r>
        <w:rPr>
          <w:color w:val="000000"/>
        </w:rPr>
        <w:t xml:space="preserve"> to discuss the Balance Literacy Plan for the 2019-20 school year as part of our school PD. The Social Studies plan will have new standar</w:t>
      </w:r>
      <w:r>
        <w:rPr>
          <w:color w:val="000000"/>
        </w:rPr>
        <w:t>ds beginning in June. Mrs. Hepner took the old standards and the new standards to look over and see what changes there may be. W</w:t>
      </w:r>
      <w:r>
        <w:t xml:space="preserve">e’ll </w:t>
      </w:r>
      <w:r>
        <w:rPr>
          <w:color w:val="000000"/>
        </w:rPr>
        <w:t>continue to use the History Alive textbooks and will purchase more of those as needed. Some content has changed for 4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and</w:t>
      </w:r>
      <w:r>
        <w:rPr>
          <w:color w:val="000000"/>
        </w:rPr>
        <w:t xml:space="preserve"> 5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grade Social Studies, so Mrs. Turner has started an action plan for the 2019-20 school </w:t>
      </w:r>
      <w:proofErr w:type="gramStart"/>
      <w:r>
        <w:rPr>
          <w:color w:val="000000"/>
        </w:rPr>
        <w:t>year</w:t>
      </w:r>
      <w:proofErr w:type="gramEnd"/>
      <w:r>
        <w:rPr>
          <w:color w:val="000000"/>
        </w:rPr>
        <w:t xml:space="preserve"> and is pa</w:t>
      </w:r>
      <w:r>
        <w:t>iring with Morningside with the help of Kelli Bush</w:t>
      </w:r>
      <w:r>
        <w:rPr>
          <w:color w:val="000000"/>
        </w:rPr>
        <w:t xml:space="preserve">. </w:t>
      </w:r>
    </w:p>
    <w:p w:rsidR="00242003" w:rsidRDefault="0092768A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</w:rPr>
        <w:t>Budget—</w:t>
      </w:r>
    </w:p>
    <w:p w:rsidR="00242003" w:rsidRDefault="0092768A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</w:rPr>
        <w:t>Almost all Section 6 money is spent. Several items have been ordered for teachers/classro</w:t>
      </w:r>
      <w:r>
        <w:rPr>
          <w:color w:val="000000"/>
        </w:rPr>
        <w:t xml:space="preserve">oms, as well as for the building. Will look at possibly purchasing some kidney tables for some classrooms. The remainder will be spent by the end of June. </w:t>
      </w:r>
    </w:p>
    <w:p w:rsidR="00242003" w:rsidRDefault="0092768A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Committee Reports—</w:t>
      </w:r>
      <w:proofErr w:type="gramStart"/>
      <w:r>
        <w:rPr>
          <w:color w:val="000000"/>
          <w:sz w:val="24"/>
          <w:szCs w:val="24"/>
        </w:rPr>
        <w:t>None</w:t>
      </w:r>
      <w:proofErr w:type="gramEnd"/>
      <w:r>
        <w:rPr>
          <w:color w:val="000000"/>
          <w:sz w:val="24"/>
          <w:szCs w:val="24"/>
        </w:rPr>
        <w:t xml:space="preserve"> at this time.</w:t>
      </w:r>
    </w:p>
    <w:p w:rsidR="00242003" w:rsidRDefault="0092768A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  <w:sz w:val="24"/>
          <w:szCs w:val="24"/>
        </w:rPr>
        <w:lastRenderedPageBreak/>
        <w:t>Policy/By Laws</w:t>
      </w:r>
    </w:p>
    <w:p w:rsidR="00242003" w:rsidRDefault="0092768A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  <w:sz w:val="24"/>
          <w:szCs w:val="24"/>
        </w:rPr>
        <w:t>The first reading was completed by the council o</w:t>
      </w:r>
      <w:r>
        <w:rPr>
          <w:color w:val="000000"/>
          <w:sz w:val="24"/>
          <w:szCs w:val="24"/>
        </w:rPr>
        <w:t>n the Visitor/Volunteer policy, 6.07. Some changes were made. A new copy will be given to the council members for a second reading at the June meeting. Signage regarding the policy will be looked at for the office, hallway and cafeteria for the 2019-20 sch</w:t>
      </w:r>
      <w:r>
        <w:rPr>
          <w:color w:val="000000"/>
          <w:sz w:val="24"/>
          <w:szCs w:val="24"/>
        </w:rPr>
        <w:t xml:space="preserve">ool </w:t>
      </w:r>
      <w:proofErr w:type="gramStart"/>
      <w:r>
        <w:rPr>
          <w:color w:val="000000"/>
          <w:sz w:val="24"/>
          <w:szCs w:val="24"/>
        </w:rPr>
        <w:t>year</w:t>
      </w:r>
      <w:proofErr w:type="gramEnd"/>
      <w:r>
        <w:rPr>
          <w:color w:val="000000"/>
          <w:sz w:val="24"/>
          <w:szCs w:val="24"/>
        </w:rPr>
        <w:t>.</w:t>
      </w:r>
    </w:p>
    <w:p w:rsidR="00242003" w:rsidRDefault="0092768A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</w:rPr>
        <w:t>Old Busines</w:t>
      </w:r>
      <w:r>
        <w:rPr>
          <w:color w:val="000000"/>
          <w:sz w:val="24"/>
          <w:szCs w:val="24"/>
        </w:rPr>
        <w:t>s—None at this time.</w:t>
      </w:r>
    </w:p>
    <w:p w:rsidR="00242003" w:rsidRDefault="0092768A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 New Business</w:t>
      </w:r>
    </w:p>
    <w:p w:rsidR="00242003" w:rsidRDefault="0092768A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Mr. Bristol has taken a new job with Hardin County for the 2019-20 school </w:t>
      </w:r>
      <w:proofErr w:type="gramStart"/>
      <w:r>
        <w:rPr>
          <w:color w:val="000000"/>
        </w:rPr>
        <w:t>year</w:t>
      </w:r>
      <w:proofErr w:type="gramEnd"/>
      <w:r>
        <w:rPr>
          <w:color w:val="000000"/>
        </w:rPr>
        <w:t>. Mrs. Turner will have an interview committee ready to start hiring for Mr. Bristol’s position.   The staff will have to vote again on Wednesday, May 22</w:t>
      </w:r>
      <w:r>
        <w:rPr>
          <w:color w:val="000000"/>
          <w:vertAlign w:val="superscript"/>
        </w:rPr>
        <w:t>nd</w:t>
      </w:r>
      <w:r>
        <w:rPr>
          <w:color w:val="000000"/>
        </w:rPr>
        <w:t>, in order to have a mi</w:t>
      </w:r>
      <w:r>
        <w:rPr>
          <w:color w:val="000000"/>
        </w:rPr>
        <w:t>nority on the council. Parent elections will be held on Friday, May 24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. Council training for returning members will be 3 hours and for new members it will be 6 hours. Mrs. Turner will have training options at the June meeting. </w:t>
      </w:r>
    </w:p>
    <w:p w:rsidR="00242003" w:rsidRDefault="0092768A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Ms. </w:t>
      </w:r>
      <w:proofErr w:type="spellStart"/>
      <w:r>
        <w:rPr>
          <w:color w:val="000000"/>
        </w:rPr>
        <w:t>Gasparac</w:t>
      </w:r>
      <w:proofErr w:type="spellEnd"/>
      <w:r>
        <w:rPr>
          <w:color w:val="000000"/>
        </w:rPr>
        <w:t xml:space="preserve"> resigned and </w:t>
      </w:r>
      <w:r>
        <w:rPr>
          <w:color w:val="000000"/>
        </w:rPr>
        <w:t xml:space="preserve">her replacement has been hired. Mrs. Gay will be the new MMD teacher for the 2019-20 school </w:t>
      </w:r>
      <w:proofErr w:type="gramStart"/>
      <w:r>
        <w:rPr>
          <w:color w:val="000000"/>
        </w:rPr>
        <w:t>year</w:t>
      </w:r>
      <w:proofErr w:type="gramEnd"/>
      <w:r>
        <w:rPr>
          <w:color w:val="000000"/>
        </w:rPr>
        <w:t>.</w:t>
      </w:r>
    </w:p>
    <w:p w:rsidR="00242003" w:rsidRDefault="0092768A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The June SBDM meeting will be on June 11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at 1pm.</w:t>
      </w:r>
    </w:p>
    <w:p w:rsidR="00242003" w:rsidRDefault="0092768A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Ongoing Learning—</w:t>
      </w:r>
      <w:proofErr w:type="gramStart"/>
      <w:r>
        <w:rPr>
          <w:color w:val="000000"/>
        </w:rPr>
        <w:t>None</w:t>
      </w:r>
      <w:proofErr w:type="gramEnd"/>
      <w:r>
        <w:rPr>
          <w:color w:val="000000"/>
        </w:rPr>
        <w:t xml:space="preserve"> at this time.</w:t>
      </w:r>
    </w:p>
    <w:p w:rsidR="00242003" w:rsidRDefault="0092768A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Upcoming Deadlines—</w:t>
      </w:r>
      <w:proofErr w:type="gramStart"/>
      <w:r>
        <w:rPr>
          <w:color w:val="000000"/>
        </w:rPr>
        <w:t>None</w:t>
      </w:r>
      <w:proofErr w:type="gramEnd"/>
      <w:r>
        <w:rPr>
          <w:color w:val="000000"/>
        </w:rPr>
        <w:t xml:space="preserve"> at this time.</w:t>
      </w:r>
    </w:p>
    <w:p w:rsidR="00242003" w:rsidRDefault="0092768A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>Next Meeting</w:t>
      </w:r>
      <w:r>
        <w:rPr>
          <w:color w:val="000000"/>
          <w:sz w:val="20"/>
          <w:szCs w:val="20"/>
        </w:rPr>
        <w:t>—</w:t>
      </w:r>
      <w:proofErr w:type="gramStart"/>
      <w:r>
        <w:rPr>
          <w:color w:val="000000"/>
        </w:rPr>
        <w:t>On</w:t>
      </w:r>
      <w:proofErr w:type="gramEnd"/>
      <w:r>
        <w:rPr>
          <w:color w:val="000000"/>
        </w:rPr>
        <w:t xml:space="preserve"> a motion/second by Bristol/Moore, the meeting was adjourned at     4:04 p.m. The next meeting will be on June 11th, 2019 @1pm.</w:t>
      </w:r>
      <w:r>
        <w:rPr>
          <w:b/>
          <w:color w:val="000000"/>
          <w:sz w:val="20"/>
          <w:szCs w:val="20"/>
        </w:rPr>
        <w:t xml:space="preserve">   </w:t>
      </w:r>
    </w:p>
    <w:p w:rsidR="00242003" w:rsidRDefault="00242003">
      <w:pPr>
        <w:pStyle w:val="normal0"/>
        <w:ind w:left="1080"/>
        <w:rPr>
          <w:sz w:val="20"/>
          <w:szCs w:val="20"/>
        </w:rPr>
      </w:pPr>
    </w:p>
    <w:p w:rsidR="00242003" w:rsidRDefault="00242003">
      <w:pPr>
        <w:pStyle w:val="normal0"/>
        <w:ind w:left="360"/>
      </w:pPr>
    </w:p>
    <w:sectPr w:rsidR="00242003" w:rsidSect="0024200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72626"/>
    <w:multiLevelType w:val="multilevel"/>
    <w:tmpl w:val="F7E8014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2003"/>
    <w:rsid w:val="00242003"/>
    <w:rsid w:val="00927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24200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24200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2420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24200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24200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24200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42003"/>
  </w:style>
  <w:style w:type="paragraph" w:styleId="Title">
    <w:name w:val="Title"/>
    <w:basedOn w:val="normal0"/>
    <w:next w:val="normal0"/>
    <w:rsid w:val="0024200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2420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3325</Characters>
  <Application>Microsoft Office Word</Application>
  <DocSecurity>0</DocSecurity>
  <Lines>27</Lines>
  <Paragraphs>7</Paragraphs>
  <ScaleCrop>false</ScaleCrop>
  <Company/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Maples, Margie</dc:creator>
  <cp:lastModifiedBy>mmaples</cp:lastModifiedBy>
  <cp:revision>2</cp:revision>
  <cp:lastPrinted>2019-06-04T13:22:00Z</cp:lastPrinted>
  <dcterms:created xsi:type="dcterms:W3CDTF">2019-06-04T13:22:00Z</dcterms:created>
  <dcterms:modified xsi:type="dcterms:W3CDTF">2019-06-04T13:22:00Z</dcterms:modified>
</cp:coreProperties>
</file>