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6B9" w:rsidRPr="0071704D" w:rsidRDefault="000756B9" w:rsidP="000756B9">
      <w:pPr>
        <w:tabs>
          <w:tab w:val="left" w:pos="720"/>
          <w:tab w:val="left" w:pos="1440"/>
          <w:tab w:val="left" w:pos="2160"/>
          <w:tab w:val="left" w:pos="2880"/>
          <w:tab w:val="left" w:pos="3600"/>
          <w:tab w:val="left" w:pos="4320"/>
          <w:tab w:val="left" w:pos="5040"/>
          <w:tab w:val="left" w:pos="5760"/>
          <w:tab w:val="left" w:pos="6480"/>
        </w:tabs>
        <w:ind w:right="810"/>
        <w:rPr>
          <w:rFonts w:ascii="Corinna" w:hAnsi="Corinna"/>
          <w:b/>
        </w:rPr>
      </w:pPr>
      <w:bookmarkStart w:id="0" w:name="_GoBack"/>
      <w:bookmarkEnd w:id="0"/>
    </w:p>
    <w:p w:rsidR="000756B9" w:rsidRPr="0071704D" w:rsidRDefault="000756B9" w:rsidP="000756B9">
      <w:pPr>
        <w:pBdr>
          <w:top w:val="double" w:sz="12" w:space="1" w:color="auto"/>
          <w:bottom w:val="double" w:sz="12" w:space="1" w:color="auto"/>
        </w:pBdr>
        <w:rPr>
          <w:rFonts w:ascii="Corinna" w:hAnsi="Corinna"/>
          <w:sz w:val="16"/>
          <w:szCs w:val="16"/>
        </w:rPr>
      </w:pPr>
      <w:smartTag w:uri="urn:schemas-microsoft-com:office:smarttags" w:element="address">
        <w:smartTag w:uri="urn:schemas-microsoft-com:office:smarttags" w:element="Street">
          <w:r w:rsidRPr="0071704D">
            <w:rPr>
              <w:rFonts w:ascii="Corinna" w:hAnsi="Corinna"/>
              <w:b/>
              <w:sz w:val="16"/>
              <w:szCs w:val="16"/>
            </w:rPr>
            <w:t>418 WEST SHORT STREET</w:t>
          </w:r>
        </w:smartTag>
        <w:r w:rsidRPr="0071704D">
          <w:rPr>
            <w:rFonts w:ascii="Corinna" w:hAnsi="Corinna"/>
            <w:b/>
            <w:sz w:val="16"/>
            <w:szCs w:val="16"/>
          </w:rPr>
          <w:t xml:space="preserve"> </w:t>
        </w:r>
        <w:smartTag w:uri="urn:schemas-microsoft-com:office:smarttags" w:element="City">
          <w:r w:rsidRPr="0071704D">
            <w:rPr>
              <w:rFonts w:ascii="Corinna" w:hAnsi="Corinna"/>
              <w:b/>
              <w:sz w:val="16"/>
              <w:szCs w:val="16"/>
            </w:rPr>
            <w:t>LEXINGTON</w:t>
          </w:r>
        </w:smartTag>
        <w:r w:rsidRPr="0071704D">
          <w:rPr>
            <w:rFonts w:ascii="Corinna" w:hAnsi="Corinna"/>
            <w:b/>
            <w:sz w:val="16"/>
            <w:szCs w:val="16"/>
          </w:rPr>
          <w:t xml:space="preserve"> </w:t>
        </w:r>
        <w:smartTag w:uri="urn:schemas-microsoft-com:office:smarttags" w:element="State">
          <w:r w:rsidRPr="0071704D">
            <w:rPr>
              <w:rFonts w:ascii="Corinna" w:hAnsi="Corinna"/>
              <w:b/>
              <w:sz w:val="16"/>
              <w:szCs w:val="16"/>
            </w:rPr>
            <w:t>KY</w:t>
          </w:r>
        </w:smartTag>
        <w:r w:rsidRPr="0071704D">
          <w:rPr>
            <w:rFonts w:ascii="Corinna" w:hAnsi="Corinna"/>
            <w:b/>
            <w:sz w:val="16"/>
            <w:szCs w:val="16"/>
          </w:rPr>
          <w:t xml:space="preserve"> </w:t>
        </w:r>
        <w:smartTag w:uri="urn:schemas-microsoft-com:office:smarttags" w:element="PostalCode">
          <w:r w:rsidRPr="0071704D">
            <w:rPr>
              <w:rFonts w:ascii="Corinna" w:hAnsi="Corinna"/>
              <w:b/>
              <w:sz w:val="16"/>
              <w:szCs w:val="16"/>
            </w:rPr>
            <w:t>40507</w:t>
          </w:r>
        </w:smartTag>
      </w:smartTag>
      <w:r w:rsidRPr="0071704D">
        <w:rPr>
          <w:rFonts w:ascii="Corinna" w:hAnsi="Corinna"/>
          <w:b/>
          <w:sz w:val="16"/>
          <w:szCs w:val="16"/>
        </w:rPr>
        <w:t xml:space="preserve">   </w:t>
      </w:r>
      <w:r w:rsidRPr="0071704D">
        <w:rPr>
          <w:rFonts w:ascii="Corinna" w:hAnsi="Corinna"/>
          <w:b/>
          <w:sz w:val="16"/>
          <w:szCs w:val="16"/>
        </w:rPr>
        <w:t></w:t>
      </w:r>
      <w:r w:rsidRPr="0071704D">
        <w:rPr>
          <w:rFonts w:ascii="Corinna" w:hAnsi="Corinna"/>
          <w:b/>
          <w:sz w:val="16"/>
          <w:szCs w:val="16"/>
        </w:rPr>
        <w:t xml:space="preserve">   859.254.4546    </w:t>
      </w:r>
      <w:r w:rsidRPr="0071704D">
        <w:rPr>
          <w:rFonts w:ascii="Corinna" w:hAnsi="Corinna"/>
          <w:b/>
          <w:sz w:val="16"/>
          <w:szCs w:val="16"/>
        </w:rPr>
        <w:t></w:t>
      </w:r>
      <w:r w:rsidRPr="0071704D">
        <w:rPr>
          <w:rFonts w:ascii="Corinna" w:hAnsi="Corinna"/>
          <w:b/>
          <w:sz w:val="16"/>
          <w:szCs w:val="16"/>
        </w:rPr>
        <w:t xml:space="preserve">   1.800.928.4545    </w:t>
      </w:r>
      <w:r w:rsidRPr="0071704D">
        <w:rPr>
          <w:rFonts w:ascii="Corinna" w:hAnsi="Corinna"/>
          <w:b/>
          <w:sz w:val="16"/>
          <w:szCs w:val="16"/>
        </w:rPr>
        <w:t></w:t>
      </w:r>
      <w:r w:rsidRPr="0071704D">
        <w:rPr>
          <w:rFonts w:ascii="Corinna" w:hAnsi="Corinna"/>
          <w:b/>
          <w:sz w:val="16"/>
          <w:szCs w:val="16"/>
        </w:rPr>
        <w:t>www.lctonstage.org</w:t>
      </w:r>
    </w:p>
    <w:p w:rsidR="000756B9" w:rsidRPr="0071704D" w:rsidRDefault="000756B9" w:rsidP="000756B9">
      <w:pPr>
        <w:rPr>
          <w:rFonts w:ascii="Corinna" w:hAnsi="Corinna"/>
        </w:rPr>
      </w:pPr>
    </w:p>
    <w:p w:rsidR="000756B9" w:rsidRPr="0071704D" w:rsidRDefault="000756B9" w:rsidP="000756B9">
      <w:pPr>
        <w:spacing w:after="120"/>
        <w:jc w:val="both"/>
        <w:rPr>
          <w:rFonts w:ascii="Corinna" w:hAnsi="Corinna"/>
        </w:rPr>
      </w:pPr>
      <w:r w:rsidRPr="0071704D">
        <w:rPr>
          <w:rFonts w:ascii="Corinna" w:hAnsi="Corinna"/>
        </w:rPr>
        <w:t xml:space="preserve">This agreement by and between Lexington Children’s Theatre, hereafter called the “Theatre” and </w:t>
      </w:r>
      <w:r>
        <w:rPr>
          <w:rFonts w:ascii="Corinna" w:hAnsi="Corinna"/>
        </w:rPr>
        <w:t>Boone County Board of Education</w:t>
      </w:r>
      <w:r w:rsidRPr="0071704D">
        <w:rPr>
          <w:rFonts w:ascii="Corinna" w:hAnsi="Corinna"/>
        </w:rPr>
        <w:t>,</w:t>
      </w:r>
      <w:r>
        <w:rPr>
          <w:rFonts w:ascii="Corinna" w:hAnsi="Corinna"/>
        </w:rPr>
        <w:t xml:space="preserve"> hereafter called the “Client</w:t>
      </w:r>
      <w:r w:rsidRPr="0071704D">
        <w:rPr>
          <w:rFonts w:ascii="Corinna" w:hAnsi="Corinna"/>
        </w:rPr>
        <w:t xml:space="preserve">,” pertains to the </w:t>
      </w:r>
      <w:r>
        <w:rPr>
          <w:rFonts w:ascii="Corinna" w:hAnsi="Corinna"/>
        </w:rPr>
        <w:t>Performance Workshop Week, hereafter known as the “PW</w:t>
      </w:r>
      <w:r w:rsidRPr="0071704D">
        <w:rPr>
          <w:rFonts w:ascii="Corinna" w:hAnsi="Corinna"/>
        </w:rPr>
        <w:t>.”</w:t>
      </w:r>
    </w:p>
    <w:p w:rsidR="000756B9" w:rsidRPr="0071704D" w:rsidRDefault="000756B9" w:rsidP="000756B9">
      <w:pPr>
        <w:spacing w:after="120"/>
        <w:rPr>
          <w:rFonts w:ascii="Corinna" w:hAnsi="Corinna"/>
        </w:rPr>
      </w:pPr>
      <w:r w:rsidRPr="0071704D">
        <w:rPr>
          <w:rFonts w:ascii="Corinna" w:hAnsi="Corinna"/>
        </w:rPr>
        <w:t>In consideration of premises and mutual undertakings contained herein, the parties agree:</w:t>
      </w:r>
    </w:p>
    <w:p w:rsidR="000756B9" w:rsidRPr="0071704D" w:rsidRDefault="000756B9" w:rsidP="000756B9">
      <w:pPr>
        <w:numPr>
          <w:ilvl w:val="0"/>
          <w:numId w:val="1"/>
        </w:numPr>
        <w:spacing w:after="120"/>
        <w:rPr>
          <w:rFonts w:ascii="Corinna" w:hAnsi="Corinna"/>
        </w:rPr>
      </w:pPr>
      <w:r>
        <w:rPr>
          <w:rFonts w:ascii="Corinna" w:hAnsi="Corinna"/>
        </w:rPr>
        <w:t>Theatre</w:t>
      </w:r>
      <w:r w:rsidRPr="0071704D">
        <w:rPr>
          <w:rFonts w:ascii="Corinna" w:hAnsi="Corinna"/>
        </w:rPr>
        <w:t xml:space="preserve"> agrees to render services as are usually associated with the ter</w:t>
      </w:r>
      <w:r>
        <w:rPr>
          <w:rFonts w:ascii="Corinna" w:hAnsi="Corinna"/>
        </w:rPr>
        <w:t>m Performance Workshop</w:t>
      </w:r>
      <w:r w:rsidRPr="0071704D">
        <w:rPr>
          <w:rFonts w:ascii="Corinna" w:hAnsi="Corinna"/>
        </w:rPr>
        <w:t xml:space="preserve"> for the Play scheduled to open </w:t>
      </w:r>
      <w:r w:rsidR="00E47CDD">
        <w:rPr>
          <w:rFonts w:ascii="Corinna" w:hAnsi="Corinna"/>
        </w:rPr>
        <w:t>Friday June 14</w:t>
      </w:r>
      <w:r w:rsidR="00E47CDD" w:rsidRPr="00E47CDD">
        <w:rPr>
          <w:rFonts w:ascii="Corinna" w:hAnsi="Corinna"/>
          <w:vertAlign w:val="superscript"/>
        </w:rPr>
        <w:t>th</w:t>
      </w:r>
      <w:r w:rsidR="00E47CDD">
        <w:rPr>
          <w:rFonts w:ascii="Corinna" w:hAnsi="Corinna"/>
        </w:rPr>
        <w:t>, 2019</w:t>
      </w:r>
      <w:r>
        <w:rPr>
          <w:rFonts w:ascii="Corinna" w:hAnsi="Corinna"/>
        </w:rPr>
        <w:t xml:space="preserve">. </w:t>
      </w:r>
      <w:r w:rsidR="00E47CDD">
        <w:rPr>
          <w:rFonts w:ascii="Corinna" w:hAnsi="Corinna"/>
        </w:rPr>
        <w:t>The clients</w:t>
      </w:r>
      <w:r>
        <w:rPr>
          <w:rFonts w:ascii="Corinna" w:hAnsi="Corinna"/>
        </w:rPr>
        <w:t xml:space="preserve"> responsibilities include </w:t>
      </w:r>
      <w:r w:rsidRPr="0071704D">
        <w:rPr>
          <w:rFonts w:ascii="Corinna" w:hAnsi="Corinna"/>
        </w:rPr>
        <w:t xml:space="preserve">but </w:t>
      </w:r>
      <w:r>
        <w:rPr>
          <w:rFonts w:ascii="Corinna" w:hAnsi="Corinna"/>
        </w:rPr>
        <w:t xml:space="preserve">are </w:t>
      </w:r>
      <w:r w:rsidRPr="0071704D">
        <w:rPr>
          <w:rFonts w:ascii="Corinna" w:hAnsi="Corinna"/>
        </w:rPr>
        <w:t>not limited to:</w:t>
      </w:r>
    </w:p>
    <w:p w:rsidR="000756B9" w:rsidRPr="00414864" w:rsidRDefault="00E47CDD" w:rsidP="000756B9">
      <w:pPr>
        <w:numPr>
          <w:ilvl w:val="1"/>
          <w:numId w:val="1"/>
        </w:numPr>
        <w:spacing w:after="120"/>
        <w:rPr>
          <w:rFonts w:ascii="Corinna" w:hAnsi="Corinna"/>
        </w:rPr>
      </w:pPr>
      <w:r>
        <w:rPr>
          <w:rFonts w:ascii="Corinna" w:hAnsi="Corinna"/>
        </w:rPr>
        <w:t>Being available for five on-site workshops for 1</w:t>
      </w:r>
      <w:r w:rsidRPr="00E47CDD">
        <w:rPr>
          <w:rFonts w:ascii="Corinna" w:hAnsi="Corinna"/>
          <w:vertAlign w:val="superscript"/>
        </w:rPr>
        <w:t>st</w:t>
      </w:r>
      <w:r>
        <w:rPr>
          <w:rFonts w:ascii="Corinna" w:hAnsi="Corinna"/>
        </w:rPr>
        <w:t>-12</w:t>
      </w:r>
      <w:r w:rsidRPr="00E47CDD">
        <w:rPr>
          <w:rFonts w:ascii="Corinna" w:hAnsi="Corinna"/>
          <w:vertAlign w:val="superscript"/>
        </w:rPr>
        <w:t>th</w:t>
      </w:r>
      <w:r>
        <w:rPr>
          <w:rFonts w:ascii="Corinna" w:hAnsi="Corinna"/>
        </w:rPr>
        <w:t xml:space="preserve"> grades young people.</w:t>
      </w:r>
    </w:p>
    <w:p w:rsidR="000756B9" w:rsidRPr="0071704D" w:rsidRDefault="00E47CDD" w:rsidP="000756B9">
      <w:pPr>
        <w:numPr>
          <w:ilvl w:val="1"/>
          <w:numId w:val="1"/>
        </w:numPr>
        <w:spacing w:after="120"/>
        <w:rPr>
          <w:rFonts w:ascii="Corinna" w:hAnsi="Corinna"/>
        </w:rPr>
      </w:pPr>
      <w:r>
        <w:rPr>
          <w:rFonts w:ascii="Corinna" w:hAnsi="Corinna"/>
        </w:rPr>
        <w:t>Providing age appropriate 1</w:t>
      </w:r>
      <w:r w:rsidRPr="00E47CDD">
        <w:rPr>
          <w:rFonts w:ascii="Corinna" w:hAnsi="Corinna"/>
          <w:vertAlign w:val="superscript"/>
        </w:rPr>
        <w:t>st</w:t>
      </w:r>
      <w:r>
        <w:rPr>
          <w:rFonts w:ascii="Corinna" w:hAnsi="Corinna"/>
        </w:rPr>
        <w:t>-12</w:t>
      </w:r>
      <w:r w:rsidRPr="00E47CDD">
        <w:rPr>
          <w:rFonts w:ascii="Corinna" w:hAnsi="Corinna"/>
          <w:vertAlign w:val="superscript"/>
        </w:rPr>
        <w:t>th</w:t>
      </w:r>
      <w:r>
        <w:rPr>
          <w:rFonts w:ascii="Corinna" w:hAnsi="Corinna"/>
        </w:rPr>
        <w:t xml:space="preserve"> grade partners for each camper</w:t>
      </w:r>
    </w:p>
    <w:p w:rsidR="000756B9" w:rsidRPr="0071704D" w:rsidRDefault="000756B9" w:rsidP="000756B9">
      <w:pPr>
        <w:numPr>
          <w:ilvl w:val="1"/>
          <w:numId w:val="1"/>
        </w:numPr>
        <w:spacing w:after="120"/>
        <w:rPr>
          <w:rFonts w:ascii="Corinna" w:hAnsi="Corinna"/>
        </w:rPr>
      </w:pPr>
      <w:r w:rsidRPr="0071704D">
        <w:rPr>
          <w:rFonts w:ascii="Corinna" w:hAnsi="Corinna"/>
        </w:rPr>
        <w:t>Prov</w:t>
      </w:r>
      <w:r w:rsidR="00E47CDD">
        <w:rPr>
          <w:rFonts w:ascii="Corinna" w:hAnsi="Corinna"/>
        </w:rPr>
        <w:t>iding sufficient medical supervision</w:t>
      </w:r>
      <w:r w:rsidRPr="0071704D">
        <w:rPr>
          <w:rFonts w:ascii="Corinna" w:hAnsi="Corinna"/>
        </w:rPr>
        <w:t>.</w:t>
      </w:r>
    </w:p>
    <w:p w:rsidR="000756B9" w:rsidRDefault="00E47CDD" w:rsidP="000756B9">
      <w:pPr>
        <w:numPr>
          <w:ilvl w:val="1"/>
          <w:numId w:val="1"/>
        </w:numPr>
        <w:spacing w:after="120"/>
        <w:rPr>
          <w:rFonts w:ascii="Corinna" w:hAnsi="Corinna"/>
        </w:rPr>
      </w:pPr>
      <w:r>
        <w:rPr>
          <w:rFonts w:ascii="Corinna" w:hAnsi="Corinna"/>
        </w:rPr>
        <w:t>Copy machine access</w:t>
      </w:r>
      <w:r w:rsidR="000756B9" w:rsidRPr="0071704D">
        <w:rPr>
          <w:rFonts w:ascii="Corinna" w:hAnsi="Corinna"/>
        </w:rPr>
        <w:t>.</w:t>
      </w:r>
    </w:p>
    <w:p w:rsidR="00707337" w:rsidRPr="0071704D" w:rsidRDefault="00707337" w:rsidP="000756B9">
      <w:pPr>
        <w:numPr>
          <w:ilvl w:val="1"/>
          <w:numId w:val="1"/>
        </w:numPr>
        <w:spacing w:after="120"/>
        <w:rPr>
          <w:rFonts w:ascii="Corinna" w:hAnsi="Corinna"/>
        </w:rPr>
      </w:pPr>
      <w:r>
        <w:rPr>
          <w:rFonts w:ascii="Corinna" w:hAnsi="Corinna"/>
        </w:rPr>
        <w:t>Provide space for rehearsals, crafts and lunch.</w:t>
      </w:r>
    </w:p>
    <w:p w:rsidR="000756B9" w:rsidRDefault="00E47CDD" w:rsidP="000756B9">
      <w:pPr>
        <w:numPr>
          <w:ilvl w:val="1"/>
          <w:numId w:val="1"/>
        </w:numPr>
        <w:spacing w:after="120"/>
        <w:rPr>
          <w:rFonts w:ascii="Corinna" w:hAnsi="Corinna"/>
        </w:rPr>
      </w:pPr>
      <w:r>
        <w:rPr>
          <w:rFonts w:ascii="Corinna" w:hAnsi="Corinna"/>
        </w:rPr>
        <w:t xml:space="preserve">Being on site in a location that allows for a staged performance with handicap accessibility. </w:t>
      </w:r>
      <w:r w:rsidR="000756B9" w:rsidRPr="0071704D">
        <w:rPr>
          <w:rFonts w:ascii="Corinna" w:hAnsi="Corinna"/>
        </w:rPr>
        <w:t xml:space="preserve"> </w:t>
      </w:r>
    </w:p>
    <w:p w:rsidR="00707337" w:rsidRPr="0071704D" w:rsidRDefault="00707337" w:rsidP="000756B9">
      <w:pPr>
        <w:numPr>
          <w:ilvl w:val="1"/>
          <w:numId w:val="1"/>
        </w:numPr>
        <w:spacing w:after="120"/>
        <w:rPr>
          <w:rFonts w:ascii="Corinna" w:hAnsi="Corinna"/>
        </w:rPr>
      </w:pPr>
      <w:r>
        <w:rPr>
          <w:rFonts w:ascii="Corinna" w:hAnsi="Corinna"/>
        </w:rPr>
        <w:t>Provide registration to potential students in the Boone County School district.</w:t>
      </w:r>
    </w:p>
    <w:p w:rsidR="000756B9" w:rsidRPr="0071704D" w:rsidRDefault="00E47CDD" w:rsidP="000756B9">
      <w:pPr>
        <w:numPr>
          <w:ilvl w:val="1"/>
          <w:numId w:val="1"/>
        </w:numPr>
        <w:spacing w:after="120"/>
        <w:rPr>
          <w:rFonts w:ascii="Corinna" w:hAnsi="Corinna"/>
        </w:rPr>
      </w:pPr>
      <w:r>
        <w:rPr>
          <w:rFonts w:ascii="Corinna" w:hAnsi="Corinna"/>
        </w:rPr>
        <w:t xml:space="preserve">Providing sufficient special education instructors and/or aides, based on the number of special needs children. </w:t>
      </w:r>
    </w:p>
    <w:p w:rsidR="000756B9" w:rsidRDefault="000756B9" w:rsidP="005C66FB">
      <w:pPr>
        <w:numPr>
          <w:ilvl w:val="1"/>
          <w:numId w:val="1"/>
        </w:numPr>
        <w:spacing w:after="120"/>
        <w:jc w:val="both"/>
        <w:rPr>
          <w:rFonts w:ascii="Corinna" w:hAnsi="Corinna"/>
        </w:rPr>
      </w:pPr>
      <w:r w:rsidRPr="00707337">
        <w:rPr>
          <w:rFonts w:ascii="Corinna" w:hAnsi="Corinna"/>
        </w:rPr>
        <w:t xml:space="preserve">Providing accurate and complete records and receipts for any </w:t>
      </w:r>
      <w:r w:rsidR="00707337" w:rsidRPr="00707337">
        <w:rPr>
          <w:rFonts w:ascii="Corinna" w:hAnsi="Corinna"/>
        </w:rPr>
        <w:t>expenses incurred during the week, t</w:t>
      </w:r>
      <w:r w:rsidRPr="00707337">
        <w:rPr>
          <w:rFonts w:ascii="Corinna" w:hAnsi="Corinna"/>
        </w:rPr>
        <w:t>urning them in to the</w:t>
      </w:r>
      <w:r w:rsidR="00707337" w:rsidRPr="00707337">
        <w:rPr>
          <w:rFonts w:ascii="Corinna" w:hAnsi="Corinna"/>
        </w:rPr>
        <w:t xml:space="preserve"> SSYT</w:t>
      </w:r>
      <w:r w:rsidRPr="00707337">
        <w:rPr>
          <w:rFonts w:ascii="Corinna" w:hAnsi="Corinna"/>
        </w:rPr>
        <w:t xml:space="preserve"> Director no later than </w:t>
      </w:r>
      <w:r w:rsidR="00707337" w:rsidRPr="00707337">
        <w:rPr>
          <w:rFonts w:ascii="Corinna" w:hAnsi="Corinna"/>
        </w:rPr>
        <w:t>June 14</w:t>
      </w:r>
      <w:r w:rsidR="00707337" w:rsidRPr="00707337">
        <w:rPr>
          <w:rFonts w:ascii="Corinna" w:hAnsi="Corinna"/>
          <w:vertAlign w:val="superscript"/>
        </w:rPr>
        <w:t>th</w:t>
      </w:r>
      <w:r w:rsidR="00707337" w:rsidRPr="00707337">
        <w:rPr>
          <w:rFonts w:ascii="Corinna" w:hAnsi="Corinna"/>
        </w:rPr>
        <w:t>, 2019</w:t>
      </w:r>
      <w:r w:rsidRPr="00707337">
        <w:rPr>
          <w:rFonts w:ascii="Corinna" w:hAnsi="Corinna"/>
        </w:rPr>
        <w:t xml:space="preserve">. </w:t>
      </w:r>
    </w:p>
    <w:p w:rsidR="00707337" w:rsidRDefault="00707337" w:rsidP="005C66FB">
      <w:pPr>
        <w:numPr>
          <w:ilvl w:val="1"/>
          <w:numId w:val="1"/>
        </w:numPr>
        <w:spacing w:after="120"/>
        <w:jc w:val="both"/>
        <w:rPr>
          <w:rFonts w:ascii="Corinna" w:hAnsi="Corinna"/>
        </w:rPr>
      </w:pPr>
      <w:r>
        <w:rPr>
          <w:rFonts w:ascii="Corinna" w:hAnsi="Corinna"/>
        </w:rPr>
        <w:t xml:space="preserve">Provide Lighting and sound access to equipment in the stage area. </w:t>
      </w:r>
    </w:p>
    <w:p w:rsidR="00143AA2" w:rsidRDefault="00143AA2" w:rsidP="005C66FB">
      <w:pPr>
        <w:numPr>
          <w:ilvl w:val="1"/>
          <w:numId w:val="1"/>
        </w:numPr>
        <w:spacing w:after="120"/>
        <w:jc w:val="both"/>
        <w:rPr>
          <w:rFonts w:ascii="Corinna" w:hAnsi="Corinna"/>
        </w:rPr>
      </w:pPr>
      <w:r>
        <w:rPr>
          <w:rFonts w:ascii="Corinna" w:hAnsi="Corinna"/>
        </w:rPr>
        <w:t>Photo releases for all participants (for grant and publicity purposes)</w:t>
      </w:r>
    </w:p>
    <w:p w:rsidR="00707337" w:rsidRPr="00B175D3" w:rsidRDefault="000756B9" w:rsidP="00B175D3">
      <w:pPr>
        <w:numPr>
          <w:ilvl w:val="0"/>
          <w:numId w:val="1"/>
        </w:numPr>
        <w:spacing w:after="120"/>
        <w:jc w:val="both"/>
        <w:rPr>
          <w:rFonts w:ascii="Corinna" w:hAnsi="Corinna"/>
        </w:rPr>
      </w:pPr>
      <w:r w:rsidRPr="00B175D3">
        <w:rPr>
          <w:rFonts w:ascii="Corinna" w:hAnsi="Corinna"/>
        </w:rPr>
        <w:t>The Theatre wil</w:t>
      </w:r>
      <w:r w:rsidR="00707337" w:rsidRPr="00B175D3">
        <w:rPr>
          <w:rFonts w:ascii="Corinna" w:hAnsi="Corinna"/>
        </w:rPr>
        <w:t>l provide services</w:t>
      </w:r>
      <w:r w:rsidRPr="00B175D3">
        <w:rPr>
          <w:rFonts w:ascii="Corinna" w:hAnsi="Corinna"/>
        </w:rPr>
        <w:t xml:space="preserve"> as follows:</w:t>
      </w:r>
    </w:p>
    <w:p w:rsidR="00707337" w:rsidRDefault="00B175D3" w:rsidP="00707337">
      <w:pPr>
        <w:numPr>
          <w:ilvl w:val="1"/>
          <w:numId w:val="1"/>
        </w:numPr>
        <w:spacing w:after="120"/>
        <w:jc w:val="both"/>
        <w:rPr>
          <w:rFonts w:ascii="Corinna" w:hAnsi="Corinna"/>
        </w:rPr>
      </w:pPr>
      <w:r>
        <w:rPr>
          <w:rFonts w:ascii="Corinna" w:hAnsi="Corinna"/>
        </w:rPr>
        <w:t>To encourage participation and enjoyment of arts activities.</w:t>
      </w:r>
    </w:p>
    <w:p w:rsidR="00B175D3" w:rsidRDefault="00B175D3" w:rsidP="00707337">
      <w:pPr>
        <w:numPr>
          <w:ilvl w:val="1"/>
          <w:numId w:val="1"/>
        </w:numPr>
        <w:spacing w:after="120"/>
        <w:jc w:val="both"/>
        <w:rPr>
          <w:rFonts w:ascii="Corinna" w:hAnsi="Corinna"/>
        </w:rPr>
      </w:pPr>
      <w:r>
        <w:rPr>
          <w:rFonts w:ascii="Corinna" w:hAnsi="Corinna"/>
        </w:rPr>
        <w:t xml:space="preserve">To respond to significant demand from school and family audiences where there is a gap in art opportunities. </w:t>
      </w:r>
    </w:p>
    <w:p w:rsidR="00B175D3" w:rsidRDefault="00B175D3" w:rsidP="00707337">
      <w:pPr>
        <w:numPr>
          <w:ilvl w:val="1"/>
          <w:numId w:val="1"/>
        </w:numPr>
        <w:spacing w:after="120"/>
        <w:jc w:val="both"/>
        <w:rPr>
          <w:rFonts w:ascii="Corinna" w:hAnsi="Corinna"/>
        </w:rPr>
      </w:pPr>
      <w:r>
        <w:rPr>
          <w:rFonts w:ascii="Corinna" w:hAnsi="Corinna"/>
        </w:rPr>
        <w:t xml:space="preserve">To place the young person with a disability, as the reason for and the central focus of the work. </w:t>
      </w:r>
    </w:p>
    <w:p w:rsidR="00B175D3" w:rsidRDefault="00B175D3" w:rsidP="0096336C">
      <w:pPr>
        <w:numPr>
          <w:ilvl w:val="1"/>
          <w:numId w:val="1"/>
        </w:numPr>
        <w:spacing w:after="120"/>
        <w:jc w:val="both"/>
        <w:rPr>
          <w:rFonts w:ascii="Corinna" w:hAnsi="Corinna"/>
        </w:rPr>
      </w:pPr>
      <w:r w:rsidRPr="00B175D3">
        <w:rPr>
          <w:rFonts w:ascii="Corinna" w:hAnsi="Corinna"/>
        </w:rPr>
        <w:t xml:space="preserve">To provide a safe and nurturing educational environment dedicated to learning though more than once sense. </w:t>
      </w:r>
    </w:p>
    <w:p w:rsidR="00B175D3" w:rsidRDefault="00B175D3" w:rsidP="0096336C">
      <w:pPr>
        <w:numPr>
          <w:ilvl w:val="1"/>
          <w:numId w:val="1"/>
        </w:numPr>
        <w:spacing w:after="120"/>
        <w:jc w:val="both"/>
        <w:rPr>
          <w:rFonts w:ascii="Corinna" w:hAnsi="Corinna"/>
        </w:rPr>
      </w:pPr>
      <w:r>
        <w:rPr>
          <w:rFonts w:ascii="Corinna" w:hAnsi="Corinna"/>
        </w:rPr>
        <w:t>Experience multi-sensory theatre, by utilizing diverse and creative tools.</w:t>
      </w:r>
    </w:p>
    <w:p w:rsidR="00B175D3" w:rsidRDefault="00B175D3" w:rsidP="0096336C">
      <w:pPr>
        <w:numPr>
          <w:ilvl w:val="1"/>
          <w:numId w:val="1"/>
        </w:numPr>
        <w:spacing w:after="120"/>
        <w:jc w:val="both"/>
        <w:rPr>
          <w:rFonts w:ascii="Corinna" w:hAnsi="Corinna"/>
        </w:rPr>
      </w:pPr>
      <w:r>
        <w:rPr>
          <w:rFonts w:ascii="Corinna" w:hAnsi="Corinna"/>
        </w:rPr>
        <w:t>Create a story using the elements of creative writing, and 3-5 objects chosen to bring from home.</w:t>
      </w:r>
    </w:p>
    <w:p w:rsidR="00B175D3" w:rsidRDefault="00B175D3" w:rsidP="0096336C">
      <w:pPr>
        <w:numPr>
          <w:ilvl w:val="1"/>
          <w:numId w:val="1"/>
        </w:numPr>
        <w:spacing w:after="120"/>
        <w:jc w:val="both"/>
        <w:rPr>
          <w:rFonts w:ascii="Corinna" w:hAnsi="Corinna"/>
        </w:rPr>
      </w:pPr>
      <w:r>
        <w:rPr>
          <w:rFonts w:ascii="Corinna" w:hAnsi="Corinna"/>
        </w:rPr>
        <w:t>To provide up to 3 hours per day for one week, of theatre process.</w:t>
      </w:r>
    </w:p>
    <w:p w:rsidR="00B175D3" w:rsidRDefault="00B175D3" w:rsidP="0096336C">
      <w:pPr>
        <w:numPr>
          <w:ilvl w:val="1"/>
          <w:numId w:val="1"/>
        </w:numPr>
        <w:spacing w:after="120"/>
        <w:jc w:val="both"/>
        <w:rPr>
          <w:rFonts w:ascii="Corinna" w:hAnsi="Corinna"/>
        </w:rPr>
      </w:pPr>
      <w:r>
        <w:rPr>
          <w:rFonts w:ascii="Corinna" w:hAnsi="Corinna"/>
        </w:rPr>
        <w:t xml:space="preserve">Provide multiple pathways for actions and expressions by breaking down skills and strategies into smaller instructional units. </w:t>
      </w:r>
    </w:p>
    <w:p w:rsidR="00B175D3" w:rsidRPr="00B175D3" w:rsidRDefault="00B175D3" w:rsidP="0096336C">
      <w:pPr>
        <w:numPr>
          <w:ilvl w:val="1"/>
          <w:numId w:val="1"/>
        </w:numPr>
        <w:spacing w:after="120"/>
        <w:jc w:val="both"/>
        <w:rPr>
          <w:rFonts w:ascii="Corinna" w:hAnsi="Corinna"/>
        </w:rPr>
      </w:pPr>
      <w:r>
        <w:rPr>
          <w:rFonts w:ascii="Corinna" w:hAnsi="Corinna"/>
        </w:rPr>
        <w:t xml:space="preserve">Provide all instructional supplies. </w:t>
      </w:r>
    </w:p>
    <w:p w:rsidR="000756B9" w:rsidRDefault="00143AA2" w:rsidP="000756B9">
      <w:pPr>
        <w:numPr>
          <w:ilvl w:val="0"/>
          <w:numId w:val="1"/>
        </w:numPr>
        <w:spacing w:after="120"/>
        <w:jc w:val="both"/>
        <w:rPr>
          <w:rFonts w:ascii="Corinna" w:hAnsi="Corinna"/>
        </w:rPr>
      </w:pPr>
      <w:r>
        <w:rPr>
          <w:rFonts w:ascii="Corinna" w:hAnsi="Corinna"/>
        </w:rPr>
        <w:t>The Client agrees to pay the Theatre a fee</w:t>
      </w:r>
      <w:r w:rsidR="000756B9" w:rsidRPr="0071704D">
        <w:rPr>
          <w:rFonts w:ascii="Corinna" w:hAnsi="Corinna"/>
        </w:rPr>
        <w:t xml:space="preserve"> of </w:t>
      </w:r>
      <w:r>
        <w:rPr>
          <w:rFonts w:ascii="Corinna" w:hAnsi="Corinna"/>
        </w:rPr>
        <w:t>$3</w:t>
      </w:r>
      <w:r w:rsidR="000756B9">
        <w:rPr>
          <w:rFonts w:ascii="Corinna" w:hAnsi="Corinna"/>
        </w:rPr>
        <w:t>,0</w:t>
      </w:r>
      <w:r w:rsidR="000756B9" w:rsidRPr="0071704D">
        <w:rPr>
          <w:rFonts w:ascii="Corinna" w:hAnsi="Corinna"/>
        </w:rPr>
        <w:t xml:space="preserve">00 for said services. </w:t>
      </w:r>
    </w:p>
    <w:p w:rsidR="000756B9" w:rsidRPr="0071704D" w:rsidRDefault="000756B9" w:rsidP="000756B9">
      <w:pPr>
        <w:numPr>
          <w:ilvl w:val="0"/>
          <w:numId w:val="1"/>
        </w:numPr>
        <w:spacing w:after="120"/>
        <w:jc w:val="both"/>
        <w:rPr>
          <w:rFonts w:ascii="Corinna" w:hAnsi="Corinna"/>
        </w:rPr>
      </w:pPr>
      <w:r w:rsidRPr="0071704D">
        <w:rPr>
          <w:rFonts w:ascii="Corinna" w:hAnsi="Corinna"/>
        </w:rPr>
        <w:t>All payments mentioned in this AGREEMENT are in terms of "gross pay," subject to Federal, Kentucky and local income taxes.</w:t>
      </w:r>
    </w:p>
    <w:p w:rsidR="00143AA2" w:rsidRDefault="00143AA2" w:rsidP="000756B9">
      <w:pPr>
        <w:rPr>
          <w:rFonts w:ascii="Corinna" w:hAnsi="Corinna"/>
          <w:b/>
          <w:i/>
        </w:rPr>
      </w:pPr>
    </w:p>
    <w:p w:rsidR="00143AA2" w:rsidRDefault="00143AA2" w:rsidP="000756B9">
      <w:pPr>
        <w:rPr>
          <w:rFonts w:ascii="Corinna" w:hAnsi="Corinna"/>
          <w:b/>
          <w:i/>
        </w:rPr>
      </w:pPr>
    </w:p>
    <w:p w:rsidR="00143AA2" w:rsidRDefault="00143AA2" w:rsidP="000756B9">
      <w:pPr>
        <w:rPr>
          <w:rFonts w:ascii="Corinna" w:hAnsi="Corinna"/>
          <w:b/>
          <w:i/>
        </w:rPr>
      </w:pPr>
    </w:p>
    <w:p w:rsidR="00143AA2" w:rsidRDefault="00143AA2" w:rsidP="000756B9">
      <w:pPr>
        <w:rPr>
          <w:rFonts w:ascii="Corinna" w:hAnsi="Corinna"/>
          <w:b/>
          <w:i/>
        </w:rPr>
      </w:pPr>
    </w:p>
    <w:p w:rsidR="00143AA2" w:rsidRDefault="00143AA2" w:rsidP="000756B9">
      <w:pPr>
        <w:rPr>
          <w:rFonts w:ascii="Corinna" w:hAnsi="Corinna"/>
          <w:b/>
          <w:i/>
        </w:rPr>
      </w:pPr>
    </w:p>
    <w:p w:rsidR="000756B9" w:rsidRPr="0071704D" w:rsidRDefault="000756B9" w:rsidP="000756B9">
      <w:pPr>
        <w:rPr>
          <w:rFonts w:ascii="Corinna" w:hAnsi="Corinna"/>
        </w:rPr>
      </w:pPr>
      <w:r w:rsidRPr="0071704D">
        <w:rPr>
          <w:rFonts w:ascii="Corinna" w:hAnsi="Corinna"/>
          <w:b/>
          <w:i/>
        </w:rPr>
        <w:t>CONDITIONS</w:t>
      </w:r>
    </w:p>
    <w:p w:rsidR="000756B9" w:rsidRPr="0071704D" w:rsidRDefault="000756B9" w:rsidP="000756B9">
      <w:pPr>
        <w:rPr>
          <w:rFonts w:ascii="Corinna" w:hAnsi="Corinna"/>
        </w:rPr>
      </w:pPr>
    </w:p>
    <w:p w:rsidR="000756B9" w:rsidRPr="0071704D" w:rsidRDefault="000756B9" w:rsidP="000756B9">
      <w:pPr>
        <w:numPr>
          <w:ilvl w:val="0"/>
          <w:numId w:val="3"/>
        </w:numPr>
        <w:spacing w:after="120"/>
        <w:jc w:val="both"/>
        <w:rPr>
          <w:rFonts w:ascii="Corinna" w:hAnsi="Corinna"/>
        </w:rPr>
      </w:pPr>
      <w:r w:rsidRPr="0071704D">
        <w:rPr>
          <w:rFonts w:ascii="Corinna" w:hAnsi="Corinna"/>
        </w:rPr>
        <w:t>It is understood that this AGREEMENT is entered into by both parties in good faith for the full and entire period of the assignment, unless unforeseen and extreme emergency or failure on the part of either party to fulfill the fair and honest intent of the AGREEMENT shall justify a prior termination.</w:t>
      </w:r>
    </w:p>
    <w:p w:rsidR="000756B9" w:rsidRPr="0071704D" w:rsidRDefault="000756B9" w:rsidP="000756B9">
      <w:pPr>
        <w:numPr>
          <w:ilvl w:val="0"/>
          <w:numId w:val="3"/>
        </w:numPr>
        <w:spacing w:after="120"/>
        <w:jc w:val="both"/>
        <w:rPr>
          <w:rFonts w:ascii="Corinna" w:hAnsi="Corinna"/>
        </w:rPr>
      </w:pPr>
      <w:r w:rsidRPr="0071704D">
        <w:rPr>
          <w:rFonts w:ascii="Corinna" w:hAnsi="Corinna"/>
        </w:rPr>
        <w:t>Failure to meet the premises of this agreement in a timely manner without written consent may result in termination of the AGREEMENT.</w:t>
      </w:r>
    </w:p>
    <w:p w:rsidR="000756B9" w:rsidRPr="0071704D" w:rsidRDefault="000756B9" w:rsidP="000756B9">
      <w:pPr>
        <w:jc w:val="both"/>
        <w:rPr>
          <w:rFonts w:ascii="Corinna" w:hAnsi="Corinna"/>
        </w:rPr>
      </w:pPr>
    </w:p>
    <w:p w:rsidR="000756B9" w:rsidRPr="0071704D" w:rsidRDefault="000756B9" w:rsidP="000756B9">
      <w:pPr>
        <w:jc w:val="both"/>
        <w:rPr>
          <w:rFonts w:ascii="Corinna" w:hAnsi="Corinna"/>
        </w:rPr>
      </w:pPr>
      <w:r w:rsidRPr="0071704D">
        <w:rPr>
          <w:rFonts w:ascii="Corinna" w:hAnsi="Corinna"/>
        </w:rPr>
        <w:t>We the undersigned have read the foregoing agreement and do hereby approve and agree to be bound by the terms thereof.</w:t>
      </w:r>
    </w:p>
    <w:p w:rsidR="000756B9" w:rsidRPr="0071704D" w:rsidRDefault="000756B9" w:rsidP="000756B9">
      <w:pPr>
        <w:rPr>
          <w:rFonts w:ascii="Corinna" w:hAnsi="Corinna"/>
        </w:rPr>
      </w:pPr>
    </w:p>
    <w:p w:rsidR="000756B9" w:rsidRPr="0071704D" w:rsidRDefault="000756B9" w:rsidP="000756B9">
      <w:pPr>
        <w:rPr>
          <w:rFonts w:ascii="Corinna" w:hAnsi="Corinna"/>
        </w:rPr>
      </w:pPr>
    </w:p>
    <w:p w:rsidR="000756B9" w:rsidRPr="0071704D" w:rsidRDefault="000756B9" w:rsidP="000756B9">
      <w:pPr>
        <w:spacing w:line="480" w:lineRule="auto"/>
        <w:rPr>
          <w:rFonts w:ascii="Corinna" w:hAnsi="Corinna"/>
        </w:rPr>
      </w:pPr>
      <w:r w:rsidRPr="0071704D">
        <w:rPr>
          <w:rFonts w:ascii="Corinna" w:hAnsi="Corinna"/>
        </w:rPr>
        <w:t xml:space="preserve">Signed and agreed to this _______ day of </w:t>
      </w:r>
      <w:r>
        <w:rPr>
          <w:rFonts w:ascii="Corinna" w:hAnsi="Corinna"/>
        </w:rPr>
        <w:t>____________________________ 2019</w:t>
      </w:r>
      <w:r w:rsidRPr="0071704D">
        <w:rPr>
          <w:rFonts w:ascii="Corinna" w:hAnsi="Corinna"/>
        </w:rPr>
        <w:t>.</w:t>
      </w:r>
    </w:p>
    <w:p w:rsidR="000756B9" w:rsidRPr="0071704D" w:rsidRDefault="000756B9" w:rsidP="000756B9">
      <w:pPr>
        <w:spacing w:before="120"/>
        <w:rPr>
          <w:rFonts w:ascii="Corinna" w:hAnsi="Corinna"/>
        </w:rPr>
      </w:pPr>
      <w:r w:rsidRPr="0071704D">
        <w:rPr>
          <w:rFonts w:ascii="Corinna" w:hAnsi="Corinna"/>
        </w:rPr>
        <w:t>______________________________________________</w:t>
      </w:r>
    </w:p>
    <w:p w:rsidR="000756B9" w:rsidRPr="0071704D" w:rsidRDefault="000756B9" w:rsidP="000756B9">
      <w:pPr>
        <w:spacing w:line="480" w:lineRule="auto"/>
        <w:rPr>
          <w:rFonts w:ascii="Corinna" w:hAnsi="Corinna"/>
          <w:sz w:val="16"/>
          <w:szCs w:val="16"/>
        </w:rPr>
      </w:pPr>
      <w:r w:rsidRPr="0071704D">
        <w:rPr>
          <w:rFonts w:ascii="Corinna" w:hAnsi="Corinna"/>
          <w:sz w:val="16"/>
          <w:szCs w:val="16"/>
        </w:rPr>
        <w:t>For the Theatre</w:t>
      </w:r>
    </w:p>
    <w:p w:rsidR="000756B9" w:rsidRPr="0071704D" w:rsidRDefault="000756B9" w:rsidP="000756B9">
      <w:pPr>
        <w:spacing w:line="480" w:lineRule="auto"/>
        <w:rPr>
          <w:rFonts w:ascii="Corinna" w:hAnsi="Corinna"/>
        </w:rPr>
      </w:pPr>
    </w:p>
    <w:p w:rsidR="000756B9" w:rsidRPr="0071704D" w:rsidRDefault="000756B9" w:rsidP="000756B9">
      <w:pPr>
        <w:spacing w:line="480" w:lineRule="auto"/>
        <w:rPr>
          <w:rFonts w:ascii="Corinna" w:hAnsi="Corinna"/>
        </w:rPr>
      </w:pPr>
      <w:r w:rsidRPr="0071704D">
        <w:rPr>
          <w:rFonts w:ascii="Corinna" w:hAnsi="Corinna"/>
        </w:rPr>
        <w:t xml:space="preserve">Signed and agreed to this _______ day of </w:t>
      </w:r>
      <w:r>
        <w:rPr>
          <w:rFonts w:ascii="Corinna" w:hAnsi="Corinna"/>
        </w:rPr>
        <w:t>____________________________ 2019</w:t>
      </w:r>
      <w:r w:rsidRPr="0071704D">
        <w:rPr>
          <w:rFonts w:ascii="Corinna" w:hAnsi="Corinna"/>
        </w:rPr>
        <w:t>.</w:t>
      </w:r>
    </w:p>
    <w:p w:rsidR="000756B9" w:rsidRPr="0071704D" w:rsidRDefault="000756B9" w:rsidP="000756B9">
      <w:pPr>
        <w:spacing w:before="120"/>
        <w:rPr>
          <w:rFonts w:ascii="Corinna" w:hAnsi="Corinna"/>
        </w:rPr>
      </w:pPr>
      <w:r w:rsidRPr="0071704D">
        <w:rPr>
          <w:rFonts w:ascii="Corinna" w:hAnsi="Corinna"/>
        </w:rPr>
        <w:t>______________________________________________</w:t>
      </w:r>
    </w:p>
    <w:p w:rsidR="000756B9" w:rsidRPr="0071704D" w:rsidRDefault="000756B9" w:rsidP="000756B9">
      <w:pPr>
        <w:spacing w:line="480" w:lineRule="auto"/>
        <w:rPr>
          <w:rFonts w:ascii="Corinna" w:hAnsi="Corinna"/>
          <w:sz w:val="16"/>
          <w:szCs w:val="16"/>
        </w:rPr>
      </w:pPr>
      <w:r>
        <w:rPr>
          <w:rFonts w:ascii="Corinna" w:hAnsi="Corinna"/>
          <w:sz w:val="16"/>
          <w:szCs w:val="16"/>
        </w:rPr>
        <w:t>Client</w:t>
      </w:r>
    </w:p>
    <w:p w:rsidR="000756B9" w:rsidRPr="0071704D" w:rsidRDefault="000756B9" w:rsidP="000756B9"/>
    <w:p w:rsidR="00713557" w:rsidRDefault="00713557"/>
    <w:sectPr w:rsidR="00713557" w:rsidSect="00042F49">
      <w:headerReference w:type="default" r:id="rId7"/>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2C5" w:rsidRDefault="001C12C5" w:rsidP="000756B9">
      <w:r>
        <w:separator/>
      </w:r>
    </w:p>
  </w:endnote>
  <w:endnote w:type="continuationSeparator" w:id="0">
    <w:p w:rsidR="001C12C5" w:rsidRDefault="001C12C5" w:rsidP="00075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rinna">
    <w:altName w:val="Century Schoolbook"/>
    <w:charset w:val="00"/>
    <w:family w:val="roman"/>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2C5" w:rsidRDefault="001C12C5" w:rsidP="000756B9">
      <w:r>
        <w:separator/>
      </w:r>
    </w:p>
  </w:footnote>
  <w:footnote w:type="continuationSeparator" w:id="0">
    <w:p w:rsidR="001C12C5" w:rsidRDefault="001C12C5" w:rsidP="000756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6B9" w:rsidRDefault="000756B9">
    <w:pPr>
      <w:pStyle w:val="Header"/>
    </w:pPr>
    <w:r w:rsidRPr="0071704D">
      <w:rPr>
        <w:rFonts w:ascii="Corinna" w:hAnsi="Corinna"/>
        <w:b/>
        <w:noProof/>
      </w:rPr>
      <w:drawing>
        <wp:inline distT="0" distB="0" distL="0" distR="0">
          <wp:extent cx="2809875" cy="1057275"/>
          <wp:effectExtent l="0" t="0" r="9525" b="9525"/>
          <wp:docPr id="1" name="Picture 1" descr="we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9875" cy="1057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9221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6F8370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47525CD2"/>
    <w:multiLevelType w:val="multilevel"/>
    <w:tmpl w:val="73CCF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9B712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6B9"/>
    <w:rsid w:val="000756B9"/>
    <w:rsid w:val="00143AA2"/>
    <w:rsid w:val="001C12C5"/>
    <w:rsid w:val="003B6CC9"/>
    <w:rsid w:val="00462454"/>
    <w:rsid w:val="00707337"/>
    <w:rsid w:val="00713557"/>
    <w:rsid w:val="00B175D3"/>
    <w:rsid w:val="00E47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9EF9A4ED-E28D-4955-8787-B4119668E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6B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6B9"/>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styleId="Header">
    <w:name w:val="header"/>
    <w:basedOn w:val="Normal"/>
    <w:link w:val="HeaderChar"/>
    <w:uiPriority w:val="99"/>
    <w:unhideWhenUsed/>
    <w:rsid w:val="000756B9"/>
    <w:pPr>
      <w:tabs>
        <w:tab w:val="center" w:pos="4680"/>
        <w:tab w:val="right" w:pos="9360"/>
      </w:tabs>
    </w:pPr>
  </w:style>
  <w:style w:type="character" w:customStyle="1" w:styleId="HeaderChar">
    <w:name w:val="Header Char"/>
    <w:basedOn w:val="DefaultParagraphFont"/>
    <w:link w:val="Header"/>
    <w:uiPriority w:val="99"/>
    <w:rsid w:val="000756B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756B9"/>
    <w:pPr>
      <w:tabs>
        <w:tab w:val="center" w:pos="4680"/>
        <w:tab w:val="right" w:pos="9360"/>
      </w:tabs>
    </w:pPr>
  </w:style>
  <w:style w:type="character" w:customStyle="1" w:styleId="FooterChar">
    <w:name w:val="Footer Char"/>
    <w:basedOn w:val="DefaultParagraphFont"/>
    <w:link w:val="Footer"/>
    <w:uiPriority w:val="99"/>
    <w:rsid w:val="000756B9"/>
    <w:rPr>
      <w:rFonts w:ascii="Times New Roman" w:eastAsia="Times New Roman" w:hAnsi="Times New Roman" w:cs="Times New Roman"/>
      <w:sz w:val="20"/>
      <w:szCs w:val="20"/>
    </w:rPr>
  </w:style>
  <w:style w:type="paragraph" w:styleId="NormalWeb">
    <w:name w:val="Normal (Web)"/>
    <w:basedOn w:val="Normal"/>
    <w:uiPriority w:val="99"/>
    <w:semiHidden/>
    <w:unhideWhenUsed/>
    <w:rsid w:val="00B175D3"/>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33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Morehead State University</Company>
  <LinksUpToDate>false</LinksUpToDate>
  <CharactersWithSpaces>3354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Octavia Ann Biggs-Fleck</dc:creator>
  <cp:keywords/>
  <dc:description/>
  <cp:lastModifiedBy>Eklund, Pamela A</cp:lastModifiedBy>
  <cp:revision>2</cp:revision>
  <dcterms:created xsi:type="dcterms:W3CDTF">2019-05-02T15:05:00Z</dcterms:created>
  <dcterms:modified xsi:type="dcterms:W3CDTF">2019-05-02T15:05:00Z</dcterms:modified>
</cp:coreProperties>
</file>