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2F22A" w14:textId="3BECD0D4" w:rsidR="004A6288" w:rsidRPr="00513249" w:rsidRDefault="004A6288" w:rsidP="009E028A">
      <w:pPr>
        <w:pStyle w:val="NoSpacing"/>
        <w:rPr>
          <w:rFonts w:ascii="Arial" w:hAnsi="Arial" w:cs="Arial"/>
          <w:bCs/>
          <w:sz w:val="22"/>
          <w:szCs w:val="22"/>
        </w:rPr>
      </w:pPr>
      <w:r w:rsidRPr="00513249">
        <w:rPr>
          <w:rFonts w:ascii="Arial" w:hAnsi="Arial" w:cs="Arial"/>
          <w:sz w:val="22"/>
          <w:szCs w:val="22"/>
        </w:rPr>
        <w:t>TITLE:</w:t>
      </w:r>
      <w:r w:rsidRPr="00513249">
        <w:rPr>
          <w:rFonts w:ascii="Arial" w:hAnsi="Arial" w:cs="Arial"/>
          <w:bCs/>
          <w:sz w:val="22"/>
          <w:szCs w:val="22"/>
        </w:rPr>
        <w:t xml:space="preserve">  </w:t>
      </w:r>
      <w:r w:rsidR="00BD36C7" w:rsidRPr="00513249">
        <w:rPr>
          <w:rFonts w:ascii="Arial" w:hAnsi="Arial" w:cs="Arial"/>
          <w:b/>
          <w:bCs/>
          <w:sz w:val="22"/>
          <w:szCs w:val="22"/>
        </w:rPr>
        <w:t xml:space="preserve">Assistant Superintendent School and System Improvement </w:t>
      </w:r>
    </w:p>
    <w:p w14:paraId="6EA104C1" w14:textId="71415383" w:rsidR="004A6288" w:rsidRPr="00BD36C7" w:rsidRDefault="004A6288" w:rsidP="009E028A">
      <w:pPr>
        <w:pStyle w:val="NoSpacing"/>
        <w:rPr>
          <w:rFonts w:ascii="Arial" w:hAnsi="Arial" w:cs="Arial"/>
          <w:sz w:val="24"/>
          <w:szCs w:val="24"/>
        </w:rPr>
      </w:pPr>
    </w:p>
    <w:p w14:paraId="3240559A" w14:textId="77777777" w:rsidR="004A6288" w:rsidRPr="00513249" w:rsidRDefault="004A6288" w:rsidP="009E028A">
      <w:pPr>
        <w:pStyle w:val="NoSpacing"/>
        <w:rPr>
          <w:rFonts w:ascii="Arial" w:hAnsi="Arial" w:cs="Arial"/>
        </w:rPr>
      </w:pPr>
      <w:r w:rsidRPr="00513249">
        <w:rPr>
          <w:rFonts w:ascii="Arial" w:hAnsi="Arial" w:cs="Arial"/>
        </w:rPr>
        <w:t>QUALIFICATIONS:</w:t>
      </w:r>
    </w:p>
    <w:p w14:paraId="3C0FDD3D" w14:textId="77777777" w:rsidR="000368D1" w:rsidRPr="000368D1" w:rsidRDefault="000368D1" w:rsidP="009E028A">
      <w:pPr>
        <w:pStyle w:val="NoSpacing"/>
        <w:numPr>
          <w:ilvl w:val="0"/>
          <w:numId w:val="2"/>
        </w:numPr>
        <w:rPr>
          <w:rFonts w:ascii="Arial" w:hAnsi="Arial" w:cs="Arial"/>
        </w:rPr>
      </w:pPr>
      <w:r w:rsidRPr="000368D1">
        <w:rPr>
          <w:rFonts w:ascii="Arial" w:hAnsi="Arial" w:cs="Arial"/>
        </w:rPr>
        <w:t xml:space="preserve">Holds, or is eligible for, a valid Kentucky Certification for Superintendent </w:t>
      </w:r>
    </w:p>
    <w:p w14:paraId="2765D2CD" w14:textId="77777777" w:rsidR="000368D1" w:rsidRDefault="000368D1" w:rsidP="000368D1">
      <w:pPr>
        <w:pStyle w:val="NoSpacing"/>
        <w:ind w:left="1080"/>
        <w:rPr>
          <w:rFonts w:ascii="Arial" w:hAnsi="Arial" w:cs="Arial"/>
        </w:rPr>
      </w:pPr>
    </w:p>
    <w:p w14:paraId="0B8D81B8" w14:textId="555B3750" w:rsidR="000368D1" w:rsidRDefault="000368D1" w:rsidP="000368D1">
      <w:pPr>
        <w:pStyle w:val="NoSpacing"/>
        <w:numPr>
          <w:ilvl w:val="0"/>
          <w:numId w:val="2"/>
        </w:numPr>
        <w:rPr>
          <w:rFonts w:ascii="Arial" w:hAnsi="Arial" w:cs="Arial"/>
        </w:rPr>
      </w:pPr>
      <w:r w:rsidRPr="00513249">
        <w:rPr>
          <w:rFonts w:ascii="Arial" w:hAnsi="Arial" w:cs="Arial"/>
        </w:rPr>
        <w:t>Holds a Doctorate degree (preferred)</w:t>
      </w:r>
    </w:p>
    <w:p w14:paraId="5C826776" w14:textId="77777777" w:rsidR="000368D1" w:rsidRDefault="000368D1" w:rsidP="000368D1">
      <w:pPr>
        <w:pStyle w:val="NoSpacing"/>
        <w:ind w:left="1080"/>
        <w:rPr>
          <w:rFonts w:ascii="Arial" w:hAnsi="Arial" w:cs="Arial"/>
        </w:rPr>
      </w:pPr>
    </w:p>
    <w:p w14:paraId="37A273BA" w14:textId="3A7BFBDE" w:rsidR="00BD36C7" w:rsidRPr="000368D1" w:rsidRDefault="004A6288" w:rsidP="000368D1">
      <w:pPr>
        <w:pStyle w:val="NoSpacing"/>
        <w:numPr>
          <w:ilvl w:val="0"/>
          <w:numId w:val="2"/>
        </w:numPr>
        <w:rPr>
          <w:rFonts w:ascii="Arial" w:hAnsi="Arial" w:cs="Arial"/>
        </w:rPr>
      </w:pPr>
      <w:r w:rsidRPr="000368D1">
        <w:rPr>
          <w:rFonts w:ascii="Arial" w:hAnsi="Arial" w:cs="Arial"/>
        </w:rPr>
        <w:t xml:space="preserve">Holds a Master’s degree or </w:t>
      </w:r>
      <w:r w:rsidR="004E3188" w:rsidRPr="000368D1">
        <w:rPr>
          <w:rFonts w:ascii="Arial" w:hAnsi="Arial" w:cs="Arial"/>
        </w:rPr>
        <w:t xml:space="preserve">completion of a </w:t>
      </w:r>
      <w:r w:rsidRPr="000368D1">
        <w:rPr>
          <w:rFonts w:ascii="Arial" w:hAnsi="Arial" w:cs="Arial"/>
        </w:rPr>
        <w:t>non-degree fifth-year program</w:t>
      </w:r>
      <w:r w:rsidR="00287491" w:rsidRPr="000368D1">
        <w:rPr>
          <w:rFonts w:ascii="Arial" w:hAnsi="Arial" w:cs="Arial"/>
          <w:color w:val="FF0000"/>
        </w:rPr>
        <w:t xml:space="preserve"> </w:t>
      </w:r>
    </w:p>
    <w:p w14:paraId="253BFE92" w14:textId="77777777" w:rsidR="00513249" w:rsidRDefault="00513249" w:rsidP="00513249">
      <w:pPr>
        <w:pStyle w:val="NoSpacing"/>
        <w:ind w:left="1080"/>
        <w:rPr>
          <w:rFonts w:ascii="Arial" w:hAnsi="Arial" w:cs="Arial"/>
        </w:rPr>
      </w:pPr>
    </w:p>
    <w:p w14:paraId="27E0AD86" w14:textId="46441429" w:rsidR="00BD36C7" w:rsidRPr="000368D1" w:rsidRDefault="00DF293D" w:rsidP="009E028A">
      <w:pPr>
        <w:pStyle w:val="NoSpacing"/>
        <w:numPr>
          <w:ilvl w:val="0"/>
          <w:numId w:val="2"/>
        </w:numPr>
        <w:rPr>
          <w:rFonts w:ascii="Arial" w:hAnsi="Arial" w:cs="Arial"/>
        </w:rPr>
      </w:pPr>
      <w:r w:rsidRPr="000368D1">
        <w:rPr>
          <w:rFonts w:ascii="Arial" w:hAnsi="Arial" w:cs="Arial"/>
        </w:rPr>
        <w:t xml:space="preserve">Has at least five </w:t>
      </w:r>
      <w:r w:rsidR="00BD36C7" w:rsidRPr="000368D1">
        <w:rPr>
          <w:rFonts w:ascii="Arial" w:hAnsi="Arial" w:cs="Arial"/>
        </w:rPr>
        <w:t>years successful administrative experience</w:t>
      </w:r>
    </w:p>
    <w:p w14:paraId="5D705799" w14:textId="730A719F" w:rsidR="00513249" w:rsidRDefault="00513249" w:rsidP="00513249">
      <w:pPr>
        <w:pStyle w:val="NoSpacing"/>
        <w:ind w:left="1080"/>
        <w:rPr>
          <w:rFonts w:ascii="Arial" w:hAnsi="Arial" w:cs="Arial"/>
        </w:rPr>
      </w:pPr>
    </w:p>
    <w:p w14:paraId="2291944D" w14:textId="77777777" w:rsidR="000368D1" w:rsidRDefault="00DF293D" w:rsidP="000368D1">
      <w:pPr>
        <w:pStyle w:val="NoSpacing"/>
        <w:numPr>
          <w:ilvl w:val="0"/>
          <w:numId w:val="2"/>
        </w:numPr>
        <w:rPr>
          <w:rFonts w:ascii="Arial" w:hAnsi="Arial" w:cs="Arial"/>
        </w:rPr>
      </w:pPr>
      <w:r w:rsidRPr="000368D1">
        <w:rPr>
          <w:rFonts w:ascii="Arial" w:hAnsi="Arial" w:cs="Arial"/>
        </w:rPr>
        <w:t xml:space="preserve">Has at least three </w:t>
      </w:r>
      <w:r w:rsidR="00BD36C7" w:rsidRPr="000368D1">
        <w:rPr>
          <w:rFonts w:ascii="Arial" w:hAnsi="Arial" w:cs="Arial"/>
        </w:rPr>
        <w:t xml:space="preserve">years successful experience with school and school system turnaround initiatives </w:t>
      </w:r>
    </w:p>
    <w:p w14:paraId="0B7617E4" w14:textId="77777777" w:rsidR="000368D1" w:rsidRDefault="000368D1" w:rsidP="000368D1">
      <w:pPr>
        <w:pStyle w:val="ListParagraph"/>
        <w:rPr>
          <w:rFonts w:ascii="Arial" w:hAnsi="Arial" w:cs="Arial"/>
          <w:color w:val="FF0000"/>
        </w:rPr>
      </w:pPr>
    </w:p>
    <w:p w14:paraId="6B1E0F08" w14:textId="4BB2B9E0" w:rsidR="000368D1" w:rsidRPr="000368D1" w:rsidRDefault="000368D1" w:rsidP="000368D1">
      <w:pPr>
        <w:pStyle w:val="NoSpacing"/>
        <w:numPr>
          <w:ilvl w:val="0"/>
          <w:numId w:val="2"/>
        </w:numPr>
        <w:rPr>
          <w:rFonts w:ascii="Arial" w:hAnsi="Arial" w:cs="Arial"/>
        </w:rPr>
      </w:pPr>
      <w:r w:rsidRPr="000368D1">
        <w:rPr>
          <w:rFonts w:ascii="Arial" w:hAnsi="Arial" w:cs="Arial"/>
        </w:rPr>
        <w:t>Has at least three years of successful teaching experience</w:t>
      </w:r>
    </w:p>
    <w:p w14:paraId="0B259129" w14:textId="155FE04B" w:rsidR="000368D1" w:rsidRDefault="000368D1" w:rsidP="000368D1">
      <w:pPr>
        <w:pStyle w:val="NoSpacing"/>
        <w:rPr>
          <w:rFonts w:ascii="Arial" w:hAnsi="Arial" w:cs="Arial"/>
        </w:rPr>
      </w:pPr>
    </w:p>
    <w:p w14:paraId="07447ED8" w14:textId="77777777" w:rsidR="000368D1" w:rsidRDefault="00BD36C7" w:rsidP="000368D1">
      <w:pPr>
        <w:pStyle w:val="NoSpacing"/>
        <w:numPr>
          <w:ilvl w:val="0"/>
          <w:numId w:val="2"/>
        </w:numPr>
        <w:rPr>
          <w:rFonts w:ascii="Arial" w:hAnsi="Arial" w:cs="Arial"/>
        </w:rPr>
      </w:pPr>
      <w:r w:rsidRPr="00513249">
        <w:rPr>
          <w:rFonts w:ascii="Arial" w:hAnsi="Arial" w:cs="Arial"/>
        </w:rPr>
        <w:t>Ability to articulate vision of best practice for school and school system turnaround</w:t>
      </w:r>
    </w:p>
    <w:p w14:paraId="2DE17E85" w14:textId="77777777" w:rsidR="000368D1" w:rsidRDefault="000368D1" w:rsidP="000368D1">
      <w:pPr>
        <w:pStyle w:val="NoSpacing"/>
        <w:ind w:left="1080"/>
        <w:rPr>
          <w:rFonts w:ascii="Arial" w:hAnsi="Arial" w:cs="Arial"/>
        </w:rPr>
      </w:pPr>
    </w:p>
    <w:p w14:paraId="70871B0F" w14:textId="4B2A3935" w:rsidR="00BD36C7" w:rsidRPr="000368D1" w:rsidRDefault="00287491" w:rsidP="000368D1">
      <w:pPr>
        <w:pStyle w:val="NoSpacing"/>
        <w:numPr>
          <w:ilvl w:val="0"/>
          <w:numId w:val="2"/>
        </w:numPr>
        <w:rPr>
          <w:rFonts w:ascii="Arial" w:hAnsi="Arial" w:cs="Arial"/>
        </w:rPr>
      </w:pPr>
      <w:r w:rsidRPr="000368D1">
        <w:rPr>
          <w:rFonts w:ascii="Arial" w:hAnsi="Arial" w:cs="Arial"/>
        </w:rPr>
        <w:t>Has demonstrated ability to communicate effectively with students, staff, parents, and community</w:t>
      </w:r>
    </w:p>
    <w:p w14:paraId="2995D31C" w14:textId="77777777" w:rsidR="009E028A" w:rsidRPr="00513249" w:rsidRDefault="009E028A" w:rsidP="009E028A">
      <w:pPr>
        <w:pStyle w:val="NoSpacing"/>
        <w:ind w:left="360"/>
        <w:rPr>
          <w:rFonts w:ascii="Arial" w:hAnsi="Arial" w:cs="Arial"/>
        </w:rPr>
      </w:pPr>
    </w:p>
    <w:p w14:paraId="45E0F72E" w14:textId="77777777" w:rsidR="004A6288" w:rsidRPr="00513249" w:rsidRDefault="004A6288" w:rsidP="009E028A">
      <w:pPr>
        <w:pStyle w:val="NoSpacing"/>
        <w:rPr>
          <w:rFonts w:ascii="Arial" w:hAnsi="Arial" w:cs="Arial"/>
        </w:rPr>
      </w:pPr>
    </w:p>
    <w:p w14:paraId="627785B0" w14:textId="0EEDB072" w:rsidR="004A6288" w:rsidRPr="00513249" w:rsidRDefault="004A6288" w:rsidP="009E028A">
      <w:pPr>
        <w:pStyle w:val="NoSpacing"/>
        <w:rPr>
          <w:rFonts w:ascii="Arial" w:hAnsi="Arial" w:cs="Arial"/>
        </w:rPr>
      </w:pPr>
      <w:r w:rsidRPr="00513249">
        <w:rPr>
          <w:rFonts w:ascii="Arial" w:hAnsi="Arial" w:cs="Arial"/>
        </w:rPr>
        <w:t xml:space="preserve">REPORTS TO:  </w:t>
      </w:r>
      <w:r w:rsidR="00BD36C7" w:rsidRPr="00513249">
        <w:rPr>
          <w:rFonts w:ascii="Arial" w:hAnsi="Arial" w:cs="Arial"/>
        </w:rPr>
        <w:t>Deputy Superintendent – Chief Academic Officer</w:t>
      </w:r>
    </w:p>
    <w:p w14:paraId="1E5092F2" w14:textId="77777777" w:rsidR="009E028A" w:rsidRPr="00513249" w:rsidRDefault="009E028A" w:rsidP="009E028A">
      <w:pPr>
        <w:pStyle w:val="NoSpacing"/>
        <w:rPr>
          <w:rFonts w:ascii="Arial" w:hAnsi="Arial" w:cs="Arial"/>
          <w:color w:val="FF0000"/>
        </w:rPr>
      </w:pPr>
    </w:p>
    <w:p w14:paraId="6B9F686D" w14:textId="6642829A" w:rsidR="00BD36C7" w:rsidRPr="00513249" w:rsidRDefault="004A6288" w:rsidP="00BD36C7">
      <w:pPr>
        <w:rPr>
          <w:rFonts w:ascii="Arial" w:hAnsi="Arial" w:cs="Arial"/>
        </w:rPr>
      </w:pPr>
      <w:r w:rsidRPr="00513249">
        <w:rPr>
          <w:rFonts w:ascii="Arial" w:hAnsi="Arial" w:cs="Arial"/>
        </w:rPr>
        <w:t>JOB GOAL</w:t>
      </w:r>
      <w:r w:rsidR="004E3188" w:rsidRPr="00513249">
        <w:rPr>
          <w:rFonts w:ascii="Arial" w:hAnsi="Arial" w:cs="Arial"/>
        </w:rPr>
        <w:t>S</w:t>
      </w:r>
      <w:r w:rsidRPr="00513249">
        <w:rPr>
          <w:rFonts w:ascii="Arial" w:hAnsi="Arial" w:cs="Arial"/>
        </w:rPr>
        <w:t xml:space="preserve">:  </w:t>
      </w:r>
      <w:r w:rsidR="00BD36C7" w:rsidRPr="00513249">
        <w:rPr>
          <w:rFonts w:ascii="Arial" w:hAnsi="Arial" w:cs="Arial"/>
        </w:rPr>
        <w:t>Provide the lead in evidence-based strategies to support a coordinated school accelerated improvement program. Lead the work around school turnaround for the district. Ensure that schools, principals and district staff can integrate the social, emotional, and academic needs of students into instructional design, school management, and accelerated improvement practices. Serves as the link between Kentucky Department of Education turnaround staff and schools and district programs.</w:t>
      </w:r>
    </w:p>
    <w:p w14:paraId="142217DF" w14:textId="18FAE13C" w:rsidR="004A6288" w:rsidRPr="00513249" w:rsidRDefault="004A6288" w:rsidP="009E028A">
      <w:pPr>
        <w:pStyle w:val="NoSpacing"/>
        <w:rPr>
          <w:rFonts w:ascii="Arial" w:hAnsi="Arial" w:cs="Arial"/>
        </w:rPr>
      </w:pPr>
    </w:p>
    <w:p w14:paraId="7AFA8433" w14:textId="77777777" w:rsidR="004A6288" w:rsidRPr="00513249" w:rsidRDefault="004A6288" w:rsidP="009E028A">
      <w:pPr>
        <w:pStyle w:val="NoSpacing"/>
        <w:rPr>
          <w:rFonts w:ascii="Arial" w:hAnsi="Arial" w:cs="Arial"/>
        </w:rPr>
      </w:pPr>
    </w:p>
    <w:p w14:paraId="77AE8F96" w14:textId="77777777" w:rsidR="004A6288" w:rsidRPr="00513249" w:rsidRDefault="004A6288" w:rsidP="009E028A">
      <w:pPr>
        <w:pStyle w:val="NoSpacing"/>
        <w:rPr>
          <w:rFonts w:ascii="Arial" w:hAnsi="Arial" w:cs="Arial"/>
        </w:rPr>
      </w:pPr>
      <w:r w:rsidRPr="00513249">
        <w:rPr>
          <w:rFonts w:ascii="Arial" w:hAnsi="Arial" w:cs="Arial"/>
        </w:rPr>
        <w:t xml:space="preserve">PERFORMANCE RESPONSIBILITIES:     </w:t>
      </w:r>
      <w:r w:rsidRPr="00513249">
        <w:rPr>
          <w:rFonts w:ascii="Arial" w:hAnsi="Arial" w:cs="Arial"/>
        </w:rPr>
        <w:tab/>
      </w:r>
    </w:p>
    <w:p w14:paraId="5B542298" w14:textId="77777777" w:rsidR="009E028A" w:rsidRPr="00513249" w:rsidRDefault="009E028A" w:rsidP="009E028A">
      <w:pPr>
        <w:pStyle w:val="NoSpacing"/>
        <w:ind w:left="360"/>
        <w:rPr>
          <w:rFonts w:ascii="Arial" w:hAnsi="Arial" w:cs="Arial"/>
        </w:rPr>
      </w:pPr>
    </w:p>
    <w:p w14:paraId="60B19B79" w14:textId="4791A150" w:rsidR="00BD36C7" w:rsidRPr="00513249" w:rsidRDefault="00BD36C7" w:rsidP="00BD36C7">
      <w:pPr>
        <w:pStyle w:val="ListParagraph"/>
        <w:numPr>
          <w:ilvl w:val="0"/>
          <w:numId w:val="6"/>
        </w:numPr>
        <w:rPr>
          <w:rFonts w:ascii="Arial" w:hAnsi="Arial" w:cs="Arial"/>
        </w:rPr>
      </w:pPr>
      <w:r w:rsidRPr="00513249">
        <w:rPr>
          <w:rFonts w:ascii="Arial" w:hAnsi="Arial" w:cs="Arial"/>
        </w:rPr>
        <w:t xml:space="preserve">Leads and manages the Office of School and System Improvement </w:t>
      </w:r>
    </w:p>
    <w:p w14:paraId="75314072" w14:textId="4FF7D62D" w:rsidR="00BD36C7" w:rsidRPr="00513249" w:rsidRDefault="00BD36C7" w:rsidP="00BD36C7">
      <w:pPr>
        <w:rPr>
          <w:rFonts w:ascii="Arial" w:hAnsi="Arial" w:cs="Arial"/>
        </w:rPr>
      </w:pPr>
    </w:p>
    <w:p w14:paraId="71E06BC3" w14:textId="7A219493" w:rsidR="00BD36C7" w:rsidRPr="00513249" w:rsidRDefault="00BD36C7" w:rsidP="00BD36C7">
      <w:pPr>
        <w:pStyle w:val="ListParagraph"/>
        <w:numPr>
          <w:ilvl w:val="0"/>
          <w:numId w:val="6"/>
        </w:numPr>
        <w:rPr>
          <w:rFonts w:ascii="Arial" w:hAnsi="Arial" w:cs="Arial"/>
        </w:rPr>
      </w:pPr>
      <w:r w:rsidRPr="00513249">
        <w:rPr>
          <w:rFonts w:ascii="Arial" w:hAnsi="Arial" w:cs="Arial"/>
        </w:rPr>
        <w:t>Supervises members of the Office of School and System Improvement turnaround team</w:t>
      </w:r>
    </w:p>
    <w:p w14:paraId="328BFCE0" w14:textId="77777777" w:rsidR="00BD36C7" w:rsidRPr="00513249" w:rsidRDefault="00BD36C7" w:rsidP="00BD36C7">
      <w:pPr>
        <w:pStyle w:val="ListParagraph"/>
        <w:ind w:left="1080"/>
        <w:rPr>
          <w:rFonts w:ascii="Arial" w:hAnsi="Arial" w:cs="Arial"/>
        </w:rPr>
      </w:pPr>
    </w:p>
    <w:p w14:paraId="2656F0C7" w14:textId="3FDA3E12" w:rsidR="00BD36C7" w:rsidRPr="00513249" w:rsidRDefault="00BD36C7" w:rsidP="00BD36C7">
      <w:pPr>
        <w:pStyle w:val="ListParagraph"/>
        <w:numPr>
          <w:ilvl w:val="0"/>
          <w:numId w:val="6"/>
        </w:numPr>
        <w:rPr>
          <w:rFonts w:ascii="Arial" w:hAnsi="Arial" w:cs="Arial"/>
        </w:rPr>
      </w:pPr>
      <w:r w:rsidRPr="00513249">
        <w:rPr>
          <w:rFonts w:ascii="Arial" w:hAnsi="Arial" w:cs="Arial"/>
        </w:rPr>
        <w:t>Collaborates with other assistant superintendents and district leaders on matters relating to accelerated school improvement</w:t>
      </w:r>
    </w:p>
    <w:p w14:paraId="605EC19F" w14:textId="77777777" w:rsidR="00BD36C7" w:rsidRPr="00513249" w:rsidRDefault="00BD36C7" w:rsidP="00BD36C7">
      <w:pPr>
        <w:pStyle w:val="ListParagraph"/>
        <w:ind w:left="1080"/>
        <w:rPr>
          <w:rFonts w:ascii="Arial" w:hAnsi="Arial" w:cs="Arial"/>
        </w:rPr>
      </w:pPr>
    </w:p>
    <w:p w14:paraId="7A5ED1F5" w14:textId="6CFC8855" w:rsidR="00BD36C7" w:rsidRPr="00513249" w:rsidRDefault="00BD36C7" w:rsidP="00BD36C7">
      <w:pPr>
        <w:pStyle w:val="ListParagraph"/>
        <w:numPr>
          <w:ilvl w:val="0"/>
          <w:numId w:val="6"/>
        </w:numPr>
        <w:rPr>
          <w:rFonts w:ascii="Arial" w:hAnsi="Arial" w:cs="Arial"/>
        </w:rPr>
      </w:pPr>
      <w:r w:rsidRPr="00513249">
        <w:rPr>
          <w:rFonts w:ascii="Arial" w:hAnsi="Arial" w:cs="Arial"/>
        </w:rPr>
        <w:t>Mentors school and district administrators to support effective leadership around turnaround efforts for both state-identified schools and district-identified schools that need support</w:t>
      </w:r>
    </w:p>
    <w:p w14:paraId="4003E9EE" w14:textId="77777777" w:rsidR="004E3188" w:rsidRPr="00513249" w:rsidRDefault="004E3188" w:rsidP="004E3188">
      <w:pPr>
        <w:pStyle w:val="ListParagraph"/>
        <w:rPr>
          <w:rFonts w:ascii="Arial" w:hAnsi="Arial" w:cs="Arial"/>
        </w:rPr>
      </w:pPr>
    </w:p>
    <w:p w14:paraId="2F07242F" w14:textId="0745E816" w:rsidR="004E3188" w:rsidRPr="00513249" w:rsidRDefault="004E3188" w:rsidP="00BD36C7">
      <w:pPr>
        <w:pStyle w:val="ListParagraph"/>
        <w:numPr>
          <w:ilvl w:val="0"/>
          <w:numId w:val="6"/>
        </w:numPr>
        <w:rPr>
          <w:rFonts w:ascii="Arial" w:hAnsi="Arial" w:cs="Arial"/>
        </w:rPr>
      </w:pPr>
      <w:r w:rsidRPr="00513249">
        <w:rPr>
          <w:rFonts w:ascii="Arial" w:hAnsi="Arial" w:cs="Arial"/>
        </w:rPr>
        <w:t>Serves as a secondary evaluator of principal</w:t>
      </w:r>
      <w:r w:rsidR="008D206F">
        <w:rPr>
          <w:rFonts w:ascii="Arial" w:hAnsi="Arial" w:cs="Arial"/>
        </w:rPr>
        <w:t>s</w:t>
      </w:r>
      <w:r w:rsidRPr="00513249">
        <w:rPr>
          <w:rFonts w:ascii="Arial" w:hAnsi="Arial" w:cs="Arial"/>
        </w:rPr>
        <w:t xml:space="preserve"> who lead the district and state identified schoo</w:t>
      </w:r>
      <w:bookmarkStart w:id="0" w:name="_GoBack"/>
      <w:bookmarkEnd w:id="0"/>
      <w:r w:rsidRPr="00513249">
        <w:rPr>
          <w:rFonts w:ascii="Arial" w:hAnsi="Arial" w:cs="Arial"/>
        </w:rPr>
        <w:t xml:space="preserve">ls in need of improvement </w:t>
      </w:r>
    </w:p>
    <w:p w14:paraId="0ACA3C4C" w14:textId="77777777" w:rsidR="00BD36C7" w:rsidRPr="00513249" w:rsidRDefault="00BD36C7" w:rsidP="00BD36C7">
      <w:pPr>
        <w:pStyle w:val="ListParagraph"/>
        <w:ind w:left="1080"/>
        <w:rPr>
          <w:rFonts w:ascii="Arial" w:hAnsi="Arial" w:cs="Arial"/>
        </w:rPr>
      </w:pPr>
    </w:p>
    <w:p w14:paraId="2EE5DD2A" w14:textId="308CD58D" w:rsidR="00BD36C7" w:rsidRPr="00513249" w:rsidRDefault="00BD36C7" w:rsidP="00BD36C7">
      <w:pPr>
        <w:pStyle w:val="ListParagraph"/>
        <w:numPr>
          <w:ilvl w:val="0"/>
          <w:numId w:val="6"/>
        </w:numPr>
        <w:rPr>
          <w:rFonts w:ascii="Arial" w:hAnsi="Arial" w:cs="Arial"/>
        </w:rPr>
      </w:pPr>
      <w:r w:rsidRPr="00513249">
        <w:rPr>
          <w:rFonts w:ascii="Arial" w:hAnsi="Arial" w:cs="Arial"/>
        </w:rPr>
        <w:t xml:space="preserve">Integrates turnaround strategies, instructional, and social-emotional intervention strategies in professional development to support schools with particular attention paid to the goal of reducing the achievement and opportunity gap </w:t>
      </w:r>
    </w:p>
    <w:p w14:paraId="25E94523" w14:textId="77777777" w:rsidR="00BD36C7" w:rsidRPr="00513249" w:rsidRDefault="00BD36C7" w:rsidP="00BD36C7">
      <w:pPr>
        <w:pStyle w:val="ListParagraph"/>
        <w:ind w:left="1080"/>
        <w:rPr>
          <w:rFonts w:ascii="Arial" w:hAnsi="Arial" w:cs="Arial"/>
        </w:rPr>
      </w:pPr>
    </w:p>
    <w:p w14:paraId="2E0A7617" w14:textId="13030F7D" w:rsidR="00BD36C7" w:rsidRPr="00513249" w:rsidRDefault="00BD36C7" w:rsidP="00BD36C7">
      <w:pPr>
        <w:pStyle w:val="ListParagraph"/>
        <w:numPr>
          <w:ilvl w:val="0"/>
          <w:numId w:val="6"/>
        </w:numPr>
        <w:rPr>
          <w:rFonts w:ascii="Arial" w:hAnsi="Arial" w:cs="Arial"/>
        </w:rPr>
      </w:pPr>
      <w:r w:rsidRPr="00513249">
        <w:rPr>
          <w:rFonts w:ascii="Arial" w:hAnsi="Arial" w:cs="Arial"/>
        </w:rPr>
        <w:t>Monitors schools' data in order to support schools and students, and collaborates with assistant superintendents to address strategies to support accelerated school improvement</w:t>
      </w:r>
    </w:p>
    <w:p w14:paraId="7775EF4C" w14:textId="77777777" w:rsidR="00BD36C7" w:rsidRPr="00513249" w:rsidRDefault="00BD36C7" w:rsidP="00BD36C7">
      <w:pPr>
        <w:pStyle w:val="ListParagraph"/>
        <w:ind w:left="1080"/>
        <w:rPr>
          <w:rFonts w:ascii="Arial" w:hAnsi="Arial" w:cs="Arial"/>
        </w:rPr>
      </w:pPr>
    </w:p>
    <w:p w14:paraId="5B2F4AD0" w14:textId="4FACF487" w:rsidR="00BD36C7" w:rsidRPr="00513249" w:rsidRDefault="00BD36C7" w:rsidP="00BD36C7">
      <w:pPr>
        <w:pStyle w:val="ListParagraph"/>
        <w:numPr>
          <w:ilvl w:val="0"/>
          <w:numId w:val="6"/>
        </w:numPr>
        <w:rPr>
          <w:rFonts w:ascii="Arial" w:hAnsi="Arial" w:cs="Arial"/>
        </w:rPr>
      </w:pPr>
      <w:r w:rsidRPr="00513249">
        <w:rPr>
          <w:rFonts w:ascii="Arial" w:hAnsi="Arial" w:cs="Arial"/>
        </w:rPr>
        <w:t xml:space="preserve">Develops the operating budget for the </w:t>
      </w:r>
      <w:r w:rsidR="004E3188" w:rsidRPr="00513249">
        <w:rPr>
          <w:rFonts w:ascii="Arial" w:hAnsi="Arial" w:cs="Arial"/>
        </w:rPr>
        <w:t>Office of School and System Improvement,</w:t>
      </w:r>
      <w:r w:rsidRPr="00513249">
        <w:rPr>
          <w:rFonts w:ascii="Arial" w:hAnsi="Arial" w:cs="Arial"/>
        </w:rPr>
        <w:t xml:space="preserve"> and assures that all functions operate within the appropriated allotment </w:t>
      </w:r>
    </w:p>
    <w:p w14:paraId="019C1070" w14:textId="77777777" w:rsidR="00BD36C7" w:rsidRPr="00513249" w:rsidRDefault="00BD36C7" w:rsidP="00BD36C7">
      <w:pPr>
        <w:pStyle w:val="ListParagraph"/>
        <w:ind w:left="1080"/>
        <w:rPr>
          <w:rFonts w:ascii="Arial" w:hAnsi="Arial" w:cs="Arial"/>
        </w:rPr>
      </w:pPr>
    </w:p>
    <w:p w14:paraId="61366027" w14:textId="59D0CD06" w:rsidR="00BD36C7" w:rsidRPr="00513249" w:rsidRDefault="00BD36C7" w:rsidP="00BD36C7">
      <w:pPr>
        <w:pStyle w:val="ListParagraph"/>
        <w:numPr>
          <w:ilvl w:val="0"/>
          <w:numId w:val="6"/>
        </w:numPr>
        <w:rPr>
          <w:rFonts w:ascii="Arial" w:hAnsi="Arial" w:cs="Arial"/>
        </w:rPr>
      </w:pPr>
      <w:r w:rsidRPr="00513249">
        <w:rPr>
          <w:rFonts w:ascii="Arial" w:hAnsi="Arial" w:cs="Arial"/>
        </w:rPr>
        <w:t xml:space="preserve">Advises and assists principals and school leadership teams in developing and evaluating programs addressing school turnaround </w:t>
      </w:r>
    </w:p>
    <w:p w14:paraId="3A5636EC" w14:textId="77777777" w:rsidR="00BD36C7" w:rsidRPr="00513249" w:rsidRDefault="00BD36C7" w:rsidP="00BD36C7">
      <w:pPr>
        <w:pStyle w:val="ListParagraph"/>
        <w:ind w:left="1080"/>
        <w:rPr>
          <w:rFonts w:ascii="Arial" w:hAnsi="Arial" w:cs="Arial"/>
        </w:rPr>
      </w:pPr>
    </w:p>
    <w:p w14:paraId="54B79024" w14:textId="202FA1B8" w:rsidR="00BD36C7" w:rsidRPr="00513249" w:rsidRDefault="00BD36C7" w:rsidP="00513249">
      <w:pPr>
        <w:pStyle w:val="ListParagraph"/>
        <w:numPr>
          <w:ilvl w:val="0"/>
          <w:numId w:val="6"/>
        </w:numPr>
        <w:rPr>
          <w:rFonts w:ascii="Arial" w:hAnsi="Arial" w:cs="Arial"/>
        </w:rPr>
      </w:pPr>
      <w:r w:rsidRPr="00513249">
        <w:rPr>
          <w:rFonts w:ascii="Arial" w:hAnsi="Arial" w:cs="Arial"/>
        </w:rPr>
        <w:t xml:space="preserve">Conducts and/or coordinates on-site school visits to assess effectiveness of turnaround strategies in order to provide recommendations and further support to assistant superintendents, administrators, and school teams </w:t>
      </w:r>
    </w:p>
    <w:p w14:paraId="467AB0B7" w14:textId="77777777" w:rsidR="00BD36C7" w:rsidRPr="00513249" w:rsidRDefault="00BD36C7" w:rsidP="00BD36C7">
      <w:pPr>
        <w:pStyle w:val="ListParagraph"/>
        <w:ind w:left="1080"/>
        <w:rPr>
          <w:rFonts w:ascii="Arial" w:hAnsi="Arial" w:cs="Arial"/>
        </w:rPr>
      </w:pPr>
    </w:p>
    <w:p w14:paraId="20F5CDB7" w14:textId="6BDA3B30" w:rsidR="00BD36C7" w:rsidRPr="00513249" w:rsidRDefault="00BD36C7" w:rsidP="00BD36C7">
      <w:pPr>
        <w:pStyle w:val="ListParagraph"/>
        <w:numPr>
          <w:ilvl w:val="0"/>
          <w:numId w:val="6"/>
        </w:numPr>
        <w:rPr>
          <w:rFonts w:ascii="Arial" w:hAnsi="Arial" w:cs="Arial"/>
        </w:rPr>
      </w:pPr>
      <w:r w:rsidRPr="00513249">
        <w:rPr>
          <w:rFonts w:ascii="Arial" w:hAnsi="Arial" w:cs="Arial"/>
        </w:rPr>
        <w:t xml:space="preserve">Facilitates community and Kentucky Department of Education partnerships and linkages for schools in relation to turnaround practices </w:t>
      </w:r>
    </w:p>
    <w:p w14:paraId="2E1D910E" w14:textId="77777777" w:rsidR="00BD36C7" w:rsidRPr="00513249" w:rsidRDefault="00BD36C7" w:rsidP="00BD36C7">
      <w:pPr>
        <w:pStyle w:val="ListParagraph"/>
        <w:ind w:left="1080"/>
        <w:rPr>
          <w:rFonts w:ascii="Arial" w:hAnsi="Arial" w:cs="Arial"/>
        </w:rPr>
      </w:pPr>
    </w:p>
    <w:p w14:paraId="4600C189" w14:textId="2CC89E60" w:rsidR="004E3188" w:rsidRPr="00513249" w:rsidRDefault="00BD36C7" w:rsidP="004E3188">
      <w:pPr>
        <w:pStyle w:val="ListParagraph"/>
        <w:numPr>
          <w:ilvl w:val="0"/>
          <w:numId w:val="6"/>
        </w:numPr>
        <w:rPr>
          <w:rFonts w:ascii="Arial" w:hAnsi="Arial" w:cs="Arial"/>
        </w:rPr>
      </w:pPr>
      <w:r w:rsidRPr="00513249">
        <w:rPr>
          <w:rFonts w:ascii="Arial" w:hAnsi="Arial" w:cs="Arial"/>
        </w:rPr>
        <w:t>Provides general technical assistance to assistant superintendents and schools on data analysis for school turnaround</w:t>
      </w:r>
      <w:r w:rsidR="00EC0E61">
        <w:rPr>
          <w:rFonts w:ascii="Arial" w:hAnsi="Arial" w:cs="Arial"/>
        </w:rPr>
        <w:t>, and</w:t>
      </w:r>
      <w:r w:rsidRPr="00513249">
        <w:rPr>
          <w:rFonts w:ascii="Arial" w:hAnsi="Arial" w:cs="Arial"/>
        </w:rPr>
        <w:t xml:space="preserve"> </w:t>
      </w:r>
      <w:r w:rsidR="00EC0E61">
        <w:rPr>
          <w:rFonts w:ascii="Arial" w:hAnsi="Arial" w:cs="Arial"/>
        </w:rPr>
        <w:t>en</w:t>
      </w:r>
      <w:r w:rsidRPr="00DF293D">
        <w:rPr>
          <w:rFonts w:ascii="Arial" w:hAnsi="Arial" w:cs="Arial"/>
        </w:rPr>
        <w:t>sures</w:t>
      </w:r>
      <w:r w:rsidRPr="00513249">
        <w:rPr>
          <w:rFonts w:ascii="Arial" w:hAnsi="Arial" w:cs="Arial"/>
        </w:rPr>
        <w:t xml:space="preserve"> compliance with federal laws, Kentucky statutes, Kentucky Board of Education regulations, and Boone County policies, rules, and procedures </w:t>
      </w:r>
    </w:p>
    <w:p w14:paraId="39B2BE85" w14:textId="77777777" w:rsidR="00BD36C7" w:rsidRPr="00513249" w:rsidRDefault="00BD36C7" w:rsidP="00BD36C7">
      <w:pPr>
        <w:pStyle w:val="ListParagraph"/>
        <w:rPr>
          <w:rFonts w:ascii="Arial" w:hAnsi="Arial" w:cs="Arial"/>
        </w:rPr>
      </w:pPr>
    </w:p>
    <w:p w14:paraId="0417F6C8" w14:textId="4FAB53A1" w:rsidR="00BD36C7" w:rsidRPr="00513249" w:rsidRDefault="00BD36C7" w:rsidP="00BD36C7">
      <w:pPr>
        <w:pStyle w:val="ListParagraph"/>
        <w:numPr>
          <w:ilvl w:val="0"/>
          <w:numId w:val="6"/>
        </w:numPr>
        <w:rPr>
          <w:rFonts w:ascii="Arial" w:hAnsi="Arial" w:cs="Arial"/>
        </w:rPr>
      </w:pPr>
      <w:r w:rsidRPr="00EC0E61">
        <w:rPr>
          <w:rFonts w:ascii="Arial" w:hAnsi="Arial" w:cs="Arial"/>
        </w:rPr>
        <w:t xml:space="preserve">Performs other duties </w:t>
      </w:r>
      <w:r w:rsidR="00DF293D" w:rsidRPr="00EC0E61">
        <w:rPr>
          <w:rFonts w:ascii="Arial" w:hAnsi="Arial" w:cs="Arial"/>
        </w:rPr>
        <w:t>consistent with the position assigned as may be requested by the Deputy Superintendent – Chief Academic Officer</w:t>
      </w:r>
    </w:p>
    <w:p w14:paraId="7567AE12" w14:textId="77777777" w:rsidR="009E028A" w:rsidRPr="00513249" w:rsidRDefault="009E028A" w:rsidP="009E028A">
      <w:pPr>
        <w:pStyle w:val="NoSpacing"/>
        <w:ind w:left="360"/>
        <w:rPr>
          <w:rFonts w:ascii="Arial" w:hAnsi="Arial" w:cs="Arial"/>
        </w:rPr>
      </w:pPr>
    </w:p>
    <w:p w14:paraId="523F8AAF" w14:textId="77777777" w:rsidR="004A6288" w:rsidRPr="00513249" w:rsidRDefault="004A6288" w:rsidP="009E028A">
      <w:pPr>
        <w:pStyle w:val="NoSpacing"/>
        <w:rPr>
          <w:rFonts w:ascii="Arial" w:hAnsi="Arial" w:cs="Arial"/>
        </w:rPr>
      </w:pPr>
    </w:p>
    <w:p w14:paraId="6AB8387C" w14:textId="77777777" w:rsidR="004A6288" w:rsidRPr="00513249" w:rsidRDefault="004A6288" w:rsidP="009E028A">
      <w:pPr>
        <w:pStyle w:val="NoSpacing"/>
        <w:rPr>
          <w:rFonts w:ascii="Arial" w:hAnsi="Arial" w:cs="Arial"/>
        </w:rPr>
      </w:pPr>
      <w:r w:rsidRPr="00513249">
        <w:rPr>
          <w:rFonts w:ascii="Arial" w:hAnsi="Arial" w:cs="Arial"/>
        </w:rPr>
        <w:t>TERMS OF EMPLOYMENT:</w:t>
      </w:r>
    </w:p>
    <w:p w14:paraId="385BCFE1" w14:textId="6E345175" w:rsidR="004A6288" w:rsidRPr="00513249" w:rsidRDefault="004A6288" w:rsidP="009E028A">
      <w:pPr>
        <w:pStyle w:val="NoSpacing"/>
        <w:numPr>
          <w:ilvl w:val="0"/>
          <w:numId w:val="4"/>
        </w:numPr>
        <w:rPr>
          <w:rFonts w:ascii="Arial" w:hAnsi="Arial" w:cs="Arial"/>
        </w:rPr>
      </w:pPr>
      <w:r w:rsidRPr="00513249">
        <w:rPr>
          <w:rFonts w:ascii="Arial" w:hAnsi="Arial" w:cs="Arial"/>
        </w:rPr>
        <w:t>Salary</w:t>
      </w:r>
      <w:r w:rsidR="00FE7C1B" w:rsidRPr="00EC0E61">
        <w:rPr>
          <w:rFonts w:ascii="Arial" w:hAnsi="Arial" w:cs="Arial"/>
        </w:rPr>
        <w:t>: Index</w:t>
      </w:r>
    </w:p>
    <w:p w14:paraId="3542B49E" w14:textId="353A196F" w:rsidR="004A6288" w:rsidRPr="00513249" w:rsidRDefault="004A6288" w:rsidP="009E028A">
      <w:pPr>
        <w:pStyle w:val="NoSpacing"/>
        <w:numPr>
          <w:ilvl w:val="0"/>
          <w:numId w:val="4"/>
        </w:numPr>
        <w:rPr>
          <w:rFonts w:ascii="Arial" w:hAnsi="Arial" w:cs="Arial"/>
        </w:rPr>
      </w:pPr>
      <w:r w:rsidRPr="00513249">
        <w:rPr>
          <w:rFonts w:ascii="Arial" w:hAnsi="Arial" w:cs="Arial"/>
        </w:rPr>
        <w:t xml:space="preserve">12 </w:t>
      </w:r>
      <w:r w:rsidRPr="00EC0E61">
        <w:rPr>
          <w:rFonts w:ascii="Arial" w:hAnsi="Arial" w:cs="Arial"/>
        </w:rPr>
        <w:t>months</w:t>
      </w:r>
      <w:r w:rsidR="00FE7C1B" w:rsidRPr="00EC0E61">
        <w:rPr>
          <w:rFonts w:ascii="Arial" w:hAnsi="Arial" w:cs="Arial"/>
        </w:rPr>
        <w:t xml:space="preserve"> (242 days)</w:t>
      </w:r>
    </w:p>
    <w:p w14:paraId="40380E5E" w14:textId="77777777" w:rsidR="004A6288" w:rsidRPr="00513249" w:rsidRDefault="004A6288" w:rsidP="009E028A">
      <w:pPr>
        <w:pStyle w:val="NoSpacing"/>
        <w:rPr>
          <w:rFonts w:ascii="Arial" w:hAnsi="Arial" w:cs="Arial"/>
        </w:rPr>
      </w:pPr>
      <w:r w:rsidRPr="00513249">
        <w:rPr>
          <w:rFonts w:ascii="Arial" w:hAnsi="Arial" w:cs="Arial"/>
        </w:rPr>
        <w:tab/>
      </w:r>
    </w:p>
    <w:p w14:paraId="418BF74D" w14:textId="77777777" w:rsidR="00315289" w:rsidRPr="00513249" w:rsidRDefault="00315289" w:rsidP="009E028A">
      <w:pPr>
        <w:pStyle w:val="NoSpacing"/>
        <w:rPr>
          <w:rFonts w:ascii="Arial" w:hAnsi="Arial" w:cs="Arial"/>
        </w:rPr>
      </w:pPr>
    </w:p>
    <w:sectPr w:rsidR="00315289" w:rsidRPr="0051324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4CF85" w14:textId="77777777" w:rsidR="001F3C64" w:rsidRDefault="001F3C64" w:rsidP="009E028A">
      <w:r>
        <w:separator/>
      </w:r>
    </w:p>
  </w:endnote>
  <w:endnote w:type="continuationSeparator" w:id="0">
    <w:p w14:paraId="1F080A96" w14:textId="77777777" w:rsidR="001F3C64" w:rsidRDefault="001F3C64" w:rsidP="009E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757780655"/>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14:paraId="426DB47F" w14:textId="1F96285F" w:rsidR="009E028A" w:rsidRDefault="00BD36C7" w:rsidP="009E028A">
            <w:pPr>
              <w:pStyle w:val="NoSpacing"/>
              <w:jc w:val="center"/>
              <w:rPr>
                <w:rFonts w:ascii="Arial" w:hAnsi="Arial" w:cs="Arial"/>
                <w:bCs/>
              </w:rPr>
            </w:pPr>
            <w:r>
              <w:rPr>
                <w:rFonts w:ascii="Arial" w:hAnsi="Arial" w:cs="Arial"/>
                <w:b/>
                <w:bCs/>
                <w:sz w:val="22"/>
                <w:szCs w:val="22"/>
              </w:rPr>
              <w:t>Assistant Superintendent of School and System Improvement</w:t>
            </w:r>
          </w:p>
          <w:p w14:paraId="05B2569D" w14:textId="3FCE275E" w:rsidR="009E028A" w:rsidRPr="009E028A" w:rsidRDefault="009E028A">
            <w:pPr>
              <w:pStyle w:val="Footer"/>
              <w:jc w:val="center"/>
              <w:rPr>
                <w:rFonts w:ascii="Arial" w:hAnsi="Arial" w:cs="Arial"/>
                <w:sz w:val="22"/>
                <w:szCs w:val="22"/>
              </w:rPr>
            </w:pPr>
            <w:r w:rsidRPr="009E028A">
              <w:rPr>
                <w:rFonts w:ascii="Arial" w:hAnsi="Arial" w:cs="Arial"/>
                <w:sz w:val="22"/>
                <w:szCs w:val="22"/>
              </w:rPr>
              <w:t xml:space="preserve">Page </w:t>
            </w:r>
            <w:r w:rsidRPr="009E028A">
              <w:rPr>
                <w:rFonts w:ascii="Arial" w:hAnsi="Arial" w:cs="Arial"/>
                <w:b/>
                <w:bCs/>
                <w:sz w:val="22"/>
                <w:szCs w:val="22"/>
              </w:rPr>
              <w:fldChar w:fldCharType="begin"/>
            </w:r>
            <w:r w:rsidRPr="009E028A">
              <w:rPr>
                <w:rFonts w:ascii="Arial" w:hAnsi="Arial" w:cs="Arial"/>
                <w:b/>
                <w:bCs/>
                <w:sz w:val="22"/>
                <w:szCs w:val="22"/>
              </w:rPr>
              <w:instrText xml:space="preserve"> PAGE </w:instrText>
            </w:r>
            <w:r w:rsidRPr="009E028A">
              <w:rPr>
                <w:rFonts w:ascii="Arial" w:hAnsi="Arial" w:cs="Arial"/>
                <w:b/>
                <w:bCs/>
                <w:sz w:val="22"/>
                <w:szCs w:val="22"/>
              </w:rPr>
              <w:fldChar w:fldCharType="separate"/>
            </w:r>
            <w:r w:rsidR="008D206F">
              <w:rPr>
                <w:rFonts w:ascii="Arial" w:hAnsi="Arial" w:cs="Arial"/>
                <w:b/>
                <w:bCs/>
                <w:noProof/>
                <w:sz w:val="22"/>
                <w:szCs w:val="22"/>
              </w:rPr>
              <w:t>2</w:t>
            </w:r>
            <w:r w:rsidRPr="009E028A">
              <w:rPr>
                <w:rFonts w:ascii="Arial" w:hAnsi="Arial" w:cs="Arial"/>
                <w:b/>
                <w:bCs/>
                <w:sz w:val="22"/>
                <w:szCs w:val="22"/>
              </w:rPr>
              <w:fldChar w:fldCharType="end"/>
            </w:r>
            <w:r w:rsidRPr="009E028A">
              <w:rPr>
                <w:rFonts w:ascii="Arial" w:hAnsi="Arial" w:cs="Arial"/>
                <w:sz w:val="22"/>
                <w:szCs w:val="22"/>
              </w:rPr>
              <w:t xml:space="preserve"> of </w:t>
            </w:r>
            <w:r w:rsidRPr="009E028A">
              <w:rPr>
                <w:rFonts w:ascii="Arial" w:hAnsi="Arial" w:cs="Arial"/>
                <w:b/>
                <w:bCs/>
                <w:sz w:val="22"/>
                <w:szCs w:val="22"/>
              </w:rPr>
              <w:fldChar w:fldCharType="begin"/>
            </w:r>
            <w:r w:rsidRPr="009E028A">
              <w:rPr>
                <w:rFonts w:ascii="Arial" w:hAnsi="Arial" w:cs="Arial"/>
                <w:b/>
                <w:bCs/>
                <w:sz w:val="22"/>
                <w:szCs w:val="22"/>
              </w:rPr>
              <w:instrText xml:space="preserve"> NUMPAGES  </w:instrText>
            </w:r>
            <w:r w:rsidRPr="009E028A">
              <w:rPr>
                <w:rFonts w:ascii="Arial" w:hAnsi="Arial" w:cs="Arial"/>
                <w:b/>
                <w:bCs/>
                <w:sz w:val="22"/>
                <w:szCs w:val="22"/>
              </w:rPr>
              <w:fldChar w:fldCharType="separate"/>
            </w:r>
            <w:r w:rsidR="008D206F">
              <w:rPr>
                <w:rFonts w:ascii="Arial" w:hAnsi="Arial" w:cs="Arial"/>
                <w:b/>
                <w:bCs/>
                <w:noProof/>
                <w:sz w:val="22"/>
                <w:szCs w:val="22"/>
              </w:rPr>
              <w:t>2</w:t>
            </w:r>
            <w:r w:rsidRPr="009E028A">
              <w:rPr>
                <w:rFonts w:ascii="Arial" w:hAnsi="Arial" w:cs="Arial"/>
                <w:b/>
                <w:bCs/>
                <w:sz w:val="22"/>
                <w:szCs w:val="22"/>
              </w:rPr>
              <w:fldChar w:fldCharType="end"/>
            </w:r>
          </w:p>
        </w:sdtContent>
      </w:sdt>
    </w:sdtContent>
  </w:sdt>
  <w:p w14:paraId="25B17CC9" w14:textId="77777777" w:rsidR="009E028A" w:rsidRPr="009E028A" w:rsidRDefault="009E028A">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23B14" w14:textId="77777777" w:rsidR="001F3C64" w:rsidRDefault="001F3C64" w:rsidP="009E028A">
      <w:r>
        <w:separator/>
      </w:r>
    </w:p>
  </w:footnote>
  <w:footnote w:type="continuationSeparator" w:id="0">
    <w:p w14:paraId="66CFA1EE" w14:textId="77777777" w:rsidR="001F3C64" w:rsidRDefault="001F3C64" w:rsidP="009E0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EC1A" w14:textId="77777777" w:rsidR="009E028A" w:rsidRDefault="009E028A" w:rsidP="009E028A">
    <w:pPr>
      <w:pStyle w:val="Header"/>
      <w:jc w:val="center"/>
      <w:rPr>
        <w:rFonts w:ascii="Arial" w:hAnsi="Arial" w:cs="Arial"/>
        <w:b/>
        <w:sz w:val="22"/>
        <w:szCs w:val="22"/>
      </w:rPr>
    </w:pPr>
    <w:r>
      <w:rPr>
        <w:rFonts w:ascii="Arial" w:hAnsi="Arial" w:cs="Arial"/>
        <w:b/>
        <w:sz w:val="22"/>
        <w:szCs w:val="22"/>
      </w:rPr>
      <w:t>BOONE COUNTY SCHOOLS</w:t>
    </w:r>
  </w:p>
  <w:p w14:paraId="0EABA147" w14:textId="77777777" w:rsidR="009E028A" w:rsidRPr="009E028A" w:rsidRDefault="009E028A" w:rsidP="009E028A">
    <w:pPr>
      <w:pStyle w:val="Header"/>
      <w:jc w:val="center"/>
      <w:rPr>
        <w:rFonts w:ascii="Arial" w:hAnsi="Arial" w:cs="Arial"/>
        <w:b/>
        <w:sz w:val="22"/>
        <w:szCs w:val="22"/>
      </w:rPr>
    </w:pPr>
    <w:r>
      <w:rPr>
        <w:rFonts w:ascii="Arial" w:hAnsi="Arial" w:cs="Arial"/>
        <w:b/>
        <w:sz w:val="22"/>
        <w:szCs w:val="2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01E"/>
    <w:multiLevelType w:val="hybridMultilevel"/>
    <w:tmpl w:val="1378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47B25"/>
    <w:multiLevelType w:val="hybridMultilevel"/>
    <w:tmpl w:val="63728D36"/>
    <w:lvl w:ilvl="0" w:tplc="805CC7E0">
      <w:start w:val="1"/>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D13CB"/>
    <w:multiLevelType w:val="hybridMultilevel"/>
    <w:tmpl w:val="CC16047C"/>
    <w:lvl w:ilvl="0" w:tplc="42B23D6C">
      <w:start w:val="3"/>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0FFC611E"/>
    <w:multiLevelType w:val="hybridMultilevel"/>
    <w:tmpl w:val="F5E602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FC5D4A"/>
    <w:multiLevelType w:val="hybridMultilevel"/>
    <w:tmpl w:val="6722D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176776"/>
    <w:multiLevelType w:val="hybridMultilevel"/>
    <w:tmpl w:val="8E78F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88"/>
    <w:rsid w:val="000368D1"/>
    <w:rsid w:val="001F3C64"/>
    <w:rsid w:val="00287491"/>
    <w:rsid w:val="00315289"/>
    <w:rsid w:val="004A6288"/>
    <w:rsid w:val="004E3188"/>
    <w:rsid w:val="004F4B34"/>
    <w:rsid w:val="00513249"/>
    <w:rsid w:val="0065156D"/>
    <w:rsid w:val="00816659"/>
    <w:rsid w:val="008D206F"/>
    <w:rsid w:val="009E028A"/>
    <w:rsid w:val="00B64ABE"/>
    <w:rsid w:val="00BD36C7"/>
    <w:rsid w:val="00DF293D"/>
    <w:rsid w:val="00EC0E61"/>
    <w:rsid w:val="00FE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645AC1"/>
  <w15:docId w15:val="{4EB6CF82-8752-B741-90BE-C63E74E9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6288"/>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288"/>
    <w:rPr>
      <w:rFonts w:ascii="Times New Roman" w:eastAsia="Times New Roman" w:hAnsi="Times New Roman" w:cs="Times New Roman"/>
      <w:b/>
      <w:bCs/>
      <w:sz w:val="20"/>
      <w:szCs w:val="20"/>
      <w:u w:val="single"/>
    </w:rPr>
  </w:style>
  <w:style w:type="paragraph" w:styleId="BodyTextIndent3">
    <w:name w:val="Body Text Indent 3"/>
    <w:basedOn w:val="Normal"/>
    <w:link w:val="BodyTextIndent3Char"/>
    <w:semiHidden/>
    <w:rsid w:val="004A6288"/>
    <w:pPr>
      <w:ind w:left="2880" w:hanging="2880"/>
    </w:pPr>
    <w:rPr>
      <w:rFonts w:ascii="Arial" w:hAnsi="Arial" w:cs="Arial"/>
    </w:rPr>
  </w:style>
  <w:style w:type="character" w:customStyle="1" w:styleId="BodyTextIndent3Char">
    <w:name w:val="Body Text Indent 3 Char"/>
    <w:basedOn w:val="DefaultParagraphFont"/>
    <w:link w:val="BodyTextIndent3"/>
    <w:semiHidden/>
    <w:rsid w:val="004A6288"/>
    <w:rPr>
      <w:rFonts w:ascii="Arial" w:eastAsia="Times New Roman" w:hAnsi="Arial" w:cs="Arial"/>
      <w:sz w:val="20"/>
      <w:szCs w:val="20"/>
    </w:rPr>
  </w:style>
  <w:style w:type="paragraph" w:styleId="Title">
    <w:name w:val="Title"/>
    <w:basedOn w:val="Normal"/>
    <w:link w:val="TitleChar"/>
    <w:qFormat/>
    <w:rsid w:val="004A6288"/>
    <w:pPr>
      <w:jc w:val="center"/>
    </w:pPr>
    <w:rPr>
      <w:rFonts w:ascii="Arial" w:hAnsi="Arial" w:cs="Arial"/>
      <w:b/>
      <w:bCs/>
    </w:rPr>
  </w:style>
  <w:style w:type="character" w:customStyle="1" w:styleId="TitleChar">
    <w:name w:val="Title Char"/>
    <w:basedOn w:val="DefaultParagraphFont"/>
    <w:link w:val="Title"/>
    <w:rsid w:val="004A6288"/>
    <w:rPr>
      <w:rFonts w:ascii="Arial" w:eastAsia="Times New Roman" w:hAnsi="Arial" w:cs="Arial"/>
      <w:b/>
      <w:bCs/>
      <w:sz w:val="20"/>
      <w:szCs w:val="20"/>
    </w:rPr>
  </w:style>
  <w:style w:type="paragraph" w:styleId="NoSpacing">
    <w:name w:val="No Spacing"/>
    <w:uiPriority w:val="1"/>
    <w:qFormat/>
    <w:rsid w:val="004A6288"/>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E028A"/>
    <w:pPr>
      <w:tabs>
        <w:tab w:val="center" w:pos="4680"/>
        <w:tab w:val="right" w:pos="9360"/>
      </w:tabs>
    </w:pPr>
  </w:style>
  <w:style w:type="character" w:customStyle="1" w:styleId="HeaderChar">
    <w:name w:val="Header Char"/>
    <w:basedOn w:val="DefaultParagraphFont"/>
    <w:link w:val="Header"/>
    <w:uiPriority w:val="99"/>
    <w:rsid w:val="009E028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028A"/>
    <w:pPr>
      <w:tabs>
        <w:tab w:val="center" w:pos="4680"/>
        <w:tab w:val="right" w:pos="9360"/>
      </w:tabs>
    </w:pPr>
  </w:style>
  <w:style w:type="character" w:customStyle="1" w:styleId="FooterChar">
    <w:name w:val="Footer Char"/>
    <w:basedOn w:val="DefaultParagraphFont"/>
    <w:link w:val="Footer"/>
    <w:uiPriority w:val="99"/>
    <w:rsid w:val="009E028A"/>
    <w:rPr>
      <w:rFonts w:ascii="Times New Roman" w:eastAsia="Times New Roman" w:hAnsi="Times New Roman" w:cs="Times New Roman"/>
      <w:sz w:val="20"/>
      <w:szCs w:val="20"/>
    </w:rPr>
  </w:style>
  <w:style w:type="paragraph" w:styleId="ListParagraph">
    <w:name w:val="List Paragraph"/>
    <w:basedOn w:val="Normal"/>
    <w:uiPriority w:val="34"/>
    <w:qFormat/>
    <w:rsid w:val="00BD3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94478">
      <w:bodyDiv w:val="1"/>
      <w:marLeft w:val="0"/>
      <w:marRight w:val="0"/>
      <w:marTop w:val="0"/>
      <w:marBottom w:val="0"/>
      <w:divBdr>
        <w:top w:val="none" w:sz="0" w:space="0" w:color="auto"/>
        <w:left w:val="none" w:sz="0" w:space="0" w:color="auto"/>
        <w:bottom w:val="none" w:sz="0" w:space="0" w:color="auto"/>
        <w:right w:val="none" w:sz="0" w:space="0" w:color="auto"/>
      </w:divBdr>
    </w:div>
    <w:div w:id="1355838338">
      <w:bodyDiv w:val="1"/>
      <w:marLeft w:val="0"/>
      <w:marRight w:val="0"/>
      <w:marTop w:val="0"/>
      <w:marBottom w:val="0"/>
      <w:divBdr>
        <w:top w:val="none" w:sz="0" w:space="0" w:color="auto"/>
        <w:left w:val="none" w:sz="0" w:space="0" w:color="auto"/>
        <w:bottom w:val="none" w:sz="0" w:space="0" w:color="auto"/>
        <w:right w:val="none" w:sz="0" w:space="0" w:color="auto"/>
      </w:divBdr>
    </w:div>
    <w:div w:id="20079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4</cp:revision>
  <dcterms:created xsi:type="dcterms:W3CDTF">2019-04-29T13:02:00Z</dcterms:created>
  <dcterms:modified xsi:type="dcterms:W3CDTF">2019-04-30T19:07:00Z</dcterms:modified>
</cp:coreProperties>
</file>