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69EDA" w14:textId="77777777" w:rsidR="00382EFF" w:rsidRPr="00382EFF" w:rsidRDefault="00382EFF" w:rsidP="00551814">
      <w:pPr>
        <w:pStyle w:val="PlainText"/>
        <w:rPr>
          <w:b/>
          <w:bCs/>
        </w:rPr>
      </w:pPr>
      <w:r w:rsidRPr="00382EFF">
        <w:rPr>
          <w:b/>
          <w:bCs/>
        </w:rPr>
        <w:t>Kentucky Municipal Energy Agency</w:t>
      </w:r>
    </w:p>
    <w:p w14:paraId="11390736" w14:textId="77777777" w:rsidR="00382EFF" w:rsidRDefault="00382EFF" w:rsidP="00551814">
      <w:pPr>
        <w:pStyle w:val="PlainText"/>
      </w:pPr>
      <w:r>
        <w:t>March 28, 2019 10:00 AM</w:t>
      </w:r>
    </w:p>
    <w:p w14:paraId="53D65964" w14:textId="77777777" w:rsidR="00382EFF" w:rsidRDefault="00382EFF" w:rsidP="00551814">
      <w:pPr>
        <w:pStyle w:val="PlainText"/>
      </w:pPr>
      <w:r>
        <w:t xml:space="preserve">1700 Eastpoint Pkwy Ste. 220 </w:t>
      </w:r>
    </w:p>
    <w:p w14:paraId="613022B3" w14:textId="77777777" w:rsidR="00382EFF" w:rsidRDefault="00382EFF" w:rsidP="00551814">
      <w:pPr>
        <w:pStyle w:val="PlainText"/>
      </w:pPr>
      <w:r>
        <w:t xml:space="preserve">Louisville, KY 40223 </w:t>
      </w:r>
    </w:p>
    <w:p w14:paraId="0EB010E9" w14:textId="77777777" w:rsidR="00382EFF" w:rsidRDefault="00382EFF" w:rsidP="00551814">
      <w:pPr>
        <w:pStyle w:val="PlainText"/>
      </w:pPr>
    </w:p>
    <w:p w14:paraId="138572FE" w14:textId="77777777" w:rsidR="00382EFF" w:rsidRDefault="00382EFF" w:rsidP="00551814">
      <w:pPr>
        <w:pStyle w:val="PlainText"/>
      </w:pPr>
    </w:p>
    <w:p w14:paraId="01994488" w14:textId="77777777" w:rsidR="00CF7324" w:rsidRDefault="00CF7324" w:rsidP="00551814">
      <w:pPr>
        <w:pStyle w:val="PlainText"/>
      </w:pPr>
      <w:r>
        <w:rPr>
          <w:b/>
        </w:rPr>
        <w:t>Attendance Taken at 10:10 AM:</w:t>
      </w:r>
      <w:r>
        <w:t xml:space="preserve"> </w:t>
      </w:r>
    </w:p>
    <w:p w14:paraId="6FE6C91B" w14:textId="77777777" w:rsidR="00CF7324" w:rsidRDefault="00CF7324" w:rsidP="00551814">
      <w:pPr>
        <w:pStyle w:val="PlainText"/>
      </w:pPr>
    </w:p>
    <w:p w14:paraId="03BDF764" w14:textId="77777777" w:rsidR="00CF7324" w:rsidRDefault="00CF7324" w:rsidP="00551814">
      <w:pPr>
        <w:pStyle w:val="PlainText"/>
      </w:pPr>
      <w:r>
        <w:rPr>
          <w:u w:val="single"/>
        </w:rPr>
        <w:t xml:space="preserve">Present Board Members:  </w:t>
      </w:r>
      <w:r>
        <w:t xml:space="preserve"> </w:t>
      </w:r>
    </w:p>
    <w:p w14:paraId="29C8699B" w14:textId="77777777" w:rsidR="00CF7324" w:rsidRDefault="00CF7324" w:rsidP="00551814">
      <w:pPr>
        <w:pStyle w:val="PlainText"/>
      </w:pPr>
      <w:r>
        <w:t xml:space="preserve">Josh </w:t>
      </w:r>
      <w:proofErr w:type="spellStart"/>
      <w:r>
        <w:t>Callihan</w:t>
      </w:r>
      <w:proofErr w:type="spellEnd"/>
      <w:r>
        <w:t xml:space="preserve"> </w:t>
      </w:r>
    </w:p>
    <w:p w14:paraId="08883495" w14:textId="77777777" w:rsidR="00CF7324" w:rsidRDefault="00CF7324" w:rsidP="00551814">
      <w:pPr>
        <w:pStyle w:val="PlainText"/>
      </w:pPr>
      <w:r>
        <w:t xml:space="preserve">Ronald Herd </w:t>
      </w:r>
    </w:p>
    <w:p w14:paraId="6C55E05D" w14:textId="77777777" w:rsidR="00CF7324" w:rsidRDefault="00CF7324" w:rsidP="00551814">
      <w:pPr>
        <w:pStyle w:val="PlainText"/>
      </w:pPr>
      <w:r>
        <w:t xml:space="preserve">Chris Melton </w:t>
      </w:r>
    </w:p>
    <w:p w14:paraId="358D3E61" w14:textId="77777777" w:rsidR="00CF7324" w:rsidRDefault="00CF7324" w:rsidP="00551814">
      <w:pPr>
        <w:pStyle w:val="PlainText"/>
      </w:pPr>
      <w:r>
        <w:t xml:space="preserve">Mike Withrow </w:t>
      </w:r>
    </w:p>
    <w:p w14:paraId="069EECFA" w14:textId="77777777" w:rsidR="00CF7324" w:rsidRDefault="00CF7324" w:rsidP="00551814">
      <w:pPr>
        <w:pStyle w:val="PlainText"/>
      </w:pPr>
      <w:r>
        <w:t xml:space="preserve">Phillip King </w:t>
      </w:r>
      <w:r w:rsidR="00ED2A8F">
        <w:t>(as a remote participant with video – able to vote)</w:t>
      </w:r>
    </w:p>
    <w:p w14:paraId="19F5EF37" w14:textId="77777777" w:rsidR="00CF7324" w:rsidRDefault="00CF7324" w:rsidP="00551814">
      <w:pPr>
        <w:pStyle w:val="PlainText"/>
      </w:pPr>
      <w:r>
        <w:t xml:space="preserve">Kevin Frizzell </w:t>
      </w:r>
    </w:p>
    <w:p w14:paraId="0AE6D3E5" w14:textId="77777777" w:rsidR="00CF7324" w:rsidRDefault="00CF7324" w:rsidP="00551814">
      <w:pPr>
        <w:pStyle w:val="PlainText"/>
      </w:pPr>
      <w:r>
        <w:t xml:space="preserve">Kevin Howard </w:t>
      </w:r>
    </w:p>
    <w:p w14:paraId="545BB389" w14:textId="77777777" w:rsidR="00CF7324" w:rsidRDefault="00CF7324" w:rsidP="00551814">
      <w:pPr>
        <w:pStyle w:val="PlainText"/>
      </w:pPr>
      <w:r>
        <w:t>Ramona Williams</w:t>
      </w:r>
      <w:r w:rsidR="00ED2A8F">
        <w:t xml:space="preserve"> (as a remote participant without video – not able to vote)</w:t>
      </w:r>
    </w:p>
    <w:p w14:paraId="5D036336" w14:textId="77777777" w:rsidR="00CF7324" w:rsidRDefault="00CF7324" w:rsidP="00551814">
      <w:pPr>
        <w:pStyle w:val="PlainText"/>
      </w:pPr>
      <w:r>
        <w:t xml:space="preserve">Gary Zheng </w:t>
      </w:r>
    </w:p>
    <w:p w14:paraId="660203A7" w14:textId="77777777" w:rsidR="00CF7324" w:rsidRDefault="00CF7324" w:rsidP="00551814">
      <w:pPr>
        <w:pStyle w:val="PlainText"/>
      </w:pPr>
      <w:r>
        <w:t xml:space="preserve"> </w:t>
      </w:r>
    </w:p>
    <w:p w14:paraId="7653133A" w14:textId="77777777" w:rsidR="00CF7324" w:rsidRDefault="00CF7324" w:rsidP="00551814">
      <w:pPr>
        <w:pStyle w:val="PlainText"/>
      </w:pPr>
      <w:r>
        <w:rPr>
          <w:u w:val="single"/>
        </w:rPr>
        <w:t xml:space="preserve">Absent Board Members:  </w:t>
      </w:r>
      <w:r>
        <w:t xml:space="preserve"> </w:t>
      </w:r>
    </w:p>
    <w:p w14:paraId="6C15980C" w14:textId="77777777" w:rsidR="00CF7324" w:rsidRDefault="00CF7324" w:rsidP="00551814">
      <w:pPr>
        <w:pStyle w:val="PlainText"/>
      </w:pPr>
      <w:r>
        <w:t xml:space="preserve">Carl </w:t>
      </w:r>
      <w:proofErr w:type="spellStart"/>
      <w:r>
        <w:t>Shoupe</w:t>
      </w:r>
      <w:proofErr w:type="spellEnd"/>
      <w:r>
        <w:t xml:space="preserve"> </w:t>
      </w:r>
    </w:p>
    <w:p w14:paraId="1376E77E" w14:textId="77777777" w:rsidR="00CF7324" w:rsidRDefault="00CF7324" w:rsidP="00551814">
      <w:pPr>
        <w:pStyle w:val="PlainText"/>
      </w:pPr>
      <w:r>
        <w:t xml:space="preserve">Doug Hammers </w:t>
      </w:r>
    </w:p>
    <w:p w14:paraId="539B8C3D" w14:textId="77777777" w:rsidR="00CF7324" w:rsidRDefault="00CF7324" w:rsidP="00551814">
      <w:pPr>
        <w:pStyle w:val="PlainText"/>
      </w:pPr>
    </w:p>
    <w:p w14:paraId="115FD43C" w14:textId="77777777" w:rsidR="00ED2A8F" w:rsidRDefault="00ED2A8F" w:rsidP="00ED2A8F">
      <w:pPr>
        <w:pStyle w:val="PlainText"/>
      </w:pPr>
      <w:r>
        <w:rPr>
          <w:u w:val="single"/>
        </w:rPr>
        <w:t>Others Present</w:t>
      </w:r>
      <w:r>
        <w:rPr>
          <w:u w:val="single"/>
        </w:rPr>
        <w:t xml:space="preserve">:  </w:t>
      </w:r>
      <w:r>
        <w:t xml:space="preserve"> </w:t>
      </w:r>
    </w:p>
    <w:p w14:paraId="245DADA2" w14:textId="77777777" w:rsidR="00ED2A8F" w:rsidRDefault="00ED2A8F" w:rsidP="00ED2A8F">
      <w:pPr>
        <w:pStyle w:val="PlainText"/>
      </w:pPr>
      <w:r>
        <w:t>Michelle Hixon</w:t>
      </w:r>
    </w:p>
    <w:p w14:paraId="38DADD4B" w14:textId="77777777" w:rsidR="00ED2A8F" w:rsidRDefault="00ED2A8F" w:rsidP="00ED2A8F">
      <w:pPr>
        <w:pStyle w:val="PlainText"/>
      </w:pPr>
      <w:r>
        <w:t>Heather Overby</w:t>
      </w:r>
    </w:p>
    <w:p w14:paraId="3F685DFD" w14:textId="77777777" w:rsidR="00ED2A8F" w:rsidRDefault="00ED2A8F" w:rsidP="00ED2A8F">
      <w:pPr>
        <w:pStyle w:val="PlainText"/>
      </w:pPr>
      <w:r>
        <w:t>Charles Musson</w:t>
      </w:r>
    </w:p>
    <w:p w14:paraId="21EA814A" w14:textId="77777777" w:rsidR="00ED2A8F" w:rsidRDefault="00ED2A8F" w:rsidP="00ED2A8F">
      <w:pPr>
        <w:pStyle w:val="PlainText"/>
      </w:pPr>
      <w:r>
        <w:t>John Painter</w:t>
      </w:r>
    </w:p>
    <w:p w14:paraId="3C6EA736" w14:textId="77777777" w:rsidR="00ED2A8F" w:rsidRDefault="00ED2A8F" w:rsidP="00ED2A8F">
      <w:pPr>
        <w:pStyle w:val="PlainText"/>
      </w:pPr>
      <w:r>
        <w:t>Fred Haddad</w:t>
      </w:r>
    </w:p>
    <w:p w14:paraId="7C118659" w14:textId="77777777" w:rsidR="00ED2A8F" w:rsidRDefault="00ED2A8F" w:rsidP="00ED2A8F">
      <w:pPr>
        <w:pStyle w:val="PlainText"/>
      </w:pPr>
      <w:r>
        <w:t>Brown Thornton</w:t>
      </w:r>
    </w:p>
    <w:p w14:paraId="475C0C54" w14:textId="77777777" w:rsidR="00ED2A8F" w:rsidRDefault="00ED2A8F" w:rsidP="00ED2A8F">
      <w:pPr>
        <w:pStyle w:val="PlainText"/>
      </w:pPr>
      <w:r>
        <w:t>Tom Calkin</w:t>
      </w:r>
    </w:p>
    <w:p w14:paraId="3151C011" w14:textId="77777777" w:rsidR="00ED2A8F" w:rsidRDefault="00ED2A8F" w:rsidP="00ED2A8F">
      <w:pPr>
        <w:pStyle w:val="PlainText"/>
      </w:pPr>
      <w:r>
        <w:t>Jack Sullivan</w:t>
      </w:r>
    </w:p>
    <w:p w14:paraId="284225F1" w14:textId="77777777" w:rsidR="00ED2A8F" w:rsidRDefault="00ED2A8F" w:rsidP="00ED2A8F">
      <w:pPr>
        <w:pStyle w:val="PlainText"/>
      </w:pPr>
      <w:r>
        <w:t>Tom Trauger</w:t>
      </w:r>
    </w:p>
    <w:p w14:paraId="0CB65942" w14:textId="77777777" w:rsidR="00ED2A8F" w:rsidRDefault="00ED2A8F" w:rsidP="00ED2A8F">
      <w:pPr>
        <w:pStyle w:val="PlainText"/>
      </w:pPr>
      <w:r>
        <w:t>Tim Lyons</w:t>
      </w:r>
    </w:p>
    <w:p w14:paraId="4A8AF020" w14:textId="77777777" w:rsidR="00ED2A8F" w:rsidRDefault="00ED2A8F" w:rsidP="00ED2A8F">
      <w:pPr>
        <w:pStyle w:val="PlainText"/>
      </w:pPr>
      <w:r>
        <w:t>Pat Pace</w:t>
      </w:r>
    </w:p>
    <w:p w14:paraId="4F2AC97A" w14:textId="77777777" w:rsidR="00ED2A8F" w:rsidRDefault="00ED2A8F" w:rsidP="00ED2A8F">
      <w:pPr>
        <w:pStyle w:val="PlainText"/>
      </w:pPr>
      <w:r>
        <w:t>Anna Marie Pavlik Rosen</w:t>
      </w:r>
    </w:p>
    <w:p w14:paraId="37801C98" w14:textId="77777777" w:rsidR="00ED2A8F" w:rsidRDefault="00ED2A8F" w:rsidP="00ED2A8F">
      <w:pPr>
        <w:pStyle w:val="PlainText"/>
      </w:pPr>
      <w:r>
        <w:t>Kevin Howard</w:t>
      </w:r>
    </w:p>
    <w:p w14:paraId="48D5D3CD" w14:textId="77777777" w:rsidR="00ED2A8F" w:rsidRDefault="00ED2A8F" w:rsidP="00ED2A8F">
      <w:pPr>
        <w:pStyle w:val="PlainText"/>
      </w:pPr>
      <w:r>
        <w:t>Vent Foster</w:t>
      </w:r>
    </w:p>
    <w:p w14:paraId="4E2B3E7B" w14:textId="77777777" w:rsidR="00ED2A8F" w:rsidRDefault="00ED2A8F" w:rsidP="00ED2A8F">
      <w:pPr>
        <w:pStyle w:val="PlainText"/>
      </w:pPr>
      <w:r>
        <w:t>Hance Price</w:t>
      </w:r>
    </w:p>
    <w:p w14:paraId="6C08DACF" w14:textId="77777777" w:rsidR="00ED2A8F" w:rsidRDefault="00ED2A8F" w:rsidP="00551814">
      <w:pPr>
        <w:pStyle w:val="PlainText"/>
      </w:pPr>
    </w:p>
    <w:p w14:paraId="2ABF2725" w14:textId="77777777" w:rsidR="00382EFF" w:rsidRDefault="00382EFF" w:rsidP="00551814">
      <w:pPr>
        <w:pStyle w:val="PlainText"/>
      </w:pPr>
    </w:p>
    <w:p w14:paraId="024D784F" w14:textId="77777777" w:rsidR="00382EFF" w:rsidRDefault="00382EFF" w:rsidP="00551814">
      <w:pPr>
        <w:pStyle w:val="PlainText"/>
      </w:pPr>
      <w:r>
        <w:rPr>
          <w:b/>
        </w:rPr>
        <w:t xml:space="preserve">A. MEETING OPENING </w:t>
      </w:r>
      <w:r>
        <w:t xml:space="preserve"> </w:t>
      </w:r>
    </w:p>
    <w:p w14:paraId="710D1536" w14:textId="77777777" w:rsidR="00382EFF" w:rsidRDefault="00382EFF" w:rsidP="00551814">
      <w:pPr>
        <w:pStyle w:val="PlainText"/>
      </w:pPr>
      <w:r>
        <w:rPr>
          <w:b/>
        </w:rPr>
        <w:t xml:space="preserve">A.1. Guest Introductions </w:t>
      </w:r>
      <w:r>
        <w:t xml:space="preserve"> </w:t>
      </w:r>
    </w:p>
    <w:p w14:paraId="1DF3A066" w14:textId="77777777" w:rsidR="00382EFF" w:rsidRDefault="00382EFF" w:rsidP="00551814">
      <w:pPr>
        <w:pStyle w:val="PlainText"/>
      </w:pPr>
      <w:r>
        <w:t xml:space="preserve"> </w:t>
      </w:r>
    </w:p>
    <w:p w14:paraId="265D2320" w14:textId="77777777" w:rsidR="00382EFF" w:rsidRDefault="00382EFF" w:rsidP="00551814">
      <w:pPr>
        <w:pStyle w:val="PlainText"/>
      </w:pPr>
      <w:r>
        <w:t xml:space="preserve">Rationale: </w:t>
      </w:r>
    </w:p>
    <w:p w14:paraId="5E1953B2" w14:textId="77777777" w:rsidR="00382EFF" w:rsidRDefault="00382EFF" w:rsidP="00551814">
      <w:pPr>
        <w:pStyle w:val="PlainText"/>
      </w:pPr>
      <w:r>
        <w:t xml:space="preserve">The Chairman recognized any guests attending the meeting. The Chairman mentioned that it was good to have our guests, Jack Sullivan, Tom </w:t>
      </w:r>
      <w:r w:rsidR="00ED2A8F">
        <w:t>Calkin</w:t>
      </w:r>
      <w:r>
        <w:t xml:space="preserve">, and Fred Haddad joining us today. </w:t>
      </w:r>
    </w:p>
    <w:p w14:paraId="0CACC209" w14:textId="77777777" w:rsidR="00382EFF" w:rsidRDefault="00382EFF" w:rsidP="00551814">
      <w:pPr>
        <w:pStyle w:val="PlainText"/>
      </w:pPr>
    </w:p>
    <w:p w14:paraId="5A9C9C19" w14:textId="77777777" w:rsidR="00382EFF" w:rsidRDefault="00382EFF" w:rsidP="00551814">
      <w:pPr>
        <w:pStyle w:val="PlainText"/>
      </w:pPr>
      <w:r>
        <w:rPr>
          <w:b/>
        </w:rPr>
        <w:t xml:space="preserve">B. REPORTS </w:t>
      </w:r>
      <w:r>
        <w:t xml:space="preserve"> </w:t>
      </w:r>
    </w:p>
    <w:p w14:paraId="451D5A33" w14:textId="77777777" w:rsidR="00382EFF" w:rsidRDefault="00382EFF" w:rsidP="00551814">
      <w:pPr>
        <w:pStyle w:val="PlainText"/>
      </w:pPr>
      <w:r>
        <w:rPr>
          <w:b/>
        </w:rPr>
        <w:t xml:space="preserve">B.1. Financial Report </w:t>
      </w:r>
      <w:r>
        <w:t xml:space="preserve"> </w:t>
      </w:r>
    </w:p>
    <w:p w14:paraId="121A3EAE" w14:textId="77777777" w:rsidR="00382EFF" w:rsidRDefault="00382EFF" w:rsidP="00551814">
      <w:pPr>
        <w:pStyle w:val="PlainText"/>
      </w:pPr>
      <w:r>
        <w:t xml:space="preserve"> </w:t>
      </w:r>
    </w:p>
    <w:p w14:paraId="13E35F1F" w14:textId="77777777" w:rsidR="00382EFF" w:rsidRDefault="00382EFF" w:rsidP="00551814">
      <w:pPr>
        <w:pStyle w:val="PlainText"/>
      </w:pPr>
      <w:r>
        <w:t xml:space="preserve">Rationale: </w:t>
      </w:r>
    </w:p>
    <w:p w14:paraId="14C4EDCC" w14:textId="77777777" w:rsidR="00382EFF" w:rsidRDefault="00382EFF" w:rsidP="00551814">
      <w:pPr>
        <w:pStyle w:val="PlainText"/>
      </w:pPr>
      <w:r>
        <w:t xml:space="preserve">This was an update from the CFO on the previous month's financial reports. </w:t>
      </w:r>
    </w:p>
    <w:p w14:paraId="61E3742A" w14:textId="77777777" w:rsidR="00382EFF" w:rsidRDefault="00382EFF" w:rsidP="00551814">
      <w:pPr>
        <w:pStyle w:val="PlainText"/>
      </w:pPr>
    </w:p>
    <w:p w14:paraId="6DEC4CEA" w14:textId="77777777" w:rsidR="00382EFF" w:rsidRDefault="00382EFF" w:rsidP="00551814">
      <w:pPr>
        <w:pStyle w:val="PlainText"/>
      </w:pPr>
      <w:r>
        <w:rPr>
          <w:b/>
        </w:rPr>
        <w:t xml:space="preserve">Motion Passed: </w:t>
      </w:r>
      <w:r>
        <w:t xml:space="preserve"> Motion to approve the presented financial reports from the prior month passed with a motion by Mike Withrow and a second by Josh </w:t>
      </w:r>
      <w:proofErr w:type="spellStart"/>
      <w:r>
        <w:t>Callihan</w:t>
      </w:r>
      <w:proofErr w:type="spellEnd"/>
      <w:r>
        <w:t xml:space="preserve">.  </w:t>
      </w:r>
    </w:p>
    <w:p w14:paraId="1D4FAF29" w14:textId="77777777" w:rsidR="00382EFF" w:rsidRDefault="00382EFF" w:rsidP="00551814">
      <w:pPr>
        <w:pStyle w:val="PlainText"/>
      </w:pPr>
    </w:p>
    <w:p w14:paraId="14FF7F01" w14:textId="77777777" w:rsidR="00382EFF" w:rsidRDefault="00382EFF" w:rsidP="00551814">
      <w:pPr>
        <w:pStyle w:val="PlainText"/>
      </w:pPr>
      <w:r>
        <w:rPr>
          <w:b/>
        </w:rPr>
        <w:t xml:space="preserve">9 Yeas - 0 Nays. </w:t>
      </w:r>
      <w:r>
        <w:t xml:space="preserve"> </w:t>
      </w:r>
    </w:p>
    <w:p w14:paraId="28B80B4D" w14:textId="77777777" w:rsidR="00382EFF" w:rsidRDefault="00382EFF" w:rsidP="00551814">
      <w:pPr>
        <w:pStyle w:val="PlainText"/>
      </w:pPr>
    </w:p>
    <w:p w14:paraId="37965CD1" w14:textId="77777777" w:rsidR="00382EFF" w:rsidRDefault="00382EFF" w:rsidP="00551814">
      <w:pPr>
        <w:pStyle w:val="PlainText"/>
      </w:pPr>
      <w:r>
        <w:t xml:space="preserve">Josh </w:t>
      </w:r>
      <w:proofErr w:type="spellStart"/>
      <w:r>
        <w:t>Callihan</w:t>
      </w:r>
      <w:proofErr w:type="spellEnd"/>
      <w:r>
        <w:t xml:space="preserve">             Yes</w:t>
      </w:r>
    </w:p>
    <w:p w14:paraId="1E73A195" w14:textId="77777777" w:rsidR="00382EFF" w:rsidRDefault="00382EFF" w:rsidP="00551814">
      <w:pPr>
        <w:pStyle w:val="PlainText"/>
      </w:pPr>
      <w:r>
        <w:t>Ronald Herd               Yes</w:t>
      </w:r>
    </w:p>
    <w:p w14:paraId="550A9AEF" w14:textId="77777777" w:rsidR="00382EFF" w:rsidRDefault="00382EFF" w:rsidP="00551814">
      <w:pPr>
        <w:pStyle w:val="PlainText"/>
      </w:pPr>
      <w:r>
        <w:lastRenderedPageBreak/>
        <w:t>Chris Melton              Yes</w:t>
      </w:r>
    </w:p>
    <w:p w14:paraId="12E69972" w14:textId="77777777" w:rsidR="00382EFF" w:rsidRDefault="00382EFF" w:rsidP="00551814">
      <w:pPr>
        <w:pStyle w:val="PlainText"/>
      </w:pPr>
      <w:r>
        <w:t>Mike Withrow              Yes</w:t>
      </w:r>
    </w:p>
    <w:p w14:paraId="33995CFE" w14:textId="77777777" w:rsidR="00382EFF" w:rsidRDefault="00382EFF" w:rsidP="00551814">
      <w:pPr>
        <w:pStyle w:val="PlainText"/>
      </w:pPr>
      <w:r>
        <w:t xml:space="preserve">Carl </w:t>
      </w:r>
      <w:proofErr w:type="spellStart"/>
      <w:r>
        <w:t>Shoupe</w:t>
      </w:r>
      <w:proofErr w:type="spellEnd"/>
      <w:r>
        <w:t xml:space="preserve">               Absent</w:t>
      </w:r>
    </w:p>
    <w:p w14:paraId="1D91470E" w14:textId="77777777" w:rsidR="00382EFF" w:rsidRDefault="00382EFF" w:rsidP="00551814">
      <w:pPr>
        <w:pStyle w:val="PlainText"/>
      </w:pPr>
      <w:r>
        <w:t>Phillip King              Yes</w:t>
      </w:r>
    </w:p>
    <w:p w14:paraId="695FA233" w14:textId="77777777" w:rsidR="00382EFF" w:rsidRDefault="00382EFF" w:rsidP="00551814">
      <w:pPr>
        <w:pStyle w:val="PlainText"/>
      </w:pPr>
      <w:r>
        <w:t>Kevin Frizzell            Yes</w:t>
      </w:r>
    </w:p>
    <w:p w14:paraId="14DE6E9F" w14:textId="77777777" w:rsidR="00382EFF" w:rsidRDefault="00382EFF" w:rsidP="00551814">
      <w:pPr>
        <w:pStyle w:val="PlainText"/>
      </w:pPr>
      <w:r>
        <w:t>Doug Hammers              Absent</w:t>
      </w:r>
    </w:p>
    <w:p w14:paraId="34469969" w14:textId="77777777" w:rsidR="00382EFF" w:rsidRDefault="00382EFF" w:rsidP="00551814">
      <w:pPr>
        <w:pStyle w:val="PlainText"/>
      </w:pPr>
      <w:r>
        <w:t>Kevin Howard              Yes</w:t>
      </w:r>
    </w:p>
    <w:p w14:paraId="13782E35" w14:textId="77777777" w:rsidR="00382EFF" w:rsidRDefault="00382EFF" w:rsidP="00551814">
      <w:pPr>
        <w:pStyle w:val="PlainText"/>
      </w:pPr>
      <w:r>
        <w:t xml:space="preserve">Ramona Williams           </w:t>
      </w:r>
      <w:r w:rsidR="00ED2A8F">
        <w:t>Absent</w:t>
      </w:r>
    </w:p>
    <w:p w14:paraId="049171A9" w14:textId="77777777" w:rsidR="00382EFF" w:rsidRDefault="00382EFF" w:rsidP="00551814">
      <w:pPr>
        <w:pStyle w:val="PlainText"/>
      </w:pPr>
      <w:r>
        <w:t>Gary Zheng                Yes</w:t>
      </w:r>
    </w:p>
    <w:p w14:paraId="5AC22208" w14:textId="77777777" w:rsidR="00382EFF" w:rsidRDefault="00382EFF" w:rsidP="00551814">
      <w:pPr>
        <w:pStyle w:val="PlainText"/>
      </w:pPr>
    </w:p>
    <w:p w14:paraId="64A06B3D" w14:textId="77777777" w:rsidR="00382EFF" w:rsidRDefault="00382EFF" w:rsidP="00551814">
      <w:pPr>
        <w:pStyle w:val="PlainText"/>
      </w:pPr>
    </w:p>
    <w:p w14:paraId="793EF74C" w14:textId="77777777" w:rsidR="00382EFF" w:rsidRDefault="00382EFF" w:rsidP="00551814">
      <w:pPr>
        <w:pStyle w:val="PlainText"/>
      </w:pPr>
      <w:r>
        <w:rPr>
          <w:b/>
        </w:rPr>
        <w:t xml:space="preserve">C. CONSENT AGENDA </w:t>
      </w:r>
      <w:r>
        <w:t xml:space="preserve"> </w:t>
      </w:r>
    </w:p>
    <w:p w14:paraId="7FA20D46" w14:textId="77777777" w:rsidR="00382EFF" w:rsidRDefault="00382EFF" w:rsidP="00551814">
      <w:pPr>
        <w:pStyle w:val="PlainText"/>
      </w:pPr>
      <w:r>
        <w:rPr>
          <w:b/>
        </w:rPr>
        <w:t xml:space="preserve">C.1. Approve Minutes </w:t>
      </w:r>
      <w:r>
        <w:t xml:space="preserve"> </w:t>
      </w:r>
    </w:p>
    <w:p w14:paraId="06E44193" w14:textId="77777777" w:rsidR="00382EFF" w:rsidRDefault="00382EFF" w:rsidP="00551814">
      <w:pPr>
        <w:pStyle w:val="PlainText"/>
      </w:pPr>
      <w:r>
        <w:t xml:space="preserve"> </w:t>
      </w:r>
    </w:p>
    <w:p w14:paraId="7DB463B7" w14:textId="77777777" w:rsidR="00382EFF" w:rsidRDefault="00382EFF" w:rsidP="00551814">
      <w:pPr>
        <w:pStyle w:val="PlainText"/>
      </w:pPr>
      <w:r>
        <w:t xml:space="preserve">Rationale: </w:t>
      </w:r>
    </w:p>
    <w:p w14:paraId="0C624FFB" w14:textId="77777777" w:rsidR="00382EFF" w:rsidRDefault="00382EFF" w:rsidP="00551814">
      <w:pPr>
        <w:pStyle w:val="PlainText"/>
      </w:pPr>
      <w:r>
        <w:t xml:space="preserve">Meeting minutes from February 28, 2019 were presented and approval from the KYMEA Board was requested. </w:t>
      </w:r>
    </w:p>
    <w:p w14:paraId="32A30443" w14:textId="77777777" w:rsidR="00382EFF" w:rsidRDefault="00382EFF" w:rsidP="00551814">
      <w:pPr>
        <w:pStyle w:val="PlainText"/>
      </w:pPr>
    </w:p>
    <w:p w14:paraId="32E73B08" w14:textId="77777777" w:rsidR="00382EFF" w:rsidRDefault="00382EFF" w:rsidP="00551814">
      <w:pPr>
        <w:pStyle w:val="PlainText"/>
      </w:pPr>
      <w:r>
        <w:rPr>
          <w:b/>
        </w:rPr>
        <w:t xml:space="preserve">Motion Passed: </w:t>
      </w:r>
      <w:r>
        <w:t xml:space="preserve"> Motion to approve the Meeting minutes from February 28, 2019 passed with a motion by Josh </w:t>
      </w:r>
      <w:proofErr w:type="spellStart"/>
      <w:r>
        <w:t>Callihan</w:t>
      </w:r>
      <w:proofErr w:type="spellEnd"/>
      <w:r>
        <w:t xml:space="preserve"> and a second by Chris Melton.  </w:t>
      </w:r>
    </w:p>
    <w:p w14:paraId="6BD080B0" w14:textId="77777777" w:rsidR="00382EFF" w:rsidRDefault="00382EFF" w:rsidP="00551814">
      <w:pPr>
        <w:pStyle w:val="PlainText"/>
      </w:pPr>
    </w:p>
    <w:p w14:paraId="38E5D786" w14:textId="77777777" w:rsidR="00382EFF" w:rsidRDefault="00382EFF" w:rsidP="00551814">
      <w:pPr>
        <w:pStyle w:val="PlainText"/>
      </w:pPr>
      <w:r>
        <w:rPr>
          <w:b/>
        </w:rPr>
        <w:t xml:space="preserve">8 Yeas - 0 Nays. </w:t>
      </w:r>
      <w:r>
        <w:t xml:space="preserve"> </w:t>
      </w:r>
    </w:p>
    <w:p w14:paraId="648A059F" w14:textId="77777777" w:rsidR="00382EFF" w:rsidRDefault="00382EFF" w:rsidP="00551814">
      <w:pPr>
        <w:pStyle w:val="PlainText"/>
      </w:pPr>
    </w:p>
    <w:p w14:paraId="1E068BB7" w14:textId="77777777" w:rsidR="00382EFF" w:rsidRDefault="00382EFF" w:rsidP="00551814">
      <w:pPr>
        <w:pStyle w:val="PlainText"/>
      </w:pPr>
      <w:r>
        <w:t xml:space="preserve">Josh </w:t>
      </w:r>
      <w:proofErr w:type="spellStart"/>
      <w:r>
        <w:t>Callihan</w:t>
      </w:r>
      <w:proofErr w:type="spellEnd"/>
      <w:r>
        <w:t xml:space="preserve">             Yes</w:t>
      </w:r>
    </w:p>
    <w:p w14:paraId="7C2AB4FB" w14:textId="77777777" w:rsidR="00382EFF" w:rsidRDefault="00382EFF" w:rsidP="00551814">
      <w:pPr>
        <w:pStyle w:val="PlainText"/>
      </w:pPr>
      <w:r>
        <w:t>Ronald Herd               Yes</w:t>
      </w:r>
    </w:p>
    <w:p w14:paraId="0D6E08A8" w14:textId="77777777" w:rsidR="00382EFF" w:rsidRDefault="00382EFF" w:rsidP="00551814">
      <w:pPr>
        <w:pStyle w:val="PlainText"/>
      </w:pPr>
      <w:r>
        <w:t>Chris Melton              Yes</w:t>
      </w:r>
    </w:p>
    <w:p w14:paraId="514ED817" w14:textId="77777777" w:rsidR="00382EFF" w:rsidRDefault="00382EFF" w:rsidP="00551814">
      <w:pPr>
        <w:pStyle w:val="PlainText"/>
      </w:pPr>
      <w:r>
        <w:t>Mike Withrow              Yes</w:t>
      </w:r>
    </w:p>
    <w:p w14:paraId="58C4D9FF" w14:textId="77777777" w:rsidR="00382EFF" w:rsidRDefault="00382EFF" w:rsidP="00551814">
      <w:pPr>
        <w:pStyle w:val="PlainText"/>
      </w:pPr>
      <w:r>
        <w:t xml:space="preserve">Carl </w:t>
      </w:r>
      <w:proofErr w:type="spellStart"/>
      <w:r>
        <w:t>Shoupe</w:t>
      </w:r>
      <w:proofErr w:type="spellEnd"/>
      <w:r>
        <w:t xml:space="preserve">               Absent</w:t>
      </w:r>
    </w:p>
    <w:p w14:paraId="12EBFE35" w14:textId="77777777" w:rsidR="00382EFF" w:rsidRDefault="00382EFF" w:rsidP="00551814">
      <w:pPr>
        <w:pStyle w:val="PlainText"/>
      </w:pPr>
      <w:r>
        <w:t>Phillip King              Absent</w:t>
      </w:r>
    </w:p>
    <w:p w14:paraId="0283E052" w14:textId="77777777" w:rsidR="00382EFF" w:rsidRDefault="00382EFF" w:rsidP="00551814">
      <w:pPr>
        <w:pStyle w:val="PlainText"/>
      </w:pPr>
      <w:r>
        <w:t>Kevin Frizzell            Yes</w:t>
      </w:r>
    </w:p>
    <w:p w14:paraId="18414B96" w14:textId="77777777" w:rsidR="00382EFF" w:rsidRDefault="00382EFF" w:rsidP="00551814">
      <w:pPr>
        <w:pStyle w:val="PlainText"/>
      </w:pPr>
      <w:r>
        <w:t>Doug Hammers              Absent</w:t>
      </w:r>
    </w:p>
    <w:p w14:paraId="1BFD69E7" w14:textId="77777777" w:rsidR="00382EFF" w:rsidRDefault="00382EFF" w:rsidP="00551814">
      <w:pPr>
        <w:pStyle w:val="PlainText"/>
      </w:pPr>
      <w:r>
        <w:t>Kevin Howard              Yes</w:t>
      </w:r>
    </w:p>
    <w:p w14:paraId="63D47412" w14:textId="77777777" w:rsidR="00382EFF" w:rsidRDefault="00382EFF" w:rsidP="00551814">
      <w:pPr>
        <w:pStyle w:val="PlainText"/>
      </w:pPr>
      <w:r>
        <w:t xml:space="preserve">Ramona Williams           </w:t>
      </w:r>
      <w:r w:rsidR="00ED2A8F">
        <w:t>Absent</w:t>
      </w:r>
    </w:p>
    <w:p w14:paraId="6875B65F" w14:textId="77777777" w:rsidR="00382EFF" w:rsidRDefault="00382EFF" w:rsidP="00551814">
      <w:pPr>
        <w:pStyle w:val="PlainText"/>
      </w:pPr>
      <w:r>
        <w:t>Gary Zheng                Yes</w:t>
      </w:r>
    </w:p>
    <w:p w14:paraId="06E24091" w14:textId="77777777" w:rsidR="00382EFF" w:rsidRDefault="00382EFF" w:rsidP="00551814">
      <w:pPr>
        <w:pStyle w:val="PlainText"/>
      </w:pPr>
    </w:p>
    <w:p w14:paraId="30D3BD4A" w14:textId="77777777" w:rsidR="00382EFF" w:rsidRDefault="00382EFF" w:rsidP="00551814">
      <w:pPr>
        <w:pStyle w:val="PlainText"/>
      </w:pPr>
    </w:p>
    <w:p w14:paraId="461185B7" w14:textId="77777777" w:rsidR="00382EFF" w:rsidRDefault="00382EFF" w:rsidP="00551814">
      <w:pPr>
        <w:pStyle w:val="PlainText"/>
      </w:pPr>
      <w:r>
        <w:rPr>
          <w:b/>
        </w:rPr>
        <w:t xml:space="preserve">D. DISCUSSION AGENDA </w:t>
      </w:r>
      <w:r>
        <w:t xml:space="preserve"> </w:t>
      </w:r>
    </w:p>
    <w:p w14:paraId="2943A269" w14:textId="77777777" w:rsidR="00382EFF" w:rsidRDefault="00382EFF" w:rsidP="00551814">
      <w:pPr>
        <w:pStyle w:val="PlainText"/>
      </w:pPr>
      <w:r>
        <w:rPr>
          <w:b/>
        </w:rPr>
        <w:t xml:space="preserve">D.1. Update from KYMEA's CEO Regarding Ongoing Activities </w:t>
      </w:r>
      <w:r>
        <w:t xml:space="preserve"> </w:t>
      </w:r>
    </w:p>
    <w:p w14:paraId="22BA6353" w14:textId="77777777" w:rsidR="00382EFF" w:rsidRDefault="00382EFF" w:rsidP="00551814">
      <w:pPr>
        <w:pStyle w:val="PlainText"/>
      </w:pPr>
      <w:r>
        <w:t xml:space="preserve"> </w:t>
      </w:r>
    </w:p>
    <w:p w14:paraId="63811E13" w14:textId="77777777" w:rsidR="00382EFF" w:rsidRDefault="00382EFF" w:rsidP="00551814">
      <w:pPr>
        <w:pStyle w:val="PlainText"/>
      </w:pPr>
      <w:r>
        <w:t xml:space="preserve">Rationale: </w:t>
      </w:r>
    </w:p>
    <w:p w14:paraId="6B6B9E35" w14:textId="77777777" w:rsidR="00382EFF" w:rsidRDefault="00382EFF" w:rsidP="00551814">
      <w:pPr>
        <w:pStyle w:val="PlainText"/>
      </w:pPr>
      <w:r>
        <w:t xml:space="preserve">This was an update from Doug Buresh on activities during the past month and planned for the coming month. </w:t>
      </w:r>
    </w:p>
    <w:p w14:paraId="1AA15942" w14:textId="77777777" w:rsidR="00382EFF" w:rsidRDefault="00382EFF" w:rsidP="00551814">
      <w:pPr>
        <w:pStyle w:val="PlainText"/>
      </w:pPr>
      <w:r>
        <w:rPr>
          <w:b/>
        </w:rPr>
        <w:t xml:space="preserve">D.2. Delivery Point Metering Transition Plan </w:t>
      </w:r>
      <w:r>
        <w:t xml:space="preserve"> </w:t>
      </w:r>
    </w:p>
    <w:p w14:paraId="3AE9F226" w14:textId="77777777" w:rsidR="00382EFF" w:rsidRDefault="00382EFF" w:rsidP="00551814">
      <w:pPr>
        <w:pStyle w:val="PlainText"/>
      </w:pPr>
      <w:r>
        <w:t xml:space="preserve"> </w:t>
      </w:r>
    </w:p>
    <w:p w14:paraId="3BFB65FC" w14:textId="77777777" w:rsidR="00382EFF" w:rsidRDefault="00382EFF" w:rsidP="00551814">
      <w:pPr>
        <w:pStyle w:val="PlainText"/>
      </w:pPr>
      <w:r>
        <w:t xml:space="preserve">Rationale: </w:t>
      </w:r>
    </w:p>
    <w:p w14:paraId="368447A5" w14:textId="77777777" w:rsidR="00382EFF" w:rsidRDefault="00382EFF" w:rsidP="00551814">
      <w:pPr>
        <w:pStyle w:val="PlainText"/>
      </w:pPr>
    </w:p>
    <w:p w14:paraId="0BBD4948" w14:textId="77777777" w:rsidR="00382EFF" w:rsidRDefault="00382EFF" w:rsidP="00551814">
      <w:pPr>
        <w:pStyle w:val="PlainText"/>
      </w:pPr>
      <w:r>
        <w:t>This was an update regarding delivery point metering and communications progress. Testing systems to begin in January 2019 for providing and billing for service in May 2019.</w:t>
      </w:r>
    </w:p>
    <w:p w14:paraId="77B0F571" w14:textId="77777777" w:rsidR="00382EFF" w:rsidRDefault="00382EFF" w:rsidP="00551814">
      <w:pPr>
        <w:pStyle w:val="PlainText"/>
      </w:pPr>
      <w:r>
        <w:t xml:space="preserve"> </w:t>
      </w:r>
    </w:p>
    <w:p w14:paraId="5AC4E949" w14:textId="77777777" w:rsidR="00382EFF" w:rsidRDefault="00382EFF" w:rsidP="00551814">
      <w:pPr>
        <w:pStyle w:val="PlainText"/>
      </w:pPr>
      <w:r>
        <w:t>Key Tasks</w:t>
      </w:r>
    </w:p>
    <w:p w14:paraId="4F366B76" w14:textId="77777777" w:rsidR="00382EFF" w:rsidRDefault="00382EFF" w:rsidP="00551814">
      <w:pPr>
        <w:pStyle w:val="PlainText"/>
      </w:pPr>
    </w:p>
    <w:p w14:paraId="75C574D1" w14:textId="77777777" w:rsidR="00382EFF" w:rsidRDefault="00382EFF" w:rsidP="00551814">
      <w:pPr>
        <w:pStyle w:val="PlainText"/>
      </w:pPr>
      <w:r>
        <w:t xml:space="preserve">    Status of METER DATA SYSTEM</w:t>
      </w:r>
    </w:p>
    <w:p w14:paraId="331F65CB" w14:textId="77777777" w:rsidR="00382EFF" w:rsidRDefault="00382EFF" w:rsidP="00551814">
      <w:pPr>
        <w:pStyle w:val="PlainText"/>
      </w:pPr>
      <w:r>
        <w:t xml:space="preserve">    Update regarding Delivery Point equipment and installation progress</w:t>
      </w:r>
    </w:p>
    <w:p w14:paraId="5690FDED" w14:textId="77777777" w:rsidR="00382EFF" w:rsidRDefault="00382EFF" w:rsidP="00551814">
      <w:pPr>
        <w:pStyle w:val="PlainText"/>
      </w:pPr>
      <w:r>
        <w:t xml:space="preserve">    Presentation of Meter dashboards and Rob's Schneider training</w:t>
      </w:r>
    </w:p>
    <w:p w14:paraId="136A5D7E" w14:textId="77777777" w:rsidR="00382EFF" w:rsidRDefault="00382EFF" w:rsidP="00551814">
      <w:pPr>
        <w:pStyle w:val="PlainText"/>
      </w:pPr>
      <w:r>
        <w:t xml:space="preserve">    Meter Installations have been completed</w:t>
      </w:r>
    </w:p>
    <w:p w14:paraId="72916FEE" w14:textId="77777777" w:rsidR="00382EFF" w:rsidRDefault="00382EFF" w:rsidP="00551814">
      <w:pPr>
        <w:pStyle w:val="PlainText"/>
      </w:pPr>
    </w:p>
    <w:p w14:paraId="507FF066" w14:textId="77777777" w:rsidR="00382EFF" w:rsidRDefault="00382EFF" w:rsidP="00551814">
      <w:pPr>
        <w:pStyle w:val="PlainText"/>
      </w:pPr>
      <w:r>
        <w:t xml:space="preserve"> </w:t>
      </w:r>
    </w:p>
    <w:p w14:paraId="57366B78" w14:textId="77777777" w:rsidR="00382EFF" w:rsidRDefault="00382EFF" w:rsidP="00551814">
      <w:pPr>
        <w:pStyle w:val="PlainText"/>
      </w:pPr>
      <w:r>
        <w:rPr>
          <w:b/>
        </w:rPr>
        <w:t xml:space="preserve">D.3. Arrangements for Falmouth Transmission </w:t>
      </w:r>
      <w:r>
        <w:t xml:space="preserve"> </w:t>
      </w:r>
    </w:p>
    <w:p w14:paraId="5DC5C271" w14:textId="77777777" w:rsidR="00382EFF" w:rsidRDefault="00382EFF" w:rsidP="00551814">
      <w:pPr>
        <w:pStyle w:val="PlainText"/>
      </w:pPr>
      <w:r>
        <w:t xml:space="preserve"> </w:t>
      </w:r>
    </w:p>
    <w:p w14:paraId="06C15FD1" w14:textId="77777777" w:rsidR="00382EFF" w:rsidRDefault="00382EFF" w:rsidP="00551814">
      <w:pPr>
        <w:pStyle w:val="PlainText"/>
      </w:pPr>
      <w:r>
        <w:t xml:space="preserve">Rationale: </w:t>
      </w:r>
    </w:p>
    <w:p w14:paraId="43858495" w14:textId="77777777" w:rsidR="00382EFF" w:rsidRDefault="00382EFF" w:rsidP="00551814">
      <w:pPr>
        <w:pStyle w:val="PlainText"/>
      </w:pPr>
      <w:r>
        <w:lastRenderedPageBreak/>
        <w:t xml:space="preserve">Special arrangements are needed for power to be transmitted to Falmouth. KYMEA had proposed that the arrangements currently in place for power provided by KU to Falmouth be continued. </w:t>
      </w:r>
    </w:p>
    <w:p w14:paraId="743C0FAF" w14:textId="77777777" w:rsidR="00382EFF" w:rsidRDefault="00382EFF" w:rsidP="00551814">
      <w:pPr>
        <w:pStyle w:val="PlainText"/>
      </w:pPr>
      <w:r>
        <w:t xml:space="preserve"> </w:t>
      </w:r>
    </w:p>
    <w:p w14:paraId="3F329852" w14:textId="77777777" w:rsidR="00382EFF" w:rsidRDefault="00382EFF" w:rsidP="00551814">
      <w:pPr>
        <w:pStyle w:val="PlainText"/>
      </w:pPr>
      <w:r>
        <w:t>Falmouth's petition for a declaratory order to confirm availability of service under the existing terms was rejected by FERC in December 2018. Falmouth filed a request for rehearing, principally to keep the docket open in case emergency action by FERC is needed to meet the May 1, 2019 transition date.</w:t>
      </w:r>
    </w:p>
    <w:p w14:paraId="130A636C" w14:textId="77777777" w:rsidR="00382EFF" w:rsidRDefault="00382EFF" w:rsidP="00551814">
      <w:pPr>
        <w:pStyle w:val="PlainText"/>
      </w:pPr>
      <w:r>
        <w:t xml:space="preserve"> </w:t>
      </w:r>
    </w:p>
    <w:p w14:paraId="1094F3B7" w14:textId="77777777" w:rsidR="00382EFF" w:rsidRDefault="00382EFF" w:rsidP="00551814">
      <w:pPr>
        <w:pStyle w:val="PlainText"/>
      </w:pPr>
      <w:r>
        <w:t xml:space="preserve">KYMEA is proceeding with arrangements to obtain both power supply and network transmission service for Falmouth from PJM in time to meet the May 1 deadline. Following the Board's approval in February, KYMEA executed a Wholesale Distribution Service Agreement with LG&amp;E/KU, under which service over the five-mile LG&amp;E/KU line connecting the EKPC/PJM grid to the Falmouth substation will be provided beginning May 1. </w:t>
      </w:r>
    </w:p>
    <w:p w14:paraId="3D565FEA" w14:textId="77777777" w:rsidR="00382EFF" w:rsidRDefault="00382EFF" w:rsidP="00551814">
      <w:pPr>
        <w:pStyle w:val="PlainText"/>
      </w:pPr>
      <w:r>
        <w:t xml:space="preserve"> </w:t>
      </w:r>
    </w:p>
    <w:p w14:paraId="35AA62D5" w14:textId="77777777" w:rsidR="00382EFF" w:rsidRDefault="00382EFF" w:rsidP="00551814">
      <w:pPr>
        <w:pStyle w:val="PlainText"/>
      </w:pPr>
      <w:r>
        <w:t xml:space="preserve">Discussion: </w:t>
      </w:r>
    </w:p>
    <w:p w14:paraId="649E6283" w14:textId="77777777" w:rsidR="00382EFF" w:rsidRDefault="00382EFF" w:rsidP="00551814">
      <w:pPr>
        <w:pStyle w:val="PlainText"/>
      </w:pPr>
      <w:r>
        <w:t xml:space="preserve">No Board action is expected to be required for this item. </w:t>
      </w:r>
    </w:p>
    <w:p w14:paraId="2B363354" w14:textId="77777777" w:rsidR="00382EFF" w:rsidRDefault="00382EFF" w:rsidP="00551814">
      <w:pPr>
        <w:pStyle w:val="PlainText"/>
      </w:pPr>
      <w:r>
        <w:rPr>
          <w:b/>
        </w:rPr>
        <w:t xml:space="preserve">D.4. Filing by LGE/KU re </w:t>
      </w:r>
      <w:proofErr w:type="spellStart"/>
      <w:r>
        <w:rPr>
          <w:b/>
        </w:rPr>
        <w:t>Depancaking</w:t>
      </w:r>
      <w:proofErr w:type="spellEnd"/>
      <w:r>
        <w:rPr>
          <w:b/>
        </w:rPr>
        <w:t xml:space="preserve"> Agreement </w:t>
      </w:r>
      <w:r>
        <w:t xml:space="preserve"> </w:t>
      </w:r>
    </w:p>
    <w:p w14:paraId="595BDB08" w14:textId="77777777" w:rsidR="00382EFF" w:rsidRDefault="00382EFF" w:rsidP="00551814">
      <w:pPr>
        <w:pStyle w:val="PlainText"/>
      </w:pPr>
      <w:r>
        <w:t xml:space="preserve"> </w:t>
      </w:r>
    </w:p>
    <w:p w14:paraId="33EEA09E" w14:textId="77777777" w:rsidR="00382EFF" w:rsidRDefault="00382EFF" w:rsidP="00551814">
      <w:pPr>
        <w:pStyle w:val="PlainText"/>
      </w:pPr>
      <w:r>
        <w:t xml:space="preserve">Rationale: </w:t>
      </w:r>
    </w:p>
    <w:p w14:paraId="649497A7" w14:textId="77777777" w:rsidR="00382EFF" w:rsidRDefault="00382EFF" w:rsidP="00551814">
      <w:pPr>
        <w:pStyle w:val="PlainText"/>
      </w:pPr>
      <w:r>
        <w:t xml:space="preserve">Since litigation is ongoing, we did not have an open session regarding the </w:t>
      </w:r>
      <w:proofErr w:type="spellStart"/>
      <w:r>
        <w:t>depancaking</w:t>
      </w:r>
      <w:proofErr w:type="spellEnd"/>
      <w:r>
        <w:t xml:space="preserve"> results of the March 21, 2019 FERC ruling.  </w:t>
      </w:r>
    </w:p>
    <w:p w14:paraId="338ABBBC" w14:textId="77777777" w:rsidR="00382EFF" w:rsidRDefault="00382EFF" w:rsidP="00551814">
      <w:pPr>
        <w:pStyle w:val="PlainText"/>
      </w:pPr>
    </w:p>
    <w:p w14:paraId="6C50DB82" w14:textId="77777777" w:rsidR="00382EFF" w:rsidRDefault="00382EFF" w:rsidP="00551814">
      <w:pPr>
        <w:pStyle w:val="PlainText"/>
      </w:pPr>
      <w:r>
        <w:rPr>
          <w:b/>
        </w:rPr>
        <w:t xml:space="preserve">E. ITEMS PRESENTED FOR ACTION AT THIS MEETING </w:t>
      </w:r>
      <w:r>
        <w:t xml:space="preserve"> </w:t>
      </w:r>
    </w:p>
    <w:p w14:paraId="7501FD9D" w14:textId="77777777" w:rsidR="00382EFF" w:rsidRDefault="00382EFF" w:rsidP="00551814">
      <w:pPr>
        <w:pStyle w:val="PlainText"/>
      </w:pPr>
      <w:r>
        <w:rPr>
          <w:b/>
        </w:rPr>
        <w:t xml:space="preserve">E.1. BREC Amendment </w:t>
      </w:r>
      <w:r>
        <w:t xml:space="preserve"> </w:t>
      </w:r>
    </w:p>
    <w:p w14:paraId="686B65BF" w14:textId="77777777" w:rsidR="00382EFF" w:rsidRDefault="00382EFF" w:rsidP="00551814">
      <w:pPr>
        <w:pStyle w:val="PlainText"/>
      </w:pPr>
      <w:r>
        <w:t xml:space="preserve"> </w:t>
      </w:r>
    </w:p>
    <w:p w14:paraId="7B2B3802" w14:textId="77777777" w:rsidR="00382EFF" w:rsidRDefault="00382EFF" w:rsidP="00551814">
      <w:pPr>
        <w:pStyle w:val="PlainText"/>
      </w:pPr>
      <w:r>
        <w:t xml:space="preserve">Rationale: </w:t>
      </w:r>
    </w:p>
    <w:p w14:paraId="4410ACF2" w14:textId="77777777" w:rsidR="00382EFF" w:rsidRDefault="00382EFF" w:rsidP="00551814">
      <w:pPr>
        <w:pStyle w:val="PlainText"/>
      </w:pPr>
      <w:r>
        <w:t xml:space="preserve">The board was presented with a couple of minor changes to the BREC contract. Board action to approve the amended change was requested. </w:t>
      </w:r>
    </w:p>
    <w:p w14:paraId="4EC7A272" w14:textId="77777777" w:rsidR="00382EFF" w:rsidRDefault="00382EFF" w:rsidP="00551814">
      <w:pPr>
        <w:pStyle w:val="PlainText"/>
      </w:pPr>
    </w:p>
    <w:p w14:paraId="5BAFC3C8" w14:textId="77777777" w:rsidR="00382EFF" w:rsidRDefault="00382EFF" w:rsidP="00551814">
      <w:pPr>
        <w:pStyle w:val="PlainText"/>
      </w:pPr>
      <w:r>
        <w:rPr>
          <w:b/>
        </w:rPr>
        <w:t xml:space="preserve">Motion Passed: </w:t>
      </w:r>
      <w:r>
        <w:t xml:space="preserve"> Motion to approve the BREC amendment passed with a motion by Chris Melton and a second by Josh </w:t>
      </w:r>
      <w:proofErr w:type="spellStart"/>
      <w:r>
        <w:t>Callihan</w:t>
      </w:r>
      <w:proofErr w:type="spellEnd"/>
      <w:r>
        <w:t xml:space="preserve">.  </w:t>
      </w:r>
    </w:p>
    <w:p w14:paraId="00F6BDBB" w14:textId="77777777" w:rsidR="00382EFF" w:rsidRDefault="00382EFF" w:rsidP="00551814">
      <w:pPr>
        <w:pStyle w:val="PlainText"/>
      </w:pPr>
    </w:p>
    <w:p w14:paraId="14D95BE5" w14:textId="77777777" w:rsidR="00382EFF" w:rsidRDefault="00382EFF" w:rsidP="00551814">
      <w:pPr>
        <w:pStyle w:val="PlainText"/>
      </w:pPr>
      <w:r>
        <w:rPr>
          <w:b/>
        </w:rPr>
        <w:t xml:space="preserve">9 Yeas - 0 Nays. </w:t>
      </w:r>
      <w:r>
        <w:t xml:space="preserve"> </w:t>
      </w:r>
    </w:p>
    <w:p w14:paraId="71A71311" w14:textId="77777777" w:rsidR="00382EFF" w:rsidRDefault="00382EFF" w:rsidP="00551814">
      <w:pPr>
        <w:pStyle w:val="PlainText"/>
      </w:pPr>
    </w:p>
    <w:p w14:paraId="31936555" w14:textId="77777777" w:rsidR="00382EFF" w:rsidRDefault="00382EFF" w:rsidP="00551814">
      <w:pPr>
        <w:pStyle w:val="PlainText"/>
      </w:pPr>
      <w:r>
        <w:t xml:space="preserve">Josh </w:t>
      </w:r>
      <w:proofErr w:type="spellStart"/>
      <w:r>
        <w:t>Callihan</w:t>
      </w:r>
      <w:proofErr w:type="spellEnd"/>
      <w:r>
        <w:t xml:space="preserve">             Yes</w:t>
      </w:r>
    </w:p>
    <w:p w14:paraId="7EA32A31" w14:textId="77777777" w:rsidR="00382EFF" w:rsidRDefault="00382EFF" w:rsidP="00551814">
      <w:pPr>
        <w:pStyle w:val="PlainText"/>
      </w:pPr>
      <w:r>
        <w:t>Ronald Herd               Yes</w:t>
      </w:r>
    </w:p>
    <w:p w14:paraId="5496A278" w14:textId="77777777" w:rsidR="00382EFF" w:rsidRDefault="00382EFF" w:rsidP="00551814">
      <w:pPr>
        <w:pStyle w:val="PlainText"/>
      </w:pPr>
      <w:r>
        <w:t>Chris Melton              Yes</w:t>
      </w:r>
    </w:p>
    <w:p w14:paraId="31E3BB6C" w14:textId="77777777" w:rsidR="00382EFF" w:rsidRDefault="00382EFF" w:rsidP="00551814">
      <w:pPr>
        <w:pStyle w:val="PlainText"/>
      </w:pPr>
      <w:r>
        <w:t>Mike Withrow              Yes</w:t>
      </w:r>
    </w:p>
    <w:p w14:paraId="0899F24F" w14:textId="77777777" w:rsidR="00382EFF" w:rsidRDefault="00382EFF" w:rsidP="00551814">
      <w:pPr>
        <w:pStyle w:val="PlainText"/>
      </w:pPr>
      <w:r>
        <w:t xml:space="preserve">Carl </w:t>
      </w:r>
      <w:proofErr w:type="spellStart"/>
      <w:r>
        <w:t>Shoupe</w:t>
      </w:r>
      <w:proofErr w:type="spellEnd"/>
      <w:r>
        <w:t xml:space="preserve">               Absent</w:t>
      </w:r>
    </w:p>
    <w:p w14:paraId="14F16C89" w14:textId="77777777" w:rsidR="00382EFF" w:rsidRDefault="00382EFF" w:rsidP="00551814">
      <w:pPr>
        <w:pStyle w:val="PlainText"/>
      </w:pPr>
      <w:r>
        <w:t>Phillip King              Yes</w:t>
      </w:r>
    </w:p>
    <w:p w14:paraId="0CDD8137" w14:textId="77777777" w:rsidR="00382EFF" w:rsidRDefault="00382EFF" w:rsidP="00551814">
      <w:pPr>
        <w:pStyle w:val="PlainText"/>
      </w:pPr>
      <w:r>
        <w:t>Kevin Frizzell            Yes</w:t>
      </w:r>
    </w:p>
    <w:p w14:paraId="28B2CC5C" w14:textId="77777777" w:rsidR="00382EFF" w:rsidRDefault="00382EFF" w:rsidP="00551814">
      <w:pPr>
        <w:pStyle w:val="PlainText"/>
      </w:pPr>
      <w:r>
        <w:t>Doug Hammers              Absent</w:t>
      </w:r>
    </w:p>
    <w:p w14:paraId="6E56B3CB" w14:textId="77777777" w:rsidR="00382EFF" w:rsidRDefault="00382EFF" w:rsidP="00551814">
      <w:pPr>
        <w:pStyle w:val="PlainText"/>
      </w:pPr>
      <w:r>
        <w:t>Kevin Howard              Yes</w:t>
      </w:r>
    </w:p>
    <w:p w14:paraId="0F3C72CD" w14:textId="77777777" w:rsidR="00382EFF" w:rsidRDefault="00382EFF" w:rsidP="00551814">
      <w:pPr>
        <w:pStyle w:val="PlainText"/>
      </w:pPr>
      <w:r>
        <w:t xml:space="preserve">Ramona Williams           </w:t>
      </w:r>
      <w:r w:rsidR="00ED2A8F">
        <w:t>Absent</w:t>
      </w:r>
    </w:p>
    <w:p w14:paraId="1D0CE649" w14:textId="77777777" w:rsidR="00382EFF" w:rsidRDefault="00382EFF" w:rsidP="00551814">
      <w:pPr>
        <w:pStyle w:val="PlainText"/>
      </w:pPr>
      <w:r>
        <w:t>Gary Zheng                Yes</w:t>
      </w:r>
    </w:p>
    <w:p w14:paraId="12EB40C2" w14:textId="77777777" w:rsidR="00382EFF" w:rsidRDefault="00382EFF" w:rsidP="00551814">
      <w:pPr>
        <w:pStyle w:val="PlainText"/>
      </w:pPr>
    </w:p>
    <w:p w14:paraId="66201BD4" w14:textId="77777777" w:rsidR="00382EFF" w:rsidRDefault="00382EFF" w:rsidP="00551814">
      <w:pPr>
        <w:pStyle w:val="PlainText"/>
      </w:pPr>
      <w:r>
        <w:rPr>
          <w:b/>
        </w:rPr>
        <w:t xml:space="preserve">E.2. Enterprise Risk Management Policy </w:t>
      </w:r>
      <w:r>
        <w:t xml:space="preserve"> </w:t>
      </w:r>
    </w:p>
    <w:p w14:paraId="78D88D8C" w14:textId="77777777" w:rsidR="00382EFF" w:rsidRDefault="00382EFF" w:rsidP="00551814">
      <w:pPr>
        <w:pStyle w:val="PlainText"/>
      </w:pPr>
      <w:r>
        <w:t xml:space="preserve"> </w:t>
      </w:r>
    </w:p>
    <w:p w14:paraId="26BB2587" w14:textId="77777777" w:rsidR="00382EFF" w:rsidRDefault="00382EFF" w:rsidP="00551814">
      <w:pPr>
        <w:pStyle w:val="PlainText"/>
      </w:pPr>
      <w:r>
        <w:t xml:space="preserve">Rationale: </w:t>
      </w:r>
    </w:p>
    <w:p w14:paraId="749B74A5" w14:textId="77777777" w:rsidR="00382EFF" w:rsidRDefault="00382EFF" w:rsidP="00551814">
      <w:pPr>
        <w:pStyle w:val="PlainText"/>
      </w:pPr>
      <w:r>
        <w:t xml:space="preserve">The board was presented with the Risk Management policy to review. Board approval of the policy was requested. </w:t>
      </w:r>
    </w:p>
    <w:p w14:paraId="0AD6DE86" w14:textId="77777777" w:rsidR="00382EFF" w:rsidRDefault="00382EFF" w:rsidP="00551814">
      <w:pPr>
        <w:pStyle w:val="PlainText"/>
      </w:pPr>
    </w:p>
    <w:p w14:paraId="70236277" w14:textId="77777777" w:rsidR="00382EFF" w:rsidRDefault="00382EFF" w:rsidP="00551814">
      <w:pPr>
        <w:pStyle w:val="PlainText"/>
      </w:pPr>
      <w:r>
        <w:rPr>
          <w:b/>
        </w:rPr>
        <w:t xml:space="preserve">Motion Passed: </w:t>
      </w:r>
      <w:r>
        <w:t xml:space="preserve"> Motion to approve the Enterprise Risk Management Policy passed with a motion by Chris Melton and a second by Mike Withrow.  </w:t>
      </w:r>
    </w:p>
    <w:p w14:paraId="18855A61" w14:textId="77777777" w:rsidR="00382EFF" w:rsidRDefault="00382EFF" w:rsidP="00551814">
      <w:pPr>
        <w:pStyle w:val="PlainText"/>
      </w:pPr>
    </w:p>
    <w:p w14:paraId="4EE90B7C" w14:textId="77777777" w:rsidR="00382EFF" w:rsidRDefault="00382EFF" w:rsidP="00551814">
      <w:pPr>
        <w:pStyle w:val="PlainText"/>
      </w:pPr>
      <w:r>
        <w:rPr>
          <w:b/>
        </w:rPr>
        <w:t xml:space="preserve">9 Yeas - 0 Nays. </w:t>
      </w:r>
      <w:r>
        <w:t xml:space="preserve"> </w:t>
      </w:r>
    </w:p>
    <w:p w14:paraId="5D6A827D" w14:textId="77777777" w:rsidR="00382EFF" w:rsidRDefault="00382EFF" w:rsidP="00551814">
      <w:pPr>
        <w:pStyle w:val="PlainText"/>
      </w:pPr>
    </w:p>
    <w:p w14:paraId="5A1CEB92" w14:textId="77777777" w:rsidR="00382EFF" w:rsidRDefault="00382EFF" w:rsidP="00551814">
      <w:pPr>
        <w:pStyle w:val="PlainText"/>
      </w:pPr>
      <w:r>
        <w:t xml:space="preserve">Josh </w:t>
      </w:r>
      <w:proofErr w:type="spellStart"/>
      <w:r>
        <w:t>Callihan</w:t>
      </w:r>
      <w:proofErr w:type="spellEnd"/>
      <w:r>
        <w:t xml:space="preserve">             Yes</w:t>
      </w:r>
    </w:p>
    <w:p w14:paraId="22862B0A" w14:textId="77777777" w:rsidR="00382EFF" w:rsidRDefault="00382EFF" w:rsidP="00551814">
      <w:pPr>
        <w:pStyle w:val="PlainText"/>
      </w:pPr>
      <w:r>
        <w:t>Ronald Herd               Yes</w:t>
      </w:r>
    </w:p>
    <w:p w14:paraId="102DE0CC" w14:textId="77777777" w:rsidR="00382EFF" w:rsidRDefault="00382EFF" w:rsidP="00551814">
      <w:pPr>
        <w:pStyle w:val="PlainText"/>
      </w:pPr>
      <w:r>
        <w:t>Chris Melton              Yes</w:t>
      </w:r>
    </w:p>
    <w:p w14:paraId="4B15B47F" w14:textId="77777777" w:rsidR="00382EFF" w:rsidRDefault="00382EFF" w:rsidP="00551814">
      <w:pPr>
        <w:pStyle w:val="PlainText"/>
      </w:pPr>
      <w:r>
        <w:lastRenderedPageBreak/>
        <w:t>Mike Withrow              Yes</w:t>
      </w:r>
    </w:p>
    <w:p w14:paraId="1ABA436E" w14:textId="77777777" w:rsidR="00382EFF" w:rsidRDefault="00382EFF" w:rsidP="00551814">
      <w:pPr>
        <w:pStyle w:val="PlainText"/>
      </w:pPr>
      <w:r>
        <w:t xml:space="preserve">Carl </w:t>
      </w:r>
      <w:proofErr w:type="spellStart"/>
      <w:r>
        <w:t>Shoupe</w:t>
      </w:r>
      <w:proofErr w:type="spellEnd"/>
      <w:r>
        <w:t xml:space="preserve">               Absent</w:t>
      </w:r>
    </w:p>
    <w:p w14:paraId="76B99DE3" w14:textId="77777777" w:rsidR="00382EFF" w:rsidRDefault="00382EFF" w:rsidP="00551814">
      <w:pPr>
        <w:pStyle w:val="PlainText"/>
      </w:pPr>
      <w:r>
        <w:t>Phillip King              Yes</w:t>
      </w:r>
    </w:p>
    <w:p w14:paraId="49EAFFE1" w14:textId="77777777" w:rsidR="00382EFF" w:rsidRDefault="00382EFF" w:rsidP="00551814">
      <w:pPr>
        <w:pStyle w:val="PlainText"/>
      </w:pPr>
      <w:r>
        <w:t>Kevin Frizzell            Yes</w:t>
      </w:r>
    </w:p>
    <w:p w14:paraId="576742AA" w14:textId="77777777" w:rsidR="00382EFF" w:rsidRDefault="00382EFF" w:rsidP="00551814">
      <w:pPr>
        <w:pStyle w:val="PlainText"/>
      </w:pPr>
      <w:r>
        <w:t>Doug Hammers              Absent</w:t>
      </w:r>
    </w:p>
    <w:p w14:paraId="2F754B20" w14:textId="77777777" w:rsidR="00382EFF" w:rsidRDefault="00382EFF" w:rsidP="00551814">
      <w:pPr>
        <w:pStyle w:val="PlainText"/>
      </w:pPr>
      <w:r>
        <w:t>Kevin Howard              Yes</w:t>
      </w:r>
    </w:p>
    <w:p w14:paraId="41CFDC86" w14:textId="77777777" w:rsidR="00382EFF" w:rsidRDefault="00382EFF" w:rsidP="00551814">
      <w:pPr>
        <w:pStyle w:val="PlainText"/>
      </w:pPr>
      <w:r>
        <w:t xml:space="preserve">Ramona Williams           </w:t>
      </w:r>
      <w:r w:rsidR="00ED2A8F">
        <w:t>Absent</w:t>
      </w:r>
    </w:p>
    <w:p w14:paraId="5E4BC89C" w14:textId="77777777" w:rsidR="00382EFF" w:rsidRDefault="00382EFF" w:rsidP="00551814">
      <w:pPr>
        <w:pStyle w:val="PlainText"/>
      </w:pPr>
      <w:r>
        <w:t>Gary Zheng                Yes</w:t>
      </w:r>
    </w:p>
    <w:p w14:paraId="1C5BF0E6" w14:textId="77777777" w:rsidR="00382EFF" w:rsidRDefault="00382EFF" w:rsidP="00551814">
      <w:pPr>
        <w:pStyle w:val="PlainText"/>
      </w:pPr>
    </w:p>
    <w:p w14:paraId="0E35746F" w14:textId="77777777" w:rsidR="00382EFF" w:rsidRDefault="00382EFF" w:rsidP="00551814">
      <w:pPr>
        <w:pStyle w:val="PlainText"/>
      </w:pPr>
    </w:p>
    <w:p w14:paraId="33C087BD" w14:textId="77777777" w:rsidR="00382EFF" w:rsidRDefault="00382EFF" w:rsidP="00551814">
      <w:pPr>
        <w:pStyle w:val="PlainText"/>
      </w:pPr>
      <w:r>
        <w:rPr>
          <w:b/>
        </w:rPr>
        <w:t xml:space="preserve">Motion Passed: </w:t>
      </w:r>
      <w:r>
        <w:t xml:space="preserve"> Motion to appoint Gary Zheng and Tim Lyons as members on the Board Risk Oversight Committee (BROC) Members passed with a motion by Josh </w:t>
      </w:r>
      <w:proofErr w:type="spellStart"/>
      <w:r>
        <w:t>Callihan</w:t>
      </w:r>
      <w:proofErr w:type="spellEnd"/>
      <w:r>
        <w:t xml:space="preserve"> and a second by Mike Withrow.  </w:t>
      </w:r>
    </w:p>
    <w:p w14:paraId="7C242716" w14:textId="77777777" w:rsidR="00382EFF" w:rsidRDefault="00382EFF" w:rsidP="00551814">
      <w:pPr>
        <w:pStyle w:val="PlainText"/>
      </w:pPr>
    </w:p>
    <w:p w14:paraId="11FC777F" w14:textId="77777777" w:rsidR="00382EFF" w:rsidRDefault="00382EFF" w:rsidP="00551814">
      <w:pPr>
        <w:pStyle w:val="PlainText"/>
      </w:pPr>
      <w:r>
        <w:rPr>
          <w:b/>
        </w:rPr>
        <w:t xml:space="preserve">9 Yeas - 0 Nays. </w:t>
      </w:r>
      <w:r>
        <w:t xml:space="preserve"> </w:t>
      </w:r>
    </w:p>
    <w:p w14:paraId="1D810A65" w14:textId="77777777" w:rsidR="00382EFF" w:rsidRDefault="00382EFF" w:rsidP="00551814">
      <w:pPr>
        <w:pStyle w:val="PlainText"/>
      </w:pPr>
    </w:p>
    <w:p w14:paraId="7A789490" w14:textId="77777777" w:rsidR="00382EFF" w:rsidRDefault="00382EFF" w:rsidP="00551814">
      <w:pPr>
        <w:pStyle w:val="PlainText"/>
      </w:pPr>
      <w:r>
        <w:t xml:space="preserve">Josh </w:t>
      </w:r>
      <w:proofErr w:type="spellStart"/>
      <w:r>
        <w:t>Callihan</w:t>
      </w:r>
      <w:proofErr w:type="spellEnd"/>
      <w:r>
        <w:t xml:space="preserve">             Yes</w:t>
      </w:r>
    </w:p>
    <w:p w14:paraId="7EE84A46" w14:textId="77777777" w:rsidR="00382EFF" w:rsidRDefault="00382EFF" w:rsidP="00551814">
      <w:pPr>
        <w:pStyle w:val="PlainText"/>
      </w:pPr>
      <w:r>
        <w:t>Ronald Herd               Yes</w:t>
      </w:r>
    </w:p>
    <w:p w14:paraId="30766A46" w14:textId="77777777" w:rsidR="00382EFF" w:rsidRDefault="00382EFF" w:rsidP="00551814">
      <w:pPr>
        <w:pStyle w:val="PlainText"/>
      </w:pPr>
      <w:r>
        <w:t>Chris Melton              Yes</w:t>
      </w:r>
    </w:p>
    <w:p w14:paraId="49D7C93C" w14:textId="77777777" w:rsidR="00382EFF" w:rsidRDefault="00382EFF" w:rsidP="00551814">
      <w:pPr>
        <w:pStyle w:val="PlainText"/>
      </w:pPr>
      <w:r>
        <w:t>Mike Withrow              Yes</w:t>
      </w:r>
    </w:p>
    <w:p w14:paraId="764FD969" w14:textId="77777777" w:rsidR="00382EFF" w:rsidRDefault="00382EFF" w:rsidP="00551814">
      <w:pPr>
        <w:pStyle w:val="PlainText"/>
      </w:pPr>
      <w:r>
        <w:t xml:space="preserve">Carl </w:t>
      </w:r>
      <w:proofErr w:type="spellStart"/>
      <w:r>
        <w:t>Shoupe</w:t>
      </w:r>
      <w:proofErr w:type="spellEnd"/>
      <w:r>
        <w:t xml:space="preserve">               Absent</w:t>
      </w:r>
    </w:p>
    <w:p w14:paraId="70549072" w14:textId="77777777" w:rsidR="00382EFF" w:rsidRDefault="00382EFF" w:rsidP="00551814">
      <w:pPr>
        <w:pStyle w:val="PlainText"/>
      </w:pPr>
      <w:r>
        <w:t>Phillip King              Yes</w:t>
      </w:r>
    </w:p>
    <w:p w14:paraId="773656A1" w14:textId="77777777" w:rsidR="00382EFF" w:rsidRDefault="00382EFF" w:rsidP="00551814">
      <w:pPr>
        <w:pStyle w:val="PlainText"/>
      </w:pPr>
      <w:r>
        <w:t>Kevin Frizzell            Yes</w:t>
      </w:r>
    </w:p>
    <w:p w14:paraId="7AA64A02" w14:textId="77777777" w:rsidR="00382EFF" w:rsidRDefault="00382EFF" w:rsidP="00551814">
      <w:pPr>
        <w:pStyle w:val="PlainText"/>
      </w:pPr>
      <w:r>
        <w:t>Doug Hammers              Absent</w:t>
      </w:r>
    </w:p>
    <w:p w14:paraId="587221BE" w14:textId="77777777" w:rsidR="00382EFF" w:rsidRDefault="00382EFF" w:rsidP="00551814">
      <w:pPr>
        <w:pStyle w:val="PlainText"/>
      </w:pPr>
      <w:r>
        <w:t>Kevin Howard              Yes</w:t>
      </w:r>
    </w:p>
    <w:p w14:paraId="2D8548F8" w14:textId="77777777" w:rsidR="00382EFF" w:rsidRDefault="00382EFF" w:rsidP="00551814">
      <w:pPr>
        <w:pStyle w:val="PlainText"/>
      </w:pPr>
      <w:r>
        <w:t xml:space="preserve">Ramona Williams           </w:t>
      </w:r>
      <w:r w:rsidR="00ED2A8F">
        <w:t>Absent</w:t>
      </w:r>
    </w:p>
    <w:p w14:paraId="6D4D2EDA" w14:textId="77777777" w:rsidR="00382EFF" w:rsidRDefault="00382EFF" w:rsidP="00551814">
      <w:pPr>
        <w:pStyle w:val="PlainText"/>
      </w:pPr>
      <w:r>
        <w:t>Gary Zheng                Yes</w:t>
      </w:r>
    </w:p>
    <w:p w14:paraId="450B5C74" w14:textId="77777777" w:rsidR="00382EFF" w:rsidRDefault="00382EFF" w:rsidP="00551814">
      <w:pPr>
        <w:pStyle w:val="PlainText"/>
      </w:pPr>
    </w:p>
    <w:p w14:paraId="5FE6A056" w14:textId="77777777" w:rsidR="00382EFF" w:rsidRDefault="00382EFF" w:rsidP="00551814">
      <w:pPr>
        <w:pStyle w:val="PlainText"/>
      </w:pPr>
    </w:p>
    <w:p w14:paraId="2DA1E70C" w14:textId="77777777" w:rsidR="00382EFF" w:rsidRDefault="00382EFF" w:rsidP="00551814">
      <w:pPr>
        <w:pStyle w:val="PlainText"/>
      </w:pPr>
      <w:r>
        <w:rPr>
          <w:b/>
        </w:rPr>
        <w:t xml:space="preserve">Motion Passed: </w:t>
      </w:r>
      <w:r>
        <w:t xml:space="preserve"> Motion to appoint Gary Zheng as the Chairman of the Board Risk Oversight </w:t>
      </w:r>
      <w:proofErr w:type="gramStart"/>
      <w:r>
        <w:t>Committee  passed</w:t>
      </w:r>
      <w:proofErr w:type="gramEnd"/>
      <w:r>
        <w:t xml:space="preserve"> with a motion by Ronald Herd and a second by Josh </w:t>
      </w:r>
      <w:proofErr w:type="spellStart"/>
      <w:r>
        <w:t>Callihan</w:t>
      </w:r>
      <w:proofErr w:type="spellEnd"/>
      <w:r>
        <w:t xml:space="preserve">.  </w:t>
      </w:r>
    </w:p>
    <w:p w14:paraId="37298F1A" w14:textId="77777777" w:rsidR="00382EFF" w:rsidRDefault="00382EFF" w:rsidP="00551814">
      <w:pPr>
        <w:pStyle w:val="PlainText"/>
      </w:pPr>
    </w:p>
    <w:p w14:paraId="5063A6D2" w14:textId="77777777" w:rsidR="00382EFF" w:rsidRDefault="00382EFF" w:rsidP="00551814">
      <w:pPr>
        <w:pStyle w:val="PlainText"/>
      </w:pPr>
      <w:r>
        <w:rPr>
          <w:b/>
        </w:rPr>
        <w:t xml:space="preserve">9 Yeas - 0 Nays. </w:t>
      </w:r>
      <w:r>
        <w:t xml:space="preserve"> </w:t>
      </w:r>
    </w:p>
    <w:p w14:paraId="1A039FFB" w14:textId="77777777" w:rsidR="00382EFF" w:rsidRDefault="00382EFF" w:rsidP="00551814">
      <w:pPr>
        <w:pStyle w:val="PlainText"/>
      </w:pPr>
    </w:p>
    <w:p w14:paraId="181D23EC" w14:textId="77777777" w:rsidR="00382EFF" w:rsidRDefault="00382EFF" w:rsidP="00551814">
      <w:pPr>
        <w:pStyle w:val="PlainText"/>
      </w:pPr>
      <w:r>
        <w:t xml:space="preserve">Josh </w:t>
      </w:r>
      <w:proofErr w:type="spellStart"/>
      <w:r>
        <w:t>Callihan</w:t>
      </w:r>
      <w:proofErr w:type="spellEnd"/>
      <w:r>
        <w:t xml:space="preserve">             Yes</w:t>
      </w:r>
    </w:p>
    <w:p w14:paraId="30F7D001" w14:textId="77777777" w:rsidR="00382EFF" w:rsidRDefault="00382EFF" w:rsidP="00551814">
      <w:pPr>
        <w:pStyle w:val="PlainText"/>
      </w:pPr>
      <w:r>
        <w:t>Ronald Herd               Yes</w:t>
      </w:r>
    </w:p>
    <w:p w14:paraId="2DF383D7" w14:textId="77777777" w:rsidR="00382EFF" w:rsidRDefault="00382EFF" w:rsidP="00551814">
      <w:pPr>
        <w:pStyle w:val="PlainText"/>
      </w:pPr>
      <w:r>
        <w:t>Chris Melton              Yes</w:t>
      </w:r>
    </w:p>
    <w:p w14:paraId="7215A1E6" w14:textId="77777777" w:rsidR="00382EFF" w:rsidRDefault="00382EFF" w:rsidP="00551814">
      <w:pPr>
        <w:pStyle w:val="PlainText"/>
      </w:pPr>
      <w:r>
        <w:t>Mike Withrow              Yes</w:t>
      </w:r>
    </w:p>
    <w:p w14:paraId="42F0E9BE" w14:textId="77777777" w:rsidR="00382EFF" w:rsidRDefault="00382EFF" w:rsidP="00551814">
      <w:pPr>
        <w:pStyle w:val="PlainText"/>
      </w:pPr>
      <w:r>
        <w:t xml:space="preserve">Carl </w:t>
      </w:r>
      <w:proofErr w:type="spellStart"/>
      <w:r>
        <w:t>Shoupe</w:t>
      </w:r>
      <w:proofErr w:type="spellEnd"/>
      <w:r>
        <w:t xml:space="preserve">               Absent</w:t>
      </w:r>
    </w:p>
    <w:p w14:paraId="2F43FB29" w14:textId="77777777" w:rsidR="00382EFF" w:rsidRDefault="00382EFF" w:rsidP="00551814">
      <w:pPr>
        <w:pStyle w:val="PlainText"/>
      </w:pPr>
      <w:r>
        <w:t>Phillip King              Yes</w:t>
      </w:r>
    </w:p>
    <w:p w14:paraId="5E072544" w14:textId="77777777" w:rsidR="00382EFF" w:rsidRDefault="00382EFF" w:rsidP="00551814">
      <w:pPr>
        <w:pStyle w:val="PlainText"/>
      </w:pPr>
      <w:r>
        <w:t>Kevin Frizzell            Yes</w:t>
      </w:r>
    </w:p>
    <w:p w14:paraId="532D8595" w14:textId="77777777" w:rsidR="00382EFF" w:rsidRDefault="00382EFF" w:rsidP="00551814">
      <w:pPr>
        <w:pStyle w:val="PlainText"/>
      </w:pPr>
      <w:r>
        <w:t>Doug Hammers              Absent</w:t>
      </w:r>
    </w:p>
    <w:p w14:paraId="146A83D7" w14:textId="77777777" w:rsidR="00382EFF" w:rsidRDefault="00382EFF" w:rsidP="00551814">
      <w:pPr>
        <w:pStyle w:val="PlainText"/>
      </w:pPr>
      <w:r>
        <w:t>Kevin Howard              Yes</w:t>
      </w:r>
    </w:p>
    <w:p w14:paraId="5550995C" w14:textId="77777777" w:rsidR="00382EFF" w:rsidRDefault="00382EFF" w:rsidP="00551814">
      <w:pPr>
        <w:pStyle w:val="PlainText"/>
      </w:pPr>
      <w:r>
        <w:t xml:space="preserve">Ramona Williams           </w:t>
      </w:r>
      <w:r w:rsidR="00ED2A8F">
        <w:t>Absent</w:t>
      </w:r>
    </w:p>
    <w:p w14:paraId="1018387D" w14:textId="77777777" w:rsidR="00382EFF" w:rsidRDefault="00382EFF" w:rsidP="00551814">
      <w:pPr>
        <w:pStyle w:val="PlainText"/>
      </w:pPr>
      <w:r>
        <w:t>Gary Zheng                Yes</w:t>
      </w:r>
    </w:p>
    <w:p w14:paraId="0C3BD3A1" w14:textId="77777777" w:rsidR="00382EFF" w:rsidRDefault="00382EFF" w:rsidP="00551814">
      <w:pPr>
        <w:pStyle w:val="PlainText"/>
      </w:pPr>
    </w:p>
    <w:p w14:paraId="6E326E26" w14:textId="77777777" w:rsidR="00382EFF" w:rsidRDefault="00382EFF" w:rsidP="00551814">
      <w:pPr>
        <w:pStyle w:val="PlainText"/>
      </w:pPr>
      <w:r>
        <w:rPr>
          <w:b/>
        </w:rPr>
        <w:t xml:space="preserve">E.3. Enabling Agreements </w:t>
      </w:r>
      <w:r>
        <w:t xml:space="preserve"> </w:t>
      </w:r>
    </w:p>
    <w:p w14:paraId="1FB89D85" w14:textId="77777777" w:rsidR="00382EFF" w:rsidRDefault="00382EFF" w:rsidP="00551814">
      <w:pPr>
        <w:pStyle w:val="PlainText"/>
      </w:pPr>
      <w:r>
        <w:t xml:space="preserve"> </w:t>
      </w:r>
    </w:p>
    <w:p w14:paraId="087FB895" w14:textId="77777777" w:rsidR="00382EFF" w:rsidRDefault="00382EFF" w:rsidP="00551814">
      <w:pPr>
        <w:pStyle w:val="PlainText"/>
      </w:pPr>
      <w:r>
        <w:t xml:space="preserve">Rationale: </w:t>
      </w:r>
    </w:p>
    <w:p w14:paraId="26D8E7A0" w14:textId="77777777" w:rsidR="00382EFF" w:rsidRDefault="00382EFF" w:rsidP="00551814">
      <w:pPr>
        <w:pStyle w:val="PlainText"/>
      </w:pPr>
      <w:r>
        <w:t>The board was presented with agreements that will enable power and energy transactions with multiple market participants. These types of agreements are often referred to as "Enabling Agreements" because they establish a framework for future transactions, but do not commit either party to a specific transaction.</w:t>
      </w:r>
    </w:p>
    <w:p w14:paraId="6A3AA124" w14:textId="77777777" w:rsidR="00382EFF" w:rsidRDefault="00382EFF" w:rsidP="00551814">
      <w:pPr>
        <w:pStyle w:val="PlainText"/>
      </w:pPr>
      <w:r>
        <w:t xml:space="preserve"> </w:t>
      </w:r>
    </w:p>
    <w:p w14:paraId="6644CEDF" w14:textId="77777777" w:rsidR="00382EFF" w:rsidRDefault="00382EFF" w:rsidP="00551814">
      <w:pPr>
        <w:pStyle w:val="PlainText"/>
      </w:pPr>
      <w:r>
        <w:t>KYMEA expects that transactions agreed to in the future under the Enabling Agreements may provide additional options for KYMEA to optimize the value of its existing portfolio of resources. For instance, during the first three years, KYMEA would optimize the value of surplus energy sales from the AR Portfolio by either making sales into the MISO Day-Ahead or Real-Time energy markets or by making sales under Enabling Agreements with other market participants.</w:t>
      </w:r>
    </w:p>
    <w:p w14:paraId="78C13752" w14:textId="77777777" w:rsidR="00382EFF" w:rsidRDefault="00382EFF" w:rsidP="00551814">
      <w:pPr>
        <w:pStyle w:val="PlainText"/>
      </w:pPr>
      <w:r>
        <w:t xml:space="preserve"> </w:t>
      </w:r>
    </w:p>
    <w:p w14:paraId="27743DBA" w14:textId="77777777" w:rsidR="00382EFF" w:rsidRDefault="00382EFF" w:rsidP="00551814">
      <w:pPr>
        <w:pStyle w:val="PlainText"/>
      </w:pPr>
      <w:r>
        <w:lastRenderedPageBreak/>
        <w:t>Staff requested board approval for Doug Buresh to sign the agreements.</w:t>
      </w:r>
    </w:p>
    <w:p w14:paraId="3170C2A4" w14:textId="77777777" w:rsidR="00382EFF" w:rsidRDefault="00382EFF" w:rsidP="00551814">
      <w:pPr>
        <w:pStyle w:val="PlainText"/>
      </w:pPr>
      <w:r>
        <w:t xml:space="preserve"> </w:t>
      </w:r>
    </w:p>
    <w:p w14:paraId="4DE7DEA6" w14:textId="77777777" w:rsidR="00382EFF" w:rsidRDefault="00382EFF" w:rsidP="00551814">
      <w:pPr>
        <w:pStyle w:val="PlainText"/>
      </w:pPr>
      <w:r>
        <w:t xml:space="preserve">The Enabling agreements are subject to confidentiality and will not be published to the portal. </w:t>
      </w:r>
    </w:p>
    <w:p w14:paraId="535574AC" w14:textId="77777777" w:rsidR="00382EFF" w:rsidRDefault="00382EFF" w:rsidP="00551814">
      <w:pPr>
        <w:pStyle w:val="PlainText"/>
      </w:pPr>
    </w:p>
    <w:p w14:paraId="1069D9AE" w14:textId="77777777" w:rsidR="00382EFF" w:rsidRDefault="00382EFF" w:rsidP="00551814">
      <w:pPr>
        <w:pStyle w:val="PlainText"/>
      </w:pPr>
      <w:r>
        <w:rPr>
          <w:b/>
        </w:rPr>
        <w:t xml:space="preserve">Motion Passed: </w:t>
      </w:r>
      <w:r>
        <w:t xml:space="preserve"> Motion to authorize the KYMEA President and CEO to enter into the presented Enabling Agreements passed with a motion by Mike Withrow and a second by Chris Melton.  </w:t>
      </w:r>
    </w:p>
    <w:p w14:paraId="47D0B0F7" w14:textId="77777777" w:rsidR="00382EFF" w:rsidRDefault="00382EFF" w:rsidP="00551814">
      <w:pPr>
        <w:pStyle w:val="PlainText"/>
      </w:pPr>
    </w:p>
    <w:p w14:paraId="2C21DBE2" w14:textId="77777777" w:rsidR="00382EFF" w:rsidRDefault="00382EFF" w:rsidP="00551814">
      <w:pPr>
        <w:pStyle w:val="PlainText"/>
      </w:pPr>
      <w:r>
        <w:rPr>
          <w:b/>
        </w:rPr>
        <w:t xml:space="preserve">9 Yeas - 0 Nays. </w:t>
      </w:r>
      <w:r>
        <w:t xml:space="preserve"> </w:t>
      </w:r>
    </w:p>
    <w:p w14:paraId="29FD3303" w14:textId="77777777" w:rsidR="00382EFF" w:rsidRDefault="00382EFF" w:rsidP="00551814">
      <w:pPr>
        <w:pStyle w:val="PlainText"/>
      </w:pPr>
    </w:p>
    <w:p w14:paraId="719ABF9F" w14:textId="77777777" w:rsidR="00382EFF" w:rsidRDefault="00382EFF" w:rsidP="00551814">
      <w:pPr>
        <w:pStyle w:val="PlainText"/>
      </w:pPr>
      <w:r>
        <w:t xml:space="preserve">Josh </w:t>
      </w:r>
      <w:proofErr w:type="spellStart"/>
      <w:r>
        <w:t>Callihan</w:t>
      </w:r>
      <w:proofErr w:type="spellEnd"/>
      <w:r>
        <w:t xml:space="preserve">             Yes</w:t>
      </w:r>
    </w:p>
    <w:p w14:paraId="58B6262E" w14:textId="77777777" w:rsidR="00382EFF" w:rsidRDefault="00382EFF" w:rsidP="00551814">
      <w:pPr>
        <w:pStyle w:val="PlainText"/>
      </w:pPr>
      <w:r>
        <w:t>Ronald Herd               Yes</w:t>
      </w:r>
    </w:p>
    <w:p w14:paraId="5EE39072" w14:textId="77777777" w:rsidR="00382EFF" w:rsidRDefault="00382EFF" w:rsidP="00551814">
      <w:pPr>
        <w:pStyle w:val="PlainText"/>
      </w:pPr>
      <w:r>
        <w:t>Chris Melton              Yes</w:t>
      </w:r>
    </w:p>
    <w:p w14:paraId="5B29482B" w14:textId="77777777" w:rsidR="00382EFF" w:rsidRDefault="00382EFF" w:rsidP="00551814">
      <w:pPr>
        <w:pStyle w:val="PlainText"/>
      </w:pPr>
      <w:r>
        <w:t>Mike Withrow              Yes</w:t>
      </w:r>
    </w:p>
    <w:p w14:paraId="59C282E5" w14:textId="77777777" w:rsidR="00382EFF" w:rsidRDefault="00382EFF" w:rsidP="00551814">
      <w:pPr>
        <w:pStyle w:val="PlainText"/>
      </w:pPr>
      <w:r>
        <w:t xml:space="preserve">Carl </w:t>
      </w:r>
      <w:proofErr w:type="spellStart"/>
      <w:r>
        <w:t>Shoupe</w:t>
      </w:r>
      <w:proofErr w:type="spellEnd"/>
      <w:r>
        <w:t xml:space="preserve">               Absent</w:t>
      </w:r>
    </w:p>
    <w:p w14:paraId="16246CE7" w14:textId="77777777" w:rsidR="00382EFF" w:rsidRDefault="00382EFF" w:rsidP="00551814">
      <w:pPr>
        <w:pStyle w:val="PlainText"/>
      </w:pPr>
      <w:r>
        <w:t>Phillip King              Yes</w:t>
      </w:r>
    </w:p>
    <w:p w14:paraId="0E728801" w14:textId="77777777" w:rsidR="00382EFF" w:rsidRDefault="00382EFF" w:rsidP="00551814">
      <w:pPr>
        <w:pStyle w:val="PlainText"/>
      </w:pPr>
      <w:r>
        <w:t>Kevin Frizzell            Yes</w:t>
      </w:r>
    </w:p>
    <w:p w14:paraId="5AD836AC" w14:textId="77777777" w:rsidR="00382EFF" w:rsidRDefault="00382EFF" w:rsidP="00551814">
      <w:pPr>
        <w:pStyle w:val="PlainText"/>
      </w:pPr>
      <w:r>
        <w:t>Doug Hammers              Absent</w:t>
      </w:r>
    </w:p>
    <w:p w14:paraId="33B65A0C" w14:textId="77777777" w:rsidR="00382EFF" w:rsidRDefault="00382EFF" w:rsidP="00551814">
      <w:pPr>
        <w:pStyle w:val="PlainText"/>
      </w:pPr>
      <w:r>
        <w:t>Kevin Howard              Yes</w:t>
      </w:r>
    </w:p>
    <w:p w14:paraId="75A957F8" w14:textId="77777777" w:rsidR="00382EFF" w:rsidRDefault="00382EFF" w:rsidP="00551814">
      <w:pPr>
        <w:pStyle w:val="PlainText"/>
      </w:pPr>
      <w:r>
        <w:t xml:space="preserve">Ramona Williams           </w:t>
      </w:r>
      <w:r w:rsidR="00ED2A8F">
        <w:t>Absent</w:t>
      </w:r>
    </w:p>
    <w:p w14:paraId="7CA0CE95" w14:textId="77777777" w:rsidR="00382EFF" w:rsidRDefault="00382EFF" w:rsidP="00551814">
      <w:pPr>
        <w:pStyle w:val="PlainText"/>
      </w:pPr>
      <w:r>
        <w:t>Gary Zheng                Yes</w:t>
      </w:r>
    </w:p>
    <w:p w14:paraId="40223652" w14:textId="77777777" w:rsidR="00382EFF" w:rsidRDefault="00382EFF" w:rsidP="00551814">
      <w:pPr>
        <w:pStyle w:val="PlainText"/>
      </w:pPr>
    </w:p>
    <w:p w14:paraId="7B8ABBEE" w14:textId="77777777" w:rsidR="00382EFF" w:rsidRDefault="00382EFF" w:rsidP="00551814">
      <w:pPr>
        <w:pStyle w:val="PlainText"/>
      </w:pPr>
    </w:p>
    <w:p w14:paraId="145898FE" w14:textId="77777777" w:rsidR="00382EFF" w:rsidRDefault="00382EFF" w:rsidP="00551814">
      <w:pPr>
        <w:pStyle w:val="PlainText"/>
      </w:pPr>
      <w:r>
        <w:rPr>
          <w:b/>
        </w:rPr>
        <w:t xml:space="preserve">Motion Passed: </w:t>
      </w:r>
      <w:r>
        <w:t xml:space="preserve"> Motion to authorize the KYMEA President and CEO to sign Asset and Sales Agreement for Purchase of PT/CT for Falmouth passed with a motion by Josh </w:t>
      </w:r>
      <w:proofErr w:type="spellStart"/>
      <w:r>
        <w:t>Callihan</w:t>
      </w:r>
      <w:proofErr w:type="spellEnd"/>
      <w:r>
        <w:t xml:space="preserve"> and a second by Chris Melton.  </w:t>
      </w:r>
    </w:p>
    <w:p w14:paraId="25F201BF" w14:textId="77777777" w:rsidR="00382EFF" w:rsidRDefault="00382EFF" w:rsidP="00551814">
      <w:pPr>
        <w:pStyle w:val="PlainText"/>
      </w:pPr>
    </w:p>
    <w:p w14:paraId="5039BC13" w14:textId="77777777" w:rsidR="00382EFF" w:rsidRDefault="00382EFF" w:rsidP="00551814">
      <w:pPr>
        <w:pStyle w:val="PlainText"/>
      </w:pPr>
      <w:r>
        <w:rPr>
          <w:b/>
        </w:rPr>
        <w:t xml:space="preserve">9 Yeas - 0 Nays. </w:t>
      </w:r>
      <w:r>
        <w:t xml:space="preserve"> </w:t>
      </w:r>
    </w:p>
    <w:p w14:paraId="51F10DE0" w14:textId="77777777" w:rsidR="00382EFF" w:rsidRDefault="00382EFF" w:rsidP="00551814">
      <w:pPr>
        <w:pStyle w:val="PlainText"/>
      </w:pPr>
    </w:p>
    <w:p w14:paraId="27AE3693" w14:textId="77777777" w:rsidR="00382EFF" w:rsidRDefault="00382EFF" w:rsidP="00551814">
      <w:pPr>
        <w:pStyle w:val="PlainText"/>
      </w:pPr>
      <w:r>
        <w:t xml:space="preserve">Josh </w:t>
      </w:r>
      <w:proofErr w:type="spellStart"/>
      <w:r>
        <w:t>Callihan</w:t>
      </w:r>
      <w:proofErr w:type="spellEnd"/>
      <w:r>
        <w:t xml:space="preserve">             Yes</w:t>
      </w:r>
    </w:p>
    <w:p w14:paraId="617063F7" w14:textId="77777777" w:rsidR="00382EFF" w:rsidRDefault="00382EFF" w:rsidP="00551814">
      <w:pPr>
        <w:pStyle w:val="PlainText"/>
      </w:pPr>
      <w:r>
        <w:t>Ronald Herd               Yes</w:t>
      </w:r>
    </w:p>
    <w:p w14:paraId="2FB7EE45" w14:textId="77777777" w:rsidR="00382EFF" w:rsidRDefault="00382EFF" w:rsidP="00551814">
      <w:pPr>
        <w:pStyle w:val="PlainText"/>
      </w:pPr>
      <w:r>
        <w:t>Chris Melton              Yes</w:t>
      </w:r>
    </w:p>
    <w:p w14:paraId="3E3CAA5A" w14:textId="77777777" w:rsidR="00382EFF" w:rsidRDefault="00382EFF" w:rsidP="00551814">
      <w:pPr>
        <w:pStyle w:val="PlainText"/>
      </w:pPr>
      <w:r>
        <w:t>Mike Withrow              Yes</w:t>
      </w:r>
    </w:p>
    <w:p w14:paraId="38601E01" w14:textId="77777777" w:rsidR="00382EFF" w:rsidRDefault="00382EFF" w:rsidP="00551814">
      <w:pPr>
        <w:pStyle w:val="PlainText"/>
      </w:pPr>
      <w:r>
        <w:t xml:space="preserve">Carl </w:t>
      </w:r>
      <w:proofErr w:type="spellStart"/>
      <w:r>
        <w:t>Shoupe</w:t>
      </w:r>
      <w:proofErr w:type="spellEnd"/>
      <w:r>
        <w:t xml:space="preserve">               Absent</w:t>
      </w:r>
    </w:p>
    <w:p w14:paraId="5A6BE800" w14:textId="77777777" w:rsidR="00382EFF" w:rsidRDefault="00382EFF" w:rsidP="00551814">
      <w:pPr>
        <w:pStyle w:val="PlainText"/>
      </w:pPr>
      <w:r>
        <w:t>Phillip King              Yes</w:t>
      </w:r>
    </w:p>
    <w:p w14:paraId="78B02775" w14:textId="77777777" w:rsidR="00382EFF" w:rsidRDefault="00382EFF" w:rsidP="00551814">
      <w:pPr>
        <w:pStyle w:val="PlainText"/>
      </w:pPr>
      <w:r>
        <w:t>Kevin Frizzell            Yes</w:t>
      </w:r>
    </w:p>
    <w:p w14:paraId="18E69D15" w14:textId="77777777" w:rsidR="00382EFF" w:rsidRDefault="00382EFF" w:rsidP="00551814">
      <w:pPr>
        <w:pStyle w:val="PlainText"/>
      </w:pPr>
      <w:r>
        <w:t>Doug Hammers              Absent</w:t>
      </w:r>
    </w:p>
    <w:p w14:paraId="6224DF8E" w14:textId="77777777" w:rsidR="00382EFF" w:rsidRDefault="00382EFF" w:rsidP="00551814">
      <w:pPr>
        <w:pStyle w:val="PlainText"/>
      </w:pPr>
      <w:r>
        <w:t>Kevin Howard              Yes</w:t>
      </w:r>
    </w:p>
    <w:p w14:paraId="3BA13BE1" w14:textId="77777777" w:rsidR="00382EFF" w:rsidRDefault="00382EFF" w:rsidP="00551814">
      <w:pPr>
        <w:pStyle w:val="PlainText"/>
      </w:pPr>
      <w:r>
        <w:t xml:space="preserve">Ramona Williams           </w:t>
      </w:r>
      <w:r w:rsidR="00ED2A8F">
        <w:t>Absent</w:t>
      </w:r>
    </w:p>
    <w:p w14:paraId="3382F2CB" w14:textId="77777777" w:rsidR="00382EFF" w:rsidRDefault="00382EFF" w:rsidP="00551814">
      <w:pPr>
        <w:pStyle w:val="PlainText"/>
      </w:pPr>
      <w:r>
        <w:t>Gary Zheng                Yes</w:t>
      </w:r>
    </w:p>
    <w:p w14:paraId="41A9173C" w14:textId="77777777" w:rsidR="00382EFF" w:rsidRDefault="00382EFF" w:rsidP="00551814">
      <w:pPr>
        <w:pStyle w:val="PlainText"/>
      </w:pPr>
    </w:p>
    <w:p w14:paraId="0EED2933" w14:textId="77777777" w:rsidR="00382EFF" w:rsidRDefault="00382EFF" w:rsidP="00551814">
      <w:pPr>
        <w:pStyle w:val="PlainText"/>
      </w:pPr>
    </w:p>
    <w:p w14:paraId="3B52392F" w14:textId="77777777" w:rsidR="00382EFF" w:rsidRDefault="00382EFF" w:rsidP="00551814">
      <w:pPr>
        <w:pStyle w:val="PlainText"/>
        <w:rPr>
          <w:b/>
        </w:rPr>
      </w:pPr>
      <w:r>
        <w:rPr>
          <w:b/>
        </w:rPr>
        <w:t>F. Closed Session Authorization for March 28, 2019 KYMEA Board Meeting</w:t>
      </w:r>
    </w:p>
    <w:p w14:paraId="5C6887A1" w14:textId="77777777" w:rsidR="00382EFF" w:rsidRDefault="00382EFF" w:rsidP="00551814">
      <w:pPr>
        <w:pStyle w:val="PlainText"/>
        <w:rPr>
          <w:b/>
        </w:rPr>
      </w:pPr>
    </w:p>
    <w:p w14:paraId="3128173D" w14:textId="77777777" w:rsidR="00382EFF" w:rsidRDefault="00382EFF" w:rsidP="00551814">
      <w:pPr>
        <w:pStyle w:val="PlainText"/>
        <w:rPr>
          <w:b/>
        </w:rPr>
      </w:pPr>
      <w:r>
        <w:rPr>
          <w:b/>
        </w:rPr>
        <w:t xml:space="preserve">Approval to </w:t>
      </w:r>
      <w:proofErr w:type="gramStart"/>
      <w:r>
        <w:rPr>
          <w:b/>
        </w:rPr>
        <w:t>enter into</w:t>
      </w:r>
      <w:proofErr w:type="gramEnd"/>
      <w:r>
        <w:rPr>
          <w:b/>
        </w:rPr>
        <w:t xml:space="preserve"> Closed Session pursuant to KRS 61.810(1)(c) for the purpose of:</w:t>
      </w:r>
    </w:p>
    <w:p w14:paraId="6A103A47" w14:textId="77777777" w:rsidR="00382EFF" w:rsidRDefault="00382EFF" w:rsidP="00551814">
      <w:pPr>
        <w:pStyle w:val="PlainText"/>
        <w:rPr>
          <w:b/>
        </w:rPr>
      </w:pPr>
      <w:r>
        <w:rPr>
          <w:b/>
        </w:rPr>
        <w:t>(</w:t>
      </w:r>
      <w:proofErr w:type="spellStart"/>
      <w:r>
        <w:rPr>
          <w:b/>
        </w:rPr>
        <w:t>i</w:t>
      </w:r>
      <w:proofErr w:type="spellEnd"/>
      <w:r>
        <w:rPr>
          <w:b/>
        </w:rPr>
        <w:t>)</w:t>
      </w:r>
      <w:r>
        <w:rPr>
          <w:b/>
        </w:rPr>
        <w:tab/>
        <w:t xml:space="preserve">discussing proposed, potential or pending litigation relating to KYMEA and its members relating to transmission issues relating to the LGE/KU </w:t>
      </w:r>
      <w:proofErr w:type="spellStart"/>
      <w:r>
        <w:rPr>
          <w:b/>
        </w:rPr>
        <w:t>Depancaking</w:t>
      </w:r>
      <w:proofErr w:type="spellEnd"/>
      <w:r>
        <w:rPr>
          <w:b/>
        </w:rPr>
        <w:t xml:space="preserve"> Agreement.</w:t>
      </w:r>
    </w:p>
    <w:p w14:paraId="0B989BB3" w14:textId="77777777" w:rsidR="00382EFF" w:rsidRDefault="00382EFF" w:rsidP="00551814">
      <w:pPr>
        <w:pStyle w:val="PlainText"/>
      </w:pPr>
      <w:r>
        <w:rPr>
          <w:b/>
        </w:rPr>
        <w:t xml:space="preserve">KRS 61.810(1)(c) allows for closed session for the purpose of discussing proposed, potential and pending litigation relating to the agency. </w:t>
      </w:r>
      <w:r>
        <w:t xml:space="preserve"> </w:t>
      </w:r>
    </w:p>
    <w:p w14:paraId="7899D6B3" w14:textId="77777777" w:rsidR="00382EFF" w:rsidRDefault="00382EFF" w:rsidP="00551814">
      <w:pPr>
        <w:pStyle w:val="PlainText"/>
      </w:pPr>
      <w:r>
        <w:t xml:space="preserve"> </w:t>
      </w:r>
    </w:p>
    <w:p w14:paraId="40CE8577" w14:textId="77777777" w:rsidR="00382EFF" w:rsidRDefault="00382EFF" w:rsidP="00551814">
      <w:pPr>
        <w:pStyle w:val="PlainText"/>
      </w:pPr>
      <w:r>
        <w:t xml:space="preserve">Rationale: </w:t>
      </w:r>
    </w:p>
    <w:p w14:paraId="4DE30A8F" w14:textId="77777777" w:rsidR="00382EFF" w:rsidRDefault="00382EFF" w:rsidP="00551814">
      <w:pPr>
        <w:pStyle w:val="PlainText"/>
      </w:pPr>
      <w:r>
        <w:t>This session will involve:</w:t>
      </w:r>
    </w:p>
    <w:p w14:paraId="1A18F21C" w14:textId="77777777" w:rsidR="00382EFF" w:rsidRDefault="00382EFF" w:rsidP="00551814">
      <w:pPr>
        <w:pStyle w:val="PlainText"/>
      </w:pPr>
      <w:r>
        <w:t xml:space="preserve">Approval to </w:t>
      </w:r>
      <w:proofErr w:type="gramStart"/>
      <w:r>
        <w:t>enter into</w:t>
      </w:r>
      <w:proofErr w:type="gramEnd"/>
      <w:r>
        <w:t xml:space="preserve"> Closed Session pursuant to KRS 61.810(1)(c) for the purpose of:</w:t>
      </w:r>
    </w:p>
    <w:p w14:paraId="4A0CCDB3" w14:textId="77777777" w:rsidR="00382EFF" w:rsidRDefault="00382EFF" w:rsidP="00551814">
      <w:pPr>
        <w:pStyle w:val="PlainText"/>
      </w:pPr>
    </w:p>
    <w:p w14:paraId="683C2856" w14:textId="77777777" w:rsidR="00382EFF" w:rsidRDefault="00382EFF" w:rsidP="00551814">
      <w:pPr>
        <w:pStyle w:val="PlainText"/>
      </w:pPr>
      <w:r>
        <w:t xml:space="preserve">    discussing proposed, potential or pending litigation relating to KYMEA and its members relating to transmission issues relating to the LGE/KU </w:t>
      </w:r>
      <w:proofErr w:type="spellStart"/>
      <w:r>
        <w:t>Depancaking</w:t>
      </w:r>
      <w:proofErr w:type="spellEnd"/>
      <w:r>
        <w:t xml:space="preserve"> Agreement.</w:t>
      </w:r>
    </w:p>
    <w:p w14:paraId="66E4630D" w14:textId="77777777" w:rsidR="00382EFF" w:rsidRDefault="00382EFF" w:rsidP="00551814">
      <w:pPr>
        <w:pStyle w:val="PlainText"/>
      </w:pPr>
    </w:p>
    <w:p w14:paraId="62B8D492" w14:textId="77777777" w:rsidR="00382EFF" w:rsidRDefault="00382EFF" w:rsidP="00551814">
      <w:pPr>
        <w:pStyle w:val="PlainText"/>
      </w:pPr>
      <w:r>
        <w:t xml:space="preserve">KRS 61.810(1)(c) allows for closed session for the purpose of discussing proposed, potential and pending litigation relating to the agency.  </w:t>
      </w:r>
    </w:p>
    <w:p w14:paraId="67BFBFA0" w14:textId="77777777" w:rsidR="00382EFF" w:rsidRDefault="00382EFF" w:rsidP="00551814">
      <w:pPr>
        <w:pStyle w:val="PlainText"/>
      </w:pPr>
    </w:p>
    <w:p w14:paraId="42274E1E" w14:textId="77777777" w:rsidR="00382EFF" w:rsidRDefault="00382EFF" w:rsidP="00551814">
      <w:pPr>
        <w:pStyle w:val="PlainText"/>
      </w:pPr>
      <w:r>
        <w:rPr>
          <w:b/>
        </w:rPr>
        <w:lastRenderedPageBreak/>
        <w:t xml:space="preserve">Motion Passed: </w:t>
      </w:r>
      <w:r>
        <w:t xml:space="preserve"> Motion to </w:t>
      </w:r>
      <w:proofErr w:type="gramStart"/>
      <w:r>
        <w:t>enter into</w:t>
      </w:r>
      <w:proofErr w:type="gramEnd"/>
      <w:r>
        <w:t xml:space="preserve"> closed session passed with a motion by Mike Withrow and a second by Kevin Frizzell.  </w:t>
      </w:r>
    </w:p>
    <w:p w14:paraId="78ECAB70" w14:textId="77777777" w:rsidR="00382EFF" w:rsidRDefault="00382EFF" w:rsidP="00551814">
      <w:pPr>
        <w:pStyle w:val="PlainText"/>
      </w:pPr>
    </w:p>
    <w:p w14:paraId="2A79E006" w14:textId="77777777" w:rsidR="00382EFF" w:rsidRDefault="00382EFF" w:rsidP="00551814">
      <w:pPr>
        <w:pStyle w:val="PlainText"/>
      </w:pPr>
      <w:r>
        <w:rPr>
          <w:b/>
        </w:rPr>
        <w:t xml:space="preserve">9 Yeas - 0 Nays. </w:t>
      </w:r>
      <w:r>
        <w:t xml:space="preserve"> </w:t>
      </w:r>
    </w:p>
    <w:p w14:paraId="2094153B" w14:textId="77777777" w:rsidR="00382EFF" w:rsidRDefault="00382EFF" w:rsidP="00551814">
      <w:pPr>
        <w:pStyle w:val="PlainText"/>
      </w:pPr>
    </w:p>
    <w:p w14:paraId="6BFF441C" w14:textId="77777777" w:rsidR="00382EFF" w:rsidRDefault="00382EFF" w:rsidP="00551814">
      <w:pPr>
        <w:pStyle w:val="PlainText"/>
      </w:pPr>
      <w:r>
        <w:t xml:space="preserve">Josh </w:t>
      </w:r>
      <w:proofErr w:type="spellStart"/>
      <w:r>
        <w:t>Callihan</w:t>
      </w:r>
      <w:proofErr w:type="spellEnd"/>
      <w:r>
        <w:t xml:space="preserve">             Yes</w:t>
      </w:r>
    </w:p>
    <w:p w14:paraId="3AE4D18B" w14:textId="77777777" w:rsidR="00382EFF" w:rsidRDefault="00382EFF" w:rsidP="00551814">
      <w:pPr>
        <w:pStyle w:val="PlainText"/>
      </w:pPr>
      <w:r>
        <w:t>Ronald Herd               Yes</w:t>
      </w:r>
    </w:p>
    <w:p w14:paraId="7747A692" w14:textId="77777777" w:rsidR="00382EFF" w:rsidRDefault="00382EFF" w:rsidP="00551814">
      <w:pPr>
        <w:pStyle w:val="PlainText"/>
      </w:pPr>
      <w:r>
        <w:t>Chris Melton              Yes</w:t>
      </w:r>
    </w:p>
    <w:p w14:paraId="12CE3085" w14:textId="77777777" w:rsidR="00382EFF" w:rsidRDefault="00382EFF" w:rsidP="00551814">
      <w:pPr>
        <w:pStyle w:val="PlainText"/>
      </w:pPr>
      <w:r>
        <w:t>Mike Withrow              Yes</w:t>
      </w:r>
    </w:p>
    <w:p w14:paraId="0B280D00" w14:textId="77777777" w:rsidR="00382EFF" w:rsidRDefault="00382EFF" w:rsidP="00551814">
      <w:pPr>
        <w:pStyle w:val="PlainText"/>
      </w:pPr>
      <w:r>
        <w:t xml:space="preserve">Carl </w:t>
      </w:r>
      <w:proofErr w:type="spellStart"/>
      <w:r>
        <w:t>Shoupe</w:t>
      </w:r>
      <w:proofErr w:type="spellEnd"/>
      <w:r>
        <w:t xml:space="preserve">               Absent</w:t>
      </w:r>
    </w:p>
    <w:p w14:paraId="1A8772B3" w14:textId="77777777" w:rsidR="00382EFF" w:rsidRDefault="00382EFF" w:rsidP="00551814">
      <w:pPr>
        <w:pStyle w:val="PlainText"/>
      </w:pPr>
      <w:r>
        <w:t>Phillip King              Yes</w:t>
      </w:r>
    </w:p>
    <w:p w14:paraId="5947EB42" w14:textId="77777777" w:rsidR="00382EFF" w:rsidRDefault="00382EFF" w:rsidP="00551814">
      <w:pPr>
        <w:pStyle w:val="PlainText"/>
      </w:pPr>
      <w:r>
        <w:t>Kevin Frizzell            Yes</w:t>
      </w:r>
    </w:p>
    <w:p w14:paraId="37191F97" w14:textId="77777777" w:rsidR="00382EFF" w:rsidRDefault="00382EFF" w:rsidP="00551814">
      <w:pPr>
        <w:pStyle w:val="PlainText"/>
      </w:pPr>
      <w:r>
        <w:t>Doug Hammers              Absent</w:t>
      </w:r>
    </w:p>
    <w:p w14:paraId="59DDAAD0" w14:textId="77777777" w:rsidR="00382EFF" w:rsidRDefault="00382EFF" w:rsidP="00551814">
      <w:pPr>
        <w:pStyle w:val="PlainText"/>
      </w:pPr>
      <w:r>
        <w:t>Kevin Howard              Yes</w:t>
      </w:r>
    </w:p>
    <w:p w14:paraId="27EEC7EE" w14:textId="77777777" w:rsidR="00382EFF" w:rsidRDefault="00382EFF" w:rsidP="00551814">
      <w:pPr>
        <w:pStyle w:val="PlainText"/>
      </w:pPr>
      <w:r>
        <w:t xml:space="preserve">Ramona Williams           </w:t>
      </w:r>
      <w:r w:rsidR="00ED2A8F">
        <w:t>Absent</w:t>
      </w:r>
    </w:p>
    <w:p w14:paraId="0E78AB30" w14:textId="77777777" w:rsidR="00382EFF" w:rsidRDefault="00382EFF" w:rsidP="00551814">
      <w:pPr>
        <w:pStyle w:val="PlainText"/>
      </w:pPr>
      <w:r>
        <w:t>Gary Zheng                Yes</w:t>
      </w:r>
    </w:p>
    <w:p w14:paraId="464C0CFB" w14:textId="77777777" w:rsidR="00382EFF" w:rsidRDefault="00382EFF" w:rsidP="00551814">
      <w:pPr>
        <w:pStyle w:val="PlainText"/>
      </w:pPr>
    </w:p>
    <w:p w14:paraId="6E9ACA07" w14:textId="77777777" w:rsidR="00382EFF" w:rsidRDefault="00382EFF" w:rsidP="00551814">
      <w:pPr>
        <w:pStyle w:val="PlainText"/>
      </w:pPr>
    </w:p>
    <w:p w14:paraId="43456E5F" w14:textId="77777777" w:rsidR="00382EFF" w:rsidRDefault="00382EFF" w:rsidP="00551814">
      <w:pPr>
        <w:pStyle w:val="PlainText"/>
      </w:pPr>
      <w:r>
        <w:rPr>
          <w:b/>
        </w:rPr>
        <w:t xml:space="preserve">G. RETURN TO OPEN SESSION </w:t>
      </w:r>
      <w:r>
        <w:t xml:space="preserve"> </w:t>
      </w:r>
    </w:p>
    <w:p w14:paraId="59A807DB" w14:textId="77777777" w:rsidR="00382EFF" w:rsidRDefault="00382EFF" w:rsidP="00551814">
      <w:pPr>
        <w:pStyle w:val="PlainText"/>
      </w:pPr>
    </w:p>
    <w:p w14:paraId="1E423221" w14:textId="77777777" w:rsidR="00382EFF" w:rsidRDefault="00382EFF" w:rsidP="00551814">
      <w:pPr>
        <w:pStyle w:val="PlainText"/>
      </w:pPr>
      <w:r>
        <w:rPr>
          <w:b/>
        </w:rPr>
        <w:t xml:space="preserve">Motion Passed: </w:t>
      </w:r>
      <w:r>
        <w:t xml:space="preserve"> Motion to return to open session passed with a motion by Chris Melton and a second by Mike Withrow.  </w:t>
      </w:r>
    </w:p>
    <w:p w14:paraId="6C89E019" w14:textId="77777777" w:rsidR="00382EFF" w:rsidRDefault="00382EFF" w:rsidP="00551814">
      <w:pPr>
        <w:pStyle w:val="PlainText"/>
      </w:pPr>
    </w:p>
    <w:p w14:paraId="0066FD32" w14:textId="77777777" w:rsidR="00382EFF" w:rsidRDefault="00382EFF" w:rsidP="00551814">
      <w:pPr>
        <w:pStyle w:val="PlainText"/>
      </w:pPr>
      <w:r>
        <w:rPr>
          <w:b/>
        </w:rPr>
        <w:t xml:space="preserve">9 Yeas - 0 Nays. </w:t>
      </w:r>
      <w:r>
        <w:t xml:space="preserve"> </w:t>
      </w:r>
    </w:p>
    <w:p w14:paraId="0A0C200A" w14:textId="77777777" w:rsidR="00382EFF" w:rsidRDefault="00382EFF" w:rsidP="00551814">
      <w:pPr>
        <w:pStyle w:val="PlainText"/>
      </w:pPr>
    </w:p>
    <w:p w14:paraId="0E35CDF1" w14:textId="77777777" w:rsidR="00382EFF" w:rsidRDefault="00382EFF" w:rsidP="00551814">
      <w:pPr>
        <w:pStyle w:val="PlainText"/>
      </w:pPr>
      <w:r>
        <w:t xml:space="preserve">Josh </w:t>
      </w:r>
      <w:proofErr w:type="spellStart"/>
      <w:r>
        <w:t>Callihan</w:t>
      </w:r>
      <w:proofErr w:type="spellEnd"/>
      <w:r>
        <w:t xml:space="preserve">             Yes</w:t>
      </w:r>
    </w:p>
    <w:p w14:paraId="412A6225" w14:textId="77777777" w:rsidR="00382EFF" w:rsidRDefault="00382EFF" w:rsidP="00551814">
      <w:pPr>
        <w:pStyle w:val="PlainText"/>
      </w:pPr>
      <w:r>
        <w:t>Ronald Herd               Yes</w:t>
      </w:r>
    </w:p>
    <w:p w14:paraId="1203FA9A" w14:textId="77777777" w:rsidR="00382EFF" w:rsidRDefault="00382EFF" w:rsidP="00551814">
      <w:pPr>
        <w:pStyle w:val="PlainText"/>
      </w:pPr>
      <w:r>
        <w:t>Chris Melton              Yes</w:t>
      </w:r>
    </w:p>
    <w:p w14:paraId="3DB196F3" w14:textId="77777777" w:rsidR="00382EFF" w:rsidRDefault="00382EFF" w:rsidP="00551814">
      <w:pPr>
        <w:pStyle w:val="PlainText"/>
      </w:pPr>
      <w:r>
        <w:t>Mike Withrow              Yes</w:t>
      </w:r>
    </w:p>
    <w:p w14:paraId="60F8BA2C" w14:textId="77777777" w:rsidR="00382EFF" w:rsidRDefault="00382EFF" w:rsidP="00551814">
      <w:pPr>
        <w:pStyle w:val="PlainText"/>
      </w:pPr>
      <w:r>
        <w:t xml:space="preserve">Carl </w:t>
      </w:r>
      <w:proofErr w:type="spellStart"/>
      <w:r>
        <w:t>Shoupe</w:t>
      </w:r>
      <w:proofErr w:type="spellEnd"/>
      <w:r>
        <w:t xml:space="preserve">               Absent</w:t>
      </w:r>
    </w:p>
    <w:p w14:paraId="410B1847" w14:textId="77777777" w:rsidR="00382EFF" w:rsidRDefault="00382EFF" w:rsidP="00551814">
      <w:pPr>
        <w:pStyle w:val="PlainText"/>
      </w:pPr>
      <w:r>
        <w:t>Phillip King              Yes</w:t>
      </w:r>
    </w:p>
    <w:p w14:paraId="61AF4404" w14:textId="77777777" w:rsidR="00382EFF" w:rsidRDefault="00382EFF" w:rsidP="00551814">
      <w:pPr>
        <w:pStyle w:val="PlainText"/>
      </w:pPr>
      <w:r>
        <w:t>Kevin Frizzell            Yes</w:t>
      </w:r>
    </w:p>
    <w:p w14:paraId="1BD140B2" w14:textId="77777777" w:rsidR="00382EFF" w:rsidRDefault="00382EFF" w:rsidP="00551814">
      <w:pPr>
        <w:pStyle w:val="PlainText"/>
      </w:pPr>
      <w:r>
        <w:t>Doug Hammers              Absent</w:t>
      </w:r>
    </w:p>
    <w:p w14:paraId="45ABAE14" w14:textId="77777777" w:rsidR="00382EFF" w:rsidRDefault="00382EFF" w:rsidP="00551814">
      <w:pPr>
        <w:pStyle w:val="PlainText"/>
      </w:pPr>
      <w:r>
        <w:t>Kevin Howard              Yes</w:t>
      </w:r>
    </w:p>
    <w:p w14:paraId="6641FEB1" w14:textId="77777777" w:rsidR="00382EFF" w:rsidRDefault="00382EFF" w:rsidP="00551814">
      <w:pPr>
        <w:pStyle w:val="PlainText"/>
      </w:pPr>
      <w:r>
        <w:t xml:space="preserve">Ramona Williams           </w:t>
      </w:r>
      <w:r w:rsidR="00ED2A8F">
        <w:t>Absent</w:t>
      </w:r>
    </w:p>
    <w:p w14:paraId="0CD4CCCE" w14:textId="77777777" w:rsidR="00382EFF" w:rsidRDefault="00382EFF" w:rsidP="00551814">
      <w:pPr>
        <w:pStyle w:val="PlainText"/>
      </w:pPr>
      <w:r>
        <w:t>Gary Zheng                Yes</w:t>
      </w:r>
    </w:p>
    <w:p w14:paraId="5AC1C204" w14:textId="77777777" w:rsidR="00382EFF" w:rsidRDefault="00382EFF" w:rsidP="00551814">
      <w:pPr>
        <w:pStyle w:val="PlainText"/>
      </w:pPr>
    </w:p>
    <w:p w14:paraId="563D02B8" w14:textId="77777777" w:rsidR="00382EFF" w:rsidRDefault="00382EFF" w:rsidP="00551814">
      <w:pPr>
        <w:pStyle w:val="PlainText"/>
      </w:pPr>
    </w:p>
    <w:p w14:paraId="7D9E42ED" w14:textId="77777777" w:rsidR="00382EFF" w:rsidRDefault="00382EFF" w:rsidP="00551814">
      <w:pPr>
        <w:pStyle w:val="PlainText"/>
      </w:pPr>
      <w:r>
        <w:rPr>
          <w:b/>
        </w:rPr>
        <w:t xml:space="preserve">H. ACTIONS RELATED TO MATTERS DISCUSSED IN CLOSED SESSION </w:t>
      </w:r>
      <w:r>
        <w:t xml:space="preserve"> </w:t>
      </w:r>
    </w:p>
    <w:p w14:paraId="3B7A887E" w14:textId="77777777" w:rsidR="00382EFF" w:rsidRDefault="00382EFF" w:rsidP="00551814">
      <w:pPr>
        <w:pStyle w:val="PlainText"/>
      </w:pPr>
      <w:r>
        <w:t xml:space="preserve"> </w:t>
      </w:r>
    </w:p>
    <w:p w14:paraId="66D31021" w14:textId="77777777" w:rsidR="00382EFF" w:rsidRDefault="00382EFF" w:rsidP="00551814">
      <w:pPr>
        <w:pStyle w:val="PlainText"/>
      </w:pPr>
      <w:r>
        <w:t xml:space="preserve">Rationale: </w:t>
      </w:r>
    </w:p>
    <w:p w14:paraId="4A1EB155" w14:textId="77777777" w:rsidR="00382EFF" w:rsidRDefault="00382EFF" w:rsidP="00551814">
      <w:pPr>
        <w:pStyle w:val="PlainText"/>
      </w:pPr>
      <w:r>
        <w:t xml:space="preserve">No action was needed. </w:t>
      </w:r>
    </w:p>
    <w:p w14:paraId="1685E093" w14:textId="77777777" w:rsidR="00382EFF" w:rsidRDefault="00382EFF" w:rsidP="00551814">
      <w:pPr>
        <w:pStyle w:val="PlainText"/>
      </w:pPr>
    </w:p>
    <w:p w14:paraId="290520F3" w14:textId="77777777" w:rsidR="00382EFF" w:rsidRDefault="00382EFF" w:rsidP="00551814">
      <w:pPr>
        <w:pStyle w:val="PlainText"/>
      </w:pPr>
      <w:r>
        <w:rPr>
          <w:b/>
        </w:rPr>
        <w:t xml:space="preserve">I. PUBLIC COMMENTS </w:t>
      </w:r>
      <w:r>
        <w:t xml:space="preserve"> </w:t>
      </w:r>
    </w:p>
    <w:p w14:paraId="44CDD0EF" w14:textId="77777777" w:rsidR="00382EFF" w:rsidRDefault="00382EFF" w:rsidP="00551814">
      <w:pPr>
        <w:pStyle w:val="PlainText"/>
      </w:pPr>
      <w:r>
        <w:t xml:space="preserve"> </w:t>
      </w:r>
    </w:p>
    <w:p w14:paraId="26D545AE" w14:textId="77777777" w:rsidR="00382EFF" w:rsidRDefault="00382EFF" w:rsidP="00551814">
      <w:pPr>
        <w:pStyle w:val="PlainText"/>
      </w:pPr>
      <w:r>
        <w:t xml:space="preserve">Rationale: </w:t>
      </w:r>
    </w:p>
    <w:p w14:paraId="5EDEEA6B" w14:textId="77777777" w:rsidR="00382EFF" w:rsidRDefault="00382EFF" w:rsidP="00551814">
      <w:pPr>
        <w:pStyle w:val="PlainText"/>
      </w:pPr>
      <w:r>
        <w:t xml:space="preserve">This is an opportunity for members of the public to provide input to the KYMEA Board. Comments will be limited to 5 minutes per speaker. </w:t>
      </w:r>
    </w:p>
    <w:p w14:paraId="28D3EC48" w14:textId="77777777" w:rsidR="00382EFF" w:rsidRDefault="00382EFF" w:rsidP="00551814">
      <w:pPr>
        <w:pStyle w:val="PlainText"/>
      </w:pPr>
      <w:r>
        <w:t xml:space="preserve">  </w:t>
      </w:r>
    </w:p>
    <w:p w14:paraId="651C3EBA" w14:textId="77777777" w:rsidR="00382EFF" w:rsidRDefault="00382EFF" w:rsidP="00551814">
      <w:pPr>
        <w:pStyle w:val="PlainText"/>
      </w:pPr>
    </w:p>
    <w:p w14:paraId="079F44BC" w14:textId="77777777" w:rsidR="00382EFF" w:rsidRDefault="00382EFF" w:rsidP="00551814">
      <w:pPr>
        <w:pStyle w:val="PlainText"/>
      </w:pPr>
      <w:r>
        <w:rPr>
          <w:b/>
        </w:rPr>
        <w:t xml:space="preserve">J. UPCOMING MEETINGS </w:t>
      </w:r>
      <w:r>
        <w:t xml:space="preserve"> </w:t>
      </w:r>
    </w:p>
    <w:p w14:paraId="041C87A3" w14:textId="77777777" w:rsidR="00382EFF" w:rsidRDefault="00382EFF" w:rsidP="00551814">
      <w:pPr>
        <w:pStyle w:val="PlainText"/>
      </w:pPr>
      <w:r>
        <w:t xml:space="preserve"> </w:t>
      </w:r>
    </w:p>
    <w:p w14:paraId="558C398D" w14:textId="77777777" w:rsidR="00382EFF" w:rsidRDefault="00382EFF" w:rsidP="00551814">
      <w:pPr>
        <w:pStyle w:val="PlainText"/>
      </w:pPr>
      <w:r>
        <w:t xml:space="preserve">Rationale: </w:t>
      </w:r>
    </w:p>
    <w:p w14:paraId="7F88BF0B" w14:textId="77777777" w:rsidR="00382EFF" w:rsidRDefault="00382EFF" w:rsidP="00551814">
      <w:pPr>
        <w:pStyle w:val="PlainText"/>
      </w:pPr>
      <w:r>
        <w:t>The KYMEA Board of Directors shall hold its regular meetings on the fourth Thursday of each month, except for the months of November and December when the regular meeting shall be held on the third Wednesday.</w:t>
      </w:r>
    </w:p>
    <w:p w14:paraId="3C160D9F" w14:textId="77777777" w:rsidR="00382EFF" w:rsidRDefault="00382EFF" w:rsidP="00551814">
      <w:pPr>
        <w:pStyle w:val="PlainText"/>
      </w:pPr>
      <w:r>
        <w:t>The regular meetings shall convene and commence at 10:00 AM Eastern time on said dates.</w:t>
      </w:r>
    </w:p>
    <w:p w14:paraId="351553B8" w14:textId="77777777" w:rsidR="00382EFF" w:rsidRDefault="00382EFF" w:rsidP="00551814">
      <w:pPr>
        <w:pStyle w:val="PlainText"/>
      </w:pPr>
      <w:r>
        <w:t>The regular meetings shall be held at the KYMEA Board Room, 1700 Eastpoint Pkwy, Suite 220, Louisville, Kentucky.</w:t>
      </w:r>
    </w:p>
    <w:p w14:paraId="0E399436" w14:textId="77777777" w:rsidR="00382EFF" w:rsidRDefault="00382EFF" w:rsidP="00551814">
      <w:pPr>
        <w:pStyle w:val="PlainText"/>
      </w:pPr>
      <w:r>
        <w:lastRenderedPageBreak/>
        <w:t>The next KYMEA board meeting will be a Special Meeting. It will be held on Wednesday, April 24th at 1:00 pm Eastern time at the Berea City Hall at 212 Chestnut Street, Berea, KY 40403.</w:t>
      </w:r>
    </w:p>
    <w:p w14:paraId="51F79157" w14:textId="77777777" w:rsidR="00382EFF" w:rsidRDefault="00382EFF" w:rsidP="00551814">
      <w:pPr>
        <w:pStyle w:val="PlainText"/>
      </w:pPr>
      <w:r>
        <w:t xml:space="preserve"> </w:t>
      </w:r>
    </w:p>
    <w:p w14:paraId="218F9983" w14:textId="77777777" w:rsidR="00382EFF" w:rsidRDefault="00382EFF" w:rsidP="00551814">
      <w:pPr>
        <w:pStyle w:val="PlainText"/>
      </w:pPr>
      <w:r>
        <w:t xml:space="preserve"> </w:t>
      </w:r>
    </w:p>
    <w:p w14:paraId="1D010771" w14:textId="77777777" w:rsidR="00382EFF" w:rsidRDefault="00382EFF" w:rsidP="00551814">
      <w:pPr>
        <w:pStyle w:val="PlainText"/>
      </w:pPr>
    </w:p>
    <w:p w14:paraId="4B872D27" w14:textId="77777777" w:rsidR="00382EFF" w:rsidRDefault="00382EFF" w:rsidP="00551814">
      <w:pPr>
        <w:pStyle w:val="PlainText"/>
      </w:pPr>
      <w:r>
        <w:rPr>
          <w:b/>
        </w:rPr>
        <w:t xml:space="preserve">K. OTHER BUSINESS </w:t>
      </w:r>
      <w:r>
        <w:t xml:space="preserve"> </w:t>
      </w:r>
    </w:p>
    <w:p w14:paraId="1BDC065D" w14:textId="77777777" w:rsidR="00382EFF" w:rsidRDefault="00382EFF" w:rsidP="00551814">
      <w:pPr>
        <w:pStyle w:val="PlainText"/>
      </w:pPr>
    </w:p>
    <w:p w14:paraId="62ECE56A" w14:textId="77777777" w:rsidR="00382EFF" w:rsidRDefault="00382EFF" w:rsidP="00551814">
      <w:pPr>
        <w:pStyle w:val="PlainText"/>
      </w:pPr>
      <w:r>
        <w:rPr>
          <w:b/>
        </w:rPr>
        <w:t xml:space="preserve">L. ADJOURNMENT </w:t>
      </w:r>
      <w:r>
        <w:t xml:space="preserve"> </w:t>
      </w:r>
    </w:p>
    <w:p w14:paraId="352A0639" w14:textId="77777777" w:rsidR="00382EFF" w:rsidRDefault="00382EFF" w:rsidP="00551814">
      <w:pPr>
        <w:pStyle w:val="PlainText"/>
      </w:pPr>
    </w:p>
    <w:p w14:paraId="283D9612" w14:textId="77777777" w:rsidR="00382EFF" w:rsidRDefault="00382EFF" w:rsidP="00551814">
      <w:pPr>
        <w:pStyle w:val="PlainText"/>
      </w:pPr>
      <w:r>
        <w:rPr>
          <w:b/>
        </w:rPr>
        <w:t xml:space="preserve">Motion Passed: </w:t>
      </w:r>
      <w:r>
        <w:t xml:space="preserve"> Motion to adjourn the KYMEA board meeting passed with a motion by Mike Withrow and a second by Chris Melton.  </w:t>
      </w:r>
    </w:p>
    <w:p w14:paraId="5DB2F074" w14:textId="77777777" w:rsidR="00382EFF" w:rsidRDefault="00382EFF" w:rsidP="00551814">
      <w:pPr>
        <w:pStyle w:val="PlainText"/>
      </w:pPr>
    </w:p>
    <w:p w14:paraId="34BF69A8" w14:textId="77777777" w:rsidR="00382EFF" w:rsidRDefault="00382EFF" w:rsidP="00551814">
      <w:pPr>
        <w:pStyle w:val="PlainText"/>
      </w:pPr>
      <w:r>
        <w:rPr>
          <w:b/>
        </w:rPr>
        <w:t xml:space="preserve">9 Yeas - 0 Nays. </w:t>
      </w:r>
      <w:r>
        <w:t xml:space="preserve"> </w:t>
      </w:r>
    </w:p>
    <w:p w14:paraId="2E4531DE" w14:textId="77777777" w:rsidR="00382EFF" w:rsidRDefault="00382EFF" w:rsidP="00551814">
      <w:pPr>
        <w:pStyle w:val="PlainText"/>
      </w:pPr>
    </w:p>
    <w:p w14:paraId="2F96D157" w14:textId="77777777" w:rsidR="00382EFF" w:rsidRDefault="00382EFF" w:rsidP="00551814">
      <w:pPr>
        <w:pStyle w:val="PlainText"/>
      </w:pPr>
      <w:r>
        <w:t xml:space="preserve">Josh </w:t>
      </w:r>
      <w:proofErr w:type="spellStart"/>
      <w:r>
        <w:t>Callihan</w:t>
      </w:r>
      <w:proofErr w:type="spellEnd"/>
      <w:r>
        <w:t xml:space="preserve">             Yes</w:t>
      </w:r>
    </w:p>
    <w:p w14:paraId="47E9B937" w14:textId="77777777" w:rsidR="00382EFF" w:rsidRDefault="00382EFF" w:rsidP="00551814">
      <w:pPr>
        <w:pStyle w:val="PlainText"/>
      </w:pPr>
      <w:r>
        <w:t>Ronald Herd               Yes</w:t>
      </w:r>
    </w:p>
    <w:p w14:paraId="6C735F2D" w14:textId="77777777" w:rsidR="00382EFF" w:rsidRDefault="00382EFF" w:rsidP="00551814">
      <w:pPr>
        <w:pStyle w:val="PlainText"/>
      </w:pPr>
      <w:r>
        <w:t>Chris Melton              Yes</w:t>
      </w:r>
    </w:p>
    <w:p w14:paraId="21172647" w14:textId="77777777" w:rsidR="00382EFF" w:rsidRDefault="00382EFF" w:rsidP="00551814">
      <w:pPr>
        <w:pStyle w:val="PlainText"/>
      </w:pPr>
      <w:r>
        <w:t>Mike Withrow              Yes</w:t>
      </w:r>
    </w:p>
    <w:p w14:paraId="10243F0C" w14:textId="77777777" w:rsidR="00382EFF" w:rsidRDefault="00382EFF" w:rsidP="00551814">
      <w:pPr>
        <w:pStyle w:val="PlainText"/>
      </w:pPr>
      <w:r>
        <w:t xml:space="preserve">Carl </w:t>
      </w:r>
      <w:proofErr w:type="spellStart"/>
      <w:r>
        <w:t>Shoupe</w:t>
      </w:r>
      <w:proofErr w:type="spellEnd"/>
      <w:r>
        <w:t xml:space="preserve">               Absent</w:t>
      </w:r>
    </w:p>
    <w:p w14:paraId="59936D40" w14:textId="77777777" w:rsidR="00382EFF" w:rsidRDefault="00382EFF" w:rsidP="00551814">
      <w:pPr>
        <w:pStyle w:val="PlainText"/>
      </w:pPr>
      <w:r>
        <w:t>Phillip King              Yes</w:t>
      </w:r>
    </w:p>
    <w:p w14:paraId="07D30B71" w14:textId="77777777" w:rsidR="00382EFF" w:rsidRDefault="00382EFF" w:rsidP="00551814">
      <w:pPr>
        <w:pStyle w:val="PlainText"/>
      </w:pPr>
      <w:r>
        <w:t>Kevin Frizzell            Yes</w:t>
      </w:r>
    </w:p>
    <w:p w14:paraId="466AA3B3" w14:textId="77777777" w:rsidR="00382EFF" w:rsidRDefault="00382EFF" w:rsidP="00551814">
      <w:pPr>
        <w:pStyle w:val="PlainText"/>
      </w:pPr>
      <w:r>
        <w:t>Doug Hammers              Absent</w:t>
      </w:r>
    </w:p>
    <w:p w14:paraId="0416E5F8" w14:textId="77777777" w:rsidR="00382EFF" w:rsidRDefault="00382EFF" w:rsidP="00551814">
      <w:pPr>
        <w:pStyle w:val="PlainText"/>
      </w:pPr>
      <w:r>
        <w:t>Kevin Howard              Yes</w:t>
      </w:r>
    </w:p>
    <w:p w14:paraId="7D8109B2" w14:textId="77777777" w:rsidR="00382EFF" w:rsidRDefault="00382EFF" w:rsidP="00551814">
      <w:pPr>
        <w:pStyle w:val="PlainText"/>
      </w:pPr>
      <w:r>
        <w:t xml:space="preserve">Ramona Williams           </w:t>
      </w:r>
      <w:r w:rsidR="00ED2A8F">
        <w:t>Absent</w:t>
      </w:r>
      <w:bookmarkStart w:id="0" w:name="_GoBack"/>
      <w:bookmarkEnd w:id="0"/>
    </w:p>
    <w:p w14:paraId="5A5DF11E" w14:textId="77777777" w:rsidR="00382EFF" w:rsidRDefault="00382EFF" w:rsidP="00551814">
      <w:pPr>
        <w:pStyle w:val="PlainText"/>
      </w:pPr>
      <w:r>
        <w:t>Gary Zheng                Yes</w:t>
      </w:r>
    </w:p>
    <w:p w14:paraId="60F7E4B0" w14:textId="77777777" w:rsidR="00382EFF" w:rsidRDefault="00382EFF" w:rsidP="00551814">
      <w:pPr>
        <w:pStyle w:val="PlainText"/>
      </w:pPr>
    </w:p>
    <w:p w14:paraId="210D1725" w14:textId="77777777" w:rsidR="00382EFF" w:rsidRDefault="00382EFF" w:rsidP="00551814">
      <w:pPr>
        <w:pStyle w:val="PlainText"/>
      </w:pPr>
    </w:p>
    <w:p w14:paraId="0E3DACCD" w14:textId="77777777" w:rsidR="00382EFF" w:rsidRDefault="00382EFF" w:rsidP="00551814">
      <w:pPr>
        <w:pStyle w:val="PlainText"/>
      </w:pPr>
    </w:p>
    <w:p w14:paraId="6F1AFD73" w14:textId="77777777" w:rsidR="00382EFF" w:rsidRDefault="00382EFF" w:rsidP="00551814">
      <w:pPr>
        <w:pStyle w:val="PlainText"/>
      </w:pPr>
    </w:p>
    <w:p w14:paraId="797A21D4" w14:textId="77777777" w:rsidR="00382EFF" w:rsidRDefault="00382EFF" w:rsidP="00551814">
      <w:pPr>
        <w:pStyle w:val="PlainText"/>
      </w:pPr>
    </w:p>
    <w:p w14:paraId="5D70C85C" w14:textId="77777777" w:rsidR="00382EFF" w:rsidRDefault="00382EFF" w:rsidP="00551814">
      <w:pPr>
        <w:pStyle w:val="PlainText"/>
      </w:pPr>
    </w:p>
    <w:p w14:paraId="4AC3657C" w14:textId="77777777" w:rsidR="00382EFF" w:rsidRDefault="00382EFF" w:rsidP="00551814">
      <w:pPr>
        <w:pStyle w:val="PlainText"/>
      </w:pPr>
    </w:p>
    <w:p w14:paraId="45192DBF" w14:textId="77777777" w:rsidR="00382EFF" w:rsidRDefault="00382EFF" w:rsidP="00551814">
      <w:pPr>
        <w:pStyle w:val="PlainText"/>
      </w:pPr>
    </w:p>
    <w:p w14:paraId="71FCE135" w14:textId="77777777" w:rsidR="00382EFF" w:rsidRDefault="00382EFF" w:rsidP="00551814">
      <w:pPr>
        <w:pStyle w:val="PlainText"/>
      </w:pPr>
    </w:p>
    <w:p w14:paraId="0D58B2E1" w14:textId="77777777" w:rsidR="00382EFF" w:rsidRDefault="00382EFF" w:rsidP="00551814">
      <w:pPr>
        <w:pStyle w:val="PlainText"/>
      </w:pPr>
    </w:p>
    <w:p w14:paraId="1ED328B3" w14:textId="77777777" w:rsidR="00382EFF" w:rsidRDefault="00382EFF" w:rsidP="00551814">
      <w:pPr>
        <w:pStyle w:val="PlainText"/>
      </w:pPr>
    </w:p>
    <w:p w14:paraId="25CD0F08" w14:textId="77777777" w:rsidR="00382EFF" w:rsidRDefault="00382EFF" w:rsidP="00551814">
      <w:pPr>
        <w:pStyle w:val="PlainText"/>
      </w:pPr>
    </w:p>
    <w:p w14:paraId="46C65BA1" w14:textId="77777777" w:rsidR="00382EFF" w:rsidRDefault="00382EFF" w:rsidP="00551814">
      <w:pPr>
        <w:pStyle w:val="PlainText"/>
      </w:pPr>
    </w:p>
    <w:p w14:paraId="42B61265" w14:textId="77777777" w:rsidR="00382EFF" w:rsidRDefault="00382EFF" w:rsidP="00382EFF">
      <w:pPr>
        <w:pStyle w:val="PlainText"/>
      </w:pPr>
      <w:r>
        <w:t>_____________________________________</w:t>
      </w:r>
    </w:p>
    <w:p w14:paraId="5DEC7D8A" w14:textId="77777777" w:rsidR="00382EFF" w:rsidRDefault="00382EFF" w:rsidP="00382EFF">
      <w:pPr>
        <w:pStyle w:val="PlainText"/>
      </w:pPr>
      <w:r>
        <w:t>Chairperson</w:t>
      </w:r>
    </w:p>
    <w:p w14:paraId="5498F099" w14:textId="77777777" w:rsidR="00382EFF" w:rsidRDefault="00382EFF" w:rsidP="00382EFF">
      <w:pPr>
        <w:pStyle w:val="PlainText"/>
      </w:pPr>
    </w:p>
    <w:p w14:paraId="0A52F2C7" w14:textId="77777777" w:rsidR="00382EFF" w:rsidRDefault="00382EFF" w:rsidP="00382EFF">
      <w:pPr>
        <w:pStyle w:val="PlainText"/>
      </w:pPr>
      <w:r>
        <w:t>_____________________________________</w:t>
      </w:r>
    </w:p>
    <w:p w14:paraId="2B3883ED" w14:textId="77777777" w:rsidR="00382EFF" w:rsidRDefault="00382EFF" w:rsidP="00551814">
      <w:pPr>
        <w:pStyle w:val="PlainText"/>
      </w:pPr>
      <w:r>
        <w:t>S</w:t>
      </w:r>
      <w:r w:rsidR="00AC1092">
        <w:t>ecretary</w:t>
      </w:r>
    </w:p>
    <w:sectPr w:rsidR="00382EFF" w:rsidSect="00ED2A8F">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DA84B" w14:textId="77777777" w:rsidR="00020FF6" w:rsidRDefault="00020FF6" w:rsidP="00AB0811">
      <w:r>
        <w:separator/>
      </w:r>
    </w:p>
  </w:endnote>
  <w:endnote w:type="continuationSeparator" w:id="0">
    <w:p w14:paraId="60859CAB" w14:textId="77777777" w:rsidR="00020FF6" w:rsidRDefault="00020FF6"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AA584" w14:textId="77777777" w:rsidR="00AB0811" w:rsidRDefault="00AB0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BC81" w14:textId="77777777" w:rsidR="00AB0811" w:rsidRDefault="00AB0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BE3D2" w14:textId="77777777" w:rsidR="00AB0811" w:rsidRDefault="00AB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CEC09" w14:textId="77777777" w:rsidR="00020FF6" w:rsidRDefault="00020FF6" w:rsidP="00AB0811">
      <w:r>
        <w:separator/>
      </w:r>
    </w:p>
  </w:footnote>
  <w:footnote w:type="continuationSeparator" w:id="0">
    <w:p w14:paraId="0AF1BEF0" w14:textId="77777777" w:rsidR="00020FF6" w:rsidRDefault="00020FF6" w:rsidP="00AB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DA8F3" w14:textId="77777777" w:rsidR="00AB0811" w:rsidRDefault="00AB0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AB49" w14:textId="77777777" w:rsidR="00AB0811" w:rsidRDefault="00AB0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7247E" w14:textId="77777777" w:rsidR="00AB0811" w:rsidRDefault="00AB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2szAyMjC2NLewNLRU0lEKTi0uzszPAykwrAUA/Tid5CwAAAA="/>
  </w:docVars>
  <w:rsids>
    <w:rsidRoot w:val="00F34C0B"/>
    <w:rsid w:val="00020FF6"/>
    <w:rsid w:val="00034E03"/>
    <w:rsid w:val="0014295D"/>
    <w:rsid w:val="00194A9F"/>
    <w:rsid w:val="00267B56"/>
    <w:rsid w:val="002A1C79"/>
    <w:rsid w:val="002B6CBA"/>
    <w:rsid w:val="00382EFF"/>
    <w:rsid w:val="00486D3F"/>
    <w:rsid w:val="005066F0"/>
    <w:rsid w:val="00551814"/>
    <w:rsid w:val="006143E2"/>
    <w:rsid w:val="007310E1"/>
    <w:rsid w:val="00766C0C"/>
    <w:rsid w:val="00887E30"/>
    <w:rsid w:val="00990EAC"/>
    <w:rsid w:val="00A86BBF"/>
    <w:rsid w:val="00A97FF4"/>
    <w:rsid w:val="00AB0811"/>
    <w:rsid w:val="00AC1092"/>
    <w:rsid w:val="00B32CDE"/>
    <w:rsid w:val="00BB42EB"/>
    <w:rsid w:val="00CF7324"/>
    <w:rsid w:val="00D21935"/>
    <w:rsid w:val="00D233BB"/>
    <w:rsid w:val="00ED2A8F"/>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8CA653"/>
  <w14:defaultImageDpi w14:val="0"/>
  <w15:docId w15:val="{C59DF4D8-F1A3-4D47-84C8-41C7BB4D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 Foster</dc:creator>
  <cp:keywords/>
  <dc:description/>
  <cp:lastModifiedBy>Michelle Hixon</cp:lastModifiedBy>
  <cp:revision>2</cp:revision>
  <dcterms:created xsi:type="dcterms:W3CDTF">2019-04-10T11:17:00Z</dcterms:created>
  <dcterms:modified xsi:type="dcterms:W3CDTF">2019-04-10T11:17:00Z</dcterms:modified>
</cp:coreProperties>
</file>