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784" w:rsidRDefault="00425784" w:rsidP="002B1EBF">
      <w:pPr>
        <w:pStyle w:val="NoSpacing"/>
        <w:jc w:val="center"/>
        <w:rPr>
          <w:b/>
          <w:sz w:val="28"/>
          <w:szCs w:val="28"/>
        </w:rPr>
      </w:pPr>
      <w:bookmarkStart w:id="0" w:name="_GoBack"/>
      <w:bookmarkEnd w:id="0"/>
    </w:p>
    <w:p w:rsidR="00425784" w:rsidRDefault="00425784" w:rsidP="002B1EBF">
      <w:pPr>
        <w:pStyle w:val="NoSpacing"/>
        <w:jc w:val="center"/>
        <w:rPr>
          <w:b/>
          <w:sz w:val="28"/>
          <w:szCs w:val="28"/>
        </w:rPr>
      </w:pPr>
    </w:p>
    <w:p w:rsidR="002B1EBF" w:rsidRPr="00425784" w:rsidRDefault="002B1EBF" w:rsidP="002B1EBF">
      <w:pPr>
        <w:pStyle w:val="NoSpacing"/>
        <w:jc w:val="center"/>
        <w:rPr>
          <w:b/>
          <w:sz w:val="28"/>
          <w:szCs w:val="28"/>
        </w:rPr>
      </w:pPr>
      <w:r w:rsidRPr="00425784">
        <w:rPr>
          <w:b/>
          <w:sz w:val="28"/>
          <w:szCs w:val="28"/>
        </w:rPr>
        <w:t>Superintendent’s Report</w:t>
      </w:r>
    </w:p>
    <w:p w:rsidR="002B1EBF" w:rsidRPr="00425784" w:rsidRDefault="002B1EBF" w:rsidP="002B1EBF">
      <w:pPr>
        <w:pStyle w:val="NoSpacing"/>
        <w:jc w:val="center"/>
        <w:rPr>
          <w:b/>
          <w:sz w:val="28"/>
          <w:szCs w:val="28"/>
        </w:rPr>
      </w:pPr>
      <w:r w:rsidRPr="00425784">
        <w:rPr>
          <w:b/>
          <w:sz w:val="28"/>
          <w:szCs w:val="28"/>
        </w:rPr>
        <w:t>April 16, 2019</w:t>
      </w:r>
    </w:p>
    <w:p w:rsidR="002B1EBF" w:rsidRDefault="002B1EBF" w:rsidP="00B5644D">
      <w:pPr>
        <w:pStyle w:val="NoSpacing"/>
        <w:rPr>
          <w:sz w:val="28"/>
          <w:szCs w:val="28"/>
        </w:rPr>
      </w:pPr>
    </w:p>
    <w:p w:rsidR="0070720F" w:rsidRDefault="002B1EBF" w:rsidP="00425784">
      <w:pPr>
        <w:pStyle w:val="NoSpacing"/>
        <w:numPr>
          <w:ilvl w:val="0"/>
          <w:numId w:val="1"/>
        </w:numPr>
        <w:rPr>
          <w:sz w:val="28"/>
          <w:szCs w:val="28"/>
        </w:rPr>
      </w:pPr>
      <w:r>
        <w:rPr>
          <w:sz w:val="28"/>
          <w:szCs w:val="28"/>
        </w:rPr>
        <w:t>T</w:t>
      </w:r>
      <w:r w:rsidR="00B5644D" w:rsidRPr="00B5644D">
        <w:rPr>
          <w:sz w:val="28"/>
          <w:szCs w:val="28"/>
        </w:rPr>
        <w:t xml:space="preserve">he district encountered </w:t>
      </w:r>
      <w:r w:rsidR="00B5644D">
        <w:rPr>
          <w:sz w:val="28"/>
          <w:szCs w:val="28"/>
        </w:rPr>
        <w:t>some storm damage</w:t>
      </w:r>
      <w:r w:rsidR="00B5644D" w:rsidRPr="00B5644D">
        <w:rPr>
          <w:sz w:val="28"/>
          <w:szCs w:val="28"/>
        </w:rPr>
        <w:t xml:space="preserve"> Friday, May 10.  </w:t>
      </w:r>
      <w:r w:rsidR="00B5644D">
        <w:rPr>
          <w:sz w:val="28"/>
          <w:szCs w:val="28"/>
        </w:rPr>
        <w:t>We have taken pictures of the various issues and will be sharing it with the insurance adjuster.  Damage at the high school, Lower Elementary and bus garage was most notable.  The high school encountered some roof damage as well as damage to some of the HVAC units.  Flashing/trim at the bus garage was damaged as well.  A temporary repair has been made to that facility.  Some of the trim will need to be replace</w:t>
      </w:r>
      <w:r w:rsidR="009459F1">
        <w:rPr>
          <w:sz w:val="28"/>
          <w:szCs w:val="28"/>
        </w:rPr>
        <w:t>d</w:t>
      </w:r>
      <w:r w:rsidR="00B5644D">
        <w:rPr>
          <w:sz w:val="28"/>
          <w:szCs w:val="28"/>
        </w:rPr>
        <w:t xml:space="preserve"> </w:t>
      </w:r>
      <w:r w:rsidR="009459F1">
        <w:rPr>
          <w:sz w:val="28"/>
          <w:szCs w:val="28"/>
        </w:rPr>
        <w:t xml:space="preserve">once the adjuster approves the repair.  The Lower Elementary also encountered wind </w:t>
      </w:r>
      <w:r w:rsidR="009459F1">
        <w:rPr>
          <w:sz w:val="28"/>
          <w:szCs w:val="28"/>
        </w:rPr>
        <w:lastRenderedPageBreak/>
        <w:t xml:space="preserve">damage.  The gym roof suffered some damage which has not resulted in a leak.  We also detected a leak in the middle school gym around a roof drain.  The location had leaked previously but seemed to be corrected.  We are evaluating the possibility of the high volume of water creating the issue Friday.  </w:t>
      </w:r>
    </w:p>
    <w:p w:rsidR="009459F1" w:rsidRDefault="009459F1" w:rsidP="00B5644D">
      <w:pPr>
        <w:pStyle w:val="NoSpacing"/>
        <w:rPr>
          <w:sz w:val="28"/>
          <w:szCs w:val="28"/>
        </w:rPr>
      </w:pPr>
    </w:p>
    <w:p w:rsidR="009459F1" w:rsidRDefault="009459F1" w:rsidP="00425784">
      <w:pPr>
        <w:pStyle w:val="NoSpacing"/>
        <w:numPr>
          <w:ilvl w:val="0"/>
          <w:numId w:val="1"/>
        </w:numPr>
        <w:rPr>
          <w:sz w:val="28"/>
          <w:szCs w:val="28"/>
        </w:rPr>
      </w:pPr>
      <w:r>
        <w:rPr>
          <w:sz w:val="28"/>
          <w:szCs w:val="28"/>
        </w:rPr>
        <w:t>Attorney Thompson is preparing the SRO contract for consideration at the May meeting which will include an additional $25,000.00 expense to the original contract of $45,000.00.  The addition will allow the sheriff’s department to provide an additional half time SRO.  The contract will be shared for your comments prior to the May meeting.</w:t>
      </w:r>
    </w:p>
    <w:p w:rsidR="009459F1" w:rsidRDefault="009459F1" w:rsidP="00B5644D">
      <w:pPr>
        <w:pStyle w:val="NoSpacing"/>
        <w:rPr>
          <w:sz w:val="28"/>
          <w:szCs w:val="28"/>
        </w:rPr>
      </w:pPr>
    </w:p>
    <w:p w:rsidR="009459F1" w:rsidRDefault="00BD5A95" w:rsidP="00425784">
      <w:pPr>
        <w:pStyle w:val="NoSpacing"/>
        <w:numPr>
          <w:ilvl w:val="0"/>
          <w:numId w:val="1"/>
        </w:numPr>
        <w:rPr>
          <w:sz w:val="28"/>
          <w:szCs w:val="28"/>
        </w:rPr>
      </w:pPr>
      <w:r>
        <w:rPr>
          <w:sz w:val="28"/>
          <w:szCs w:val="28"/>
        </w:rPr>
        <w:lastRenderedPageBreak/>
        <w:t xml:space="preserve">Clotfelter/Samokar is planning for a security upgrade dedication plaque which will include the Phase I plaque from 1994. </w:t>
      </w:r>
      <w:r w:rsidR="002B1EBF">
        <w:rPr>
          <w:sz w:val="28"/>
          <w:szCs w:val="28"/>
        </w:rPr>
        <w:t>(copy attached)</w:t>
      </w:r>
      <w:r>
        <w:rPr>
          <w:sz w:val="28"/>
          <w:szCs w:val="28"/>
        </w:rPr>
        <w:t xml:space="preserve"> </w:t>
      </w:r>
    </w:p>
    <w:p w:rsidR="00BD5A95" w:rsidRDefault="00BD5A95" w:rsidP="00B5644D">
      <w:pPr>
        <w:pStyle w:val="NoSpacing"/>
        <w:rPr>
          <w:sz w:val="28"/>
          <w:szCs w:val="28"/>
        </w:rPr>
      </w:pPr>
    </w:p>
    <w:p w:rsidR="00BD5A95" w:rsidRDefault="00BD5A95" w:rsidP="00425784">
      <w:pPr>
        <w:pStyle w:val="NoSpacing"/>
        <w:numPr>
          <w:ilvl w:val="0"/>
          <w:numId w:val="1"/>
        </w:numPr>
        <w:rPr>
          <w:sz w:val="28"/>
          <w:szCs w:val="28"/>
        </w:rPr>
      </w:pPr>
      <w:r>
        <w:rPr>
          <w:sz w:val="28"/>
          <w:szCs w:val="28"/>
        </w:rPr>
        <w:t xml:space="preserve">Pro Turf of Kentucky has mowed the lawns twice.  Today’s mowing looks much better than last week.  I believe the grass had so many weeds that had not turned green, the striping was not visible.  </w:t>
      </w:r>
      <w:r w:rsidR="00425784">
        <w:rPr>
          <w:sz w:val="28"/>
          <w:szCs w:val="28"/>
        </w:rPr>
        <w:t xml:space="preserve">A proposal has been provided for your consideration to improve the grass throughout the season.  (copy attached) Brannon Lillard is scheduled to attend the May meeting to discuss the proposal. </w:t>
      </w:r>
    </w:p>
    <w:p w:rsidR="00BD5A95" w:rsidRDefault="00BD5A95" w:rsidP="00B5644D">
      <w:pPr>
        <w:pStyle w:val="NoSpacing"/>
        <w:rPr>
          <w:sz w:val="28"/>
          <w:szCs w:val="28"/>
        </w:rPr>
      </w:pPr>
    </w:p>
    <w:p w:rsidR="00BD5A95" w:rsidRDefault="00BD5A95" w:rsidP="00425784">
      <w:pPr>
        <w:pStyle w:val="NoSpacing"/>
        <w:numPr>
          <w:ilvl w:val="0"/>
          <w:numId w:val="1"/>
        </w:numPr>
        <w:rPr>
          <w:sz w:val="28"/>
          <w:szCs w:val="28"/>
        </w:rPr>
      </w:pPr>
      <w:r>
        <w:rPr>
          <w:sz w:val="28"/>
          <w:szCs w:val="28"/>
        </w:rPr>
        <w:t xml:space="preserve">I have shared 5 non-renewal notices to certified staff and will likely provide one more notice.  We have received 3 resignations from certified staff.  </w:t>
      </w:r>
      <w:r>
        <w:rPr>
          <w:sz w:val="28"/>
          <w:szCs w:val="28"/>
        </w:rPr>
        <w:lastRenderedPageBreak/>
        <w:t>The anticipated vacancies for certified staff will likely total 12 this year.  This number includes resignations, retirements and non-renewals.  Last school year the district had 25 teacher vacancies, 3 principals and 2 assistant principals.  These vacancies are occurring at a</w:t>
      </w:r>
      <w:r w:rsidR="002B1EBF">
        <w:rPr>
          <w:sz w:val="28"/>
          <w:szCs w:val="28"/>
        </w:rPr>
        <w:t xml:space="preserve"> much better time of the year and are being posted upon receipt of the notices.  </w:t>
      </w:r>
    </w:p>
    <w:p w:rsidR="002B1EBF" w:rsidRDefault="002B1EBF" w:rsidP="00B5644D">
      <w:pPr>
        <w:pStyle w:val="NoSpacing"/>
        <w:rPr>
          <w:sz w:val="28"/>
          <w:szCs w:val="28"/>
        </w:rPr>
      </w:pPr>
    </w:p>
    <w:p w:rsidR="002B1EBF" w:rsidRPr="00B5644D" w:rsidRDefault="002B1EBF" w:rsidP="00425784">
      <w:pPr>
        <w:pStyle w:val="NoSpacing"/>
        <w:numPr>
          <w:ilvl w:val="0"/>
          <w:numId w:val="1"/>
        </w:numPr>
        <w:rPr>
          <w:sz w:val="28"/>
          <w:szCs w:val="28"/>
        </w:rPr>
      </w:pPr>
      <w:r>
        <w:rPr>
          <w:sz w:val="28"/>
          <w:szCs w:val="28"/>
        </w:rPr>
        <w:t xml:space="preserve">Prior to the May meeting, I expect to have an update on the status of transportation.  </w:t>
      </w:r>
    </w:p>
    <w:sectPr w:rsidR="002B1EBF" w:rsidRPr="00B56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43AAA"/>
    <w:multiLevelType w:val="hybridMultilevel"/>
    <w:tmpl w:val="930A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4D"/>
    <w:rsid w:val="002B1EBF"/>
    <w:rsid w:val="00425784"/>
    <w:rsid w:val="0070720F"/>
    <w:rsid w:val="0088315D"/>
    <w:rsid w:val="009459F1"/>
    <w:rsid w:val="00B5644D"/>
    <w:rsid w:val="00BD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098AA-0403-47EE-9712-2D2C4ECF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44D"/>
    <w:pPr>
      <w:spacing w:after="0" w:line="240" w:lineRule="auto"/>
    </w:pPr>
  </w:style>
  <w:style w:type="paragraph" w:styleId="BalloonText">
    <w:name w:val="Balloon Text"/>
    <w:basedOn w:val="Normal"/>
    <w:link w:val="BalloonTextChar"/>
    <w:uiPriority w:val="99"/>
    <w:semiHidden/>
    <w:unhideWhenUsed/>
    <w:rsid w:val="00425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County Schools</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Larry</dc:creator>
  <cp:keywords/>
  <dc:description/>
  <cp:lastModifiedBy>Glenn, Marty</cp:lastModifiedBy>
  <cp:revision>2</cp:revision>
  <cp:lastPrinted>2019-04-16T20:59:00Z</cp:lastPrinted>
  <dcterms:created xsi:type="dcterms:W3CDTF">2019-04-16T21:16:00Z</dcterms:created>
  <dcterms:modified xsi:type="dcterms:W3CDTF">2019-04-16T21:16:00Z</dcterms:modified>
</cp:coreProperties>
</file>