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05A77" w14:textId="5AC7847B" w:rsidR="0027057D" w:rsidRDefault="0027057D"/>
    <w:p w14:paraId="33324FDB" w14:textId="2C2E50FD" w:rsidR="0014174E" w:rsidRDefault="0014174E"/>
    <w:p w14:paraId="07E5B7E1" w14:textId="12CBEE89" w:rsidR="0014174E" w:rsidRDefault="0014174E"/>
    <w:p w14:paraId="384380D2" w14:textId="77777777" w:rsidR="0014174E" w:rsidRDefault="0014174E" w:rsidP="0014174E"/>
    <w:p w14:paraId="10B1B762" w14:textId="77777777" w:rsidR="0014174E" w:rsidRDefault="0014174E" w:rsidP="0014174E">
      <w:pPr>
        <w:rPr>
          <w:rFonts w:ascii="Times New Roman" w:hAnsi="Times New Roman" w:cs="Times New Roman"/>
          <w:sz w:val="24"/>
          <w:szCs w:val="24"/>
        </w:rPr>
      </w:pPr>
      <w:r>
        <w:rPr>
          <w:rFonts w:ascii="Times New Roman" w:hAnsi="Times New Roman" w:cs="Times New Roman"/>
          <w:sz w:val="24"/>
          <w:szCs w:val="24"/>
        </w:rPr>
        <w:t>Parents &amp; Guardians,</w:t>
      </w:r>
    </w:p>
    <w:p w14:paraId="0CD4DBD5" w14:textId="77777777" w:rsidR="0014174E" w:rsidRDefault="0014174E" w:rsidP="0014174E">
      <w:pPr>
        <w:rPr>
          <w:rFonts w:ascii="Times New Roman" w:hAnsi="Times New Roman" w:cs="Times New Roman"/>
          <w:sz w:val="24"/>
          <w:szCs w:val="24"/>
        </w:rPr>
      </w:pPr>
    </w:p>
    <w:p w14:paraId="5D023AD1" w14:textId="77777777" w:rsidR="0014174E" w:rsidRDefault="0014174E" w:rsidP="0014174E">
      <w:pPr>
        <w:rPr>
          <w:rFonts w:ascii="Times New Roman" w:hAnsi="Times New Roman" w:cs="Times New Roman"/>
          <w:sz w:val="24"/>
          <w:szCs w:val="24"/>
        </w:rPr>
      </w:pPr>
      <w:r>
        <w:rPr>
          <w:rFonts w:ascii="Times New Roman" w:hAnsi="Times New Roman" w:cs="Times New Roman"/>
          <w:sz w:val="24"/>
          <w:szCs w:val="24"/>
        </w:rPr>
        <w:t xml:space="preserve">School fees are being collected for the 2019-2020 school year.  School fees will be used to purchase instructional resources for our students.  </w:t>
      </w:r>
    </w:p>
    <w:p w14:paraId="399745DC" w14:textId="77777777" w:rsidR="0014174E" w:rsidRDefault="0014174E" w:rsidP="0014174E">
      <w:pPr>
        <w:rPr>
          <w:rFonts w:ascii="Times New Roman" w:hAnsi="Times New Roman" w:cs="Times New Roman"/>
          <w:sz w:val="24"/>
          <w:szCs w:val="24"/>
        </w:rPr>
      </w:pPr>
      <w:r>
        <w:rPr>
          <w:rFonts w:ascii="Times New Roman" w:hAnsi="Times New Roman" w:cs="Times New Roman"/>
          <w:sz w:val="24"/>
          <w:szCs w:val="24"/>
        </w:rPr>
        <w:tab/>
        <w:t>Fees have been set as follows:</w:t>
      </w:r>
    </w:p>
    <w:p w14:paraId="7B5FCBE8" w14:textId="77777777" w:rsidR="0014174E" w:rsidRDefault="0014174E" w:rsidP="0014174E">
      <w:pPr>
        <w:pStyle w:val="ListParagraph"/>
        <w:numPr>
          <w:ilvl w:val="0"/>
          <w:numId w:val="2"/>
        </w:numPr>
        <w:spacing w:line="256" w:lineRule="auto"/>
        <w:rPr>
          <w:rFonts w:ascii="Times New Roman" w:hAnsi="Times New Roman" w:cs="Times New Roman"/>
          <w:sz w:val="24"/>
          <w:szCs w:val="24"/>
        </w:rPr>
      </w:pPr>
      <w:r>
        <w:rPr>
          <w:rFonts w:ascii="Times New Roman" w:hAnsi="Times New Roman" w:cs="Times New Roman"/>
          <w:sz w:val="24"/>
          <w:szCs w:val="24"/>
        </w:rPr>
        <w:t xml:space="preserve">Elementary Schools (K-5) </w:t>
      </w:r>
      <w:r>
        <w:rPr>
          <w:rFonts w:ascii="Times New Roman" w:hAnsi="Times New Roman" w:cs="Times New Roman"/>
          <w:sz w:val="24"/>
          <w:szCs w:val="24"/>
        </w:rPr>
        <w:tab/>
        <w:t xml:space="preserve"> $20.00</w:t>
      </w:r>
    </w:p>
    <w:p w14:paraId="251E6BF5" w14:textId="77777777" w:rsidR="0014174E" w:rsidRDefault="0014174E" w:rsidP="0014174E">
      <w:pPr>
        <w:pStyle w:val="ListParagraph"/>
        <w:numPr>
          <w:ilvl w:val="0"/>
          <w:numId w:val="2"/>
        </w:numPr>
        <w:spacing w:line="256" w:lineRule="auto"/>
        <w:rPr>
          <w:rFonts w:ascii="Times New Roman" w:hAnsi="Times New Roman" w:cs="Times New Roman"/>
          <w:sz w:val="24"/>
          <w:szCs w:val="24"/>
        </w:rPr>
      </w:pPr>
      <w:r>
        <w:rPr>
          <w:rFonts w:ascii="Times New Roman" w:hAnsi="Times New Roman" w:cs="Times New Roman"/>
          <w:sz w:val="24"/>
          <w:szCs w:val="24"/>
        </w:rPr>
        <w:t xml:space="preserve">Middle School (6-8) </w:t>
      </w:r>
      <w:r>
        <w:rPr>
          <w:rFonts w:ascii="Times New Roman" w:hAnsi="Times New Roman" w:cs="Times New Roman"/>
          <w:sz w:val="24"/>
          <w:szCs w:val="24"/>
        </w:rPr>
        <w:tab/>
      </w:r>
      <w:r>
        <w:rPr>
          <w:rFonts w:ascii="Times New Roman" w:hAnsi="Times New Roman" w:cs="Times New Roman"/>
          <w:sz w:val="24"/>
          <w:szCs w:val="24"/>
        </w:rPr>
        <w:tab/>
        <w:t xml:space="preserve"> $30.00</w:t>
      </w:r>
    </w:p>
    <w:p w14:paraId="1B206668" w14:textId="77777777" w:rsidR="0014174E" w:rsidRDefault="0014174E" w:rsidP="0014174E">
      <w:pPr>
        <w:pStyle w:val="ListParagraph"/>
        <w:numPr>
          <w:ilvl w:val="0"/>
          <w:numId w:val="2"/>
        </w:numPr>
        <w:spacing w:line="256" w:lineRule="auto"/>
        <w:rPr>
          <w:rFonts w:ascii="Times New Roman" w:hAnsi="Times New Roman" w:cs="Times New Roman"/>
          <w:sz w:val="24"/>
          <w:szCs w:val="24"/>
        </w:rPr>
      </w:pPr>
      <w:r>
        <w:rPr>
          <w:rFonts w:ascii="Times New Roman" w:hAnsi="Times New Roman" w:cs="Times New Roman"/>
          <w:sz w:val="24"/>
          <w:szCs w:val="24"/>
        </w:rPr>
        <w:t>High School (9-12</w:t>
      </w:r>
      <w:proofErr w:type="gramStart"/>
      <w:r>
        <w:rPr>
          <w:rFonts w:ascii="Times New Roman" w:hAnsi="Times New Roman" w:cs="Times New Roman"/>
          <w:sz w:val="24"/>
          <w:szCs w:val="24"/>
        </w:rPr>
        <w:t xml:space="preserve">)  </w:t>
      </w:r>
      <w:r>
        <w:rPr>
          <w:rFonts w:ascii="Times New Roman" w:hAnsi="Times New Roman" w:cs="Times New Roman"/>
          <w:sz w:val="24"/>
          <w:szCs w:val="24"/>
        </w:rPr>
        <w:tab/>
      </w:r>
      <w:proofErr w:type="gramEnd"/>
      <w:r>
        <w:rPr>
          <w:rFonts w:ascii="Times New Roman" w:hAnsi="Times New Roman" w:cs="Times New Roman"/>
          <w:sz w:val="24"/>
          <w:szCs w:val="24"/>
        </w:rPr>
        <w:tab/>
        <w:t xml:space="preserve"> $60.00</w:t>
      </w:r>
    </w:p>
    <w:p w14:paraId="45055370" w14:textId="77777777" w:rsidR="0014174E" w:rsidRDefault="0014174E" w:rsidP="0014174E">
      <w:pPr>
        <w:rPr>
          <w:rFonts w:ascii="Times New Roman" w:hAnsi="Times New Roman" w:cs="Times New Roman"/>
          <w:sz w:val="24"/>
          <w:szCs w:val="24"/>
        </w:rPr>
      </w:pPr>
      <w:r>
        <w:rPr>
          <w:rFonts w:ascii="Times New Roman" w:hAnsi="Times New Roman" w:cs="Times New Roman"/>
          <w:sz w:val="24"/>
          <w:szCs w:val="24"/>
        </w:rPr>
        <w:t>School fees are due to the schools by September 6, 2019.</w:t>
      </w:r>
    </w:p>
    <w:p w14:paraId="785EB73E" w14:textId="77777777" w:rsidR="0014174E" w:rsidRDefault="0014174E" w:rsidP="0014174E">
      <w:pPr>
        <w:rPr>
          <w:rFonts w:ascii="Times New Roman" w:hAnsi="Times New Roman" w:cs="Times New Roman"/>
          <w:sz w:val="24"/>
          <w:szCs w:val="24"/>
        </w:rPr>
      </w:pPr>
      <w:r>
        <w:rPr>
          <w:rFonts w:ascii="Times New Roman" w:hAnsi="Times New Roman" w:cs="Times New Roman"/>
          <w:sz w:val="24"/>
          <w:szCs w:val="24"/>
        </w:rPr>
        <w:t>If you feel this would be a hardship on your family, there is an Application for Waiver of Fees that you can request.  If you qualify, the fee may be reduced or waived.  Please contact your child’s school to receive a waiver form.</w:t>
      </w:r>
    </w:p>
    <w:p w14:paraId="64A8B145" w14:textId="77777777" w:rsidR="0014174E" w:rsidRDefault="0014174E" w:rsidP="0014174E">
      <w:pPr>
        <w:rPr>
          <w:rFonts w:ascii="Times New Roman" w:hAnsi="Times New Roman" w:cs="Times New Roman"/>
          <w:sz w:val="24"/>
          <w:szCs w:val="24"/>
        </w:rPr>
      </w:pPr>
    </w:p>
    <w:p w14:paraId="36A585B3" w14:textId="77777777" w:rsidR="0014174E" w:rsidRDefault="0014174E" w:rsidP="0014174E">
      <w:pPr>
        <w:rPr>
          <w:rFonts w:ascii="Times New Roman" w:hAnsi="Times New Roman" w:cs="Times New Roman"/>
          <w:sz w:val="24"/>
          <w:szCs w:val="24"/>
        </w:rPr>
      </w:pPr>
      <w:r>
        <w:rPr>
          <w:rFonts w:ascii="Times New Roman" w:hAnsi="Times New Roman" w:cs="Times New Roman"/>
          <w:sz w:val="24"/>
          <w:szCs w:val="24"/>
        </w:rPr>
        <w:t>Thank You,</w:t>
      </w:r>
    </w:p>
    <w:p w14:paraId="0706F182" w14:textId="77777777" w:rsidR="0014174E" w:rsidRDefault="0014174E" w:rsidP="0014174E">
      <w:pPr>
        <w:rPr>
          <w:rFonts w:ascii="Times New Roman" w:hAnsi="Times New Roman" w:cs="Times New Roman"/>
          <w:sz w:val="24"/>
          <w:szCs w:val="24"/>
        </w:rPr>
      </w:pPr>
    </w:p>
    <w:p w14:paraId="306BB4A9" w14:textId="77777777" w:rsidR="0014174E" w:rsidRDefault="0014174E" w:rsidP="0014174E">
      <w:pPr>
        <w:spacing w:after="0" w:line="240" w:lineRule="auto"/>
        <w:rPr>
          <w:rFonts w:ascii="Times New Roman" w:hAnsi="Times New Roman" w:cs="Times New Roman"/>
          <w:sz w:val="24"/>
          <w:szCs w:val="24"/>
        </w:rPr>
      </w:pPr>
      <w:r>
        <w:rPr>
          <w:rFonts w:ascii="Times New Roman" w:hAnsi="Times New Roman" w:cs="Times New Roman"/>
          <w:sz w:val="24"/>
          <w:szCs w:val="24"/>
        </w:rPr>
        <w:t>Edwin Oyler</w:t>
      </w:r>
    </w:p>
    <w:p w14:paraId="2EFE8638" w14:textId="77777777" w:rsidR="0014174E" w:rsidRDefault="0014174E" w:rsidP="0014174E">
      <w:pPr>
        <w:spacing w:after="0" w:line="240" w:lineRule="auto"/>
        <w:rPr>
          <w:rFonts w:ascii="Times New Roman" w:hAnsi="Times New Roman" w:cs="Times New Roman"/>
          <w:sz w:val="24"/>
          <w:szCs w:val="24"/>
        </w:rPr>
      </w:pPr>
      <w:r>
        <w:rPr>
          <w:rFonts w:ascii="Times New Roman" w:hAnsi="Times New Roman" w:cs="Times New Roman"/>
          <w:sz w:val="24"/>
          <w:szCs w:val="24"/>
        </w:rPr>
        <w:t>Superintendent</w:t>
      </w:r>
    </w:p>
    <w:p w14:paraId="348AAF4C" w14:textId="77777777" w:rsidR="0014174E" w:rsidRDefault="0014174E"/>
    <w:p w14:paraId="2DF1E97C" w14:textId="3496F817" w:rsidR="00C028C2" w:rsidRDefault="00C028C2"/>
    <w:p w14:paraId="37DA190E" w14:textId="77777777" w:rsidR="00C028C2" w:rsidRDefault="00C028C2" w:rsidP="00C028C2">
      <w:pPr>
        <w:pStyle w:val="NoSpacing"/>
        <w:rPr>
          <w:rFonts w:ascii="Courier New" w:hAnsi="Courier New" w:cs="Courier New"/>
          <w:sz w:val="24"/>
          <w:szCs w:val="24"/>
        </w:rPr>
      </w:pPr>
    </w:p>
    <w:p w14:paraId="7825E778" w14:textId="77777777" w:rsidR="00C028C2" w:rsidRDefault="00C028C2" w:rsidP="00C028C2"/>
    <w:p w14:paraId="4069C929" w14:textId="01C2192F" w:rsidR="009A66FE" w:rsidRPr="0014174E" w:rsidRDefault="009A66FE" w:rsidP="0014174E">
      <w:pPr>
        <w:tabs>
          <w:tab w:val="left" w:pos="6000"/>
        </w:tabs>
        <w:spacing w:after="0"/>
        <w:rPr>
          <w:sz w:val="24"/>
          <w:szCs w:val="24"/>
        </w:rPr>
      </w:pPr>
      <w:bookmarkStart w:id="0" w:name="_GoBack"/>
      <w:bookmarkEnd w:id="0"/>
    </w:p>
    <w:sectPr w:rsidR="009A66FE" w:rsidRPr="0014174E" w:rsidSect="009A66F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D3CBE" w14:textId="77777777" w:rsidR="00584ED5" w:rsidRDefault="00584ED5" w:rsidP="009A66FE">
      <w:pPr>
        <w:spacing w:after="0" w:line="240" w:lineRule="auto"/>
      </w:pPr>
      <w:r>
        <w:separator/>
      </w:r>
    </w:p>
  </w:endnote>
  <w:endnote w:type="continuationSeparator" w:id="0">
    <w:p w14:paraId="37106E45" w14:textId="77777777" w:rsidR="00584ED5" w:rsidRDefault="00584ED5" w:rsidP="009A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3FF3B" w14:textId="77777777" w:rsidR="00C028C2" w:rsidRDefault="00C02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B230" w14:textId="77777777" w:rsidR="009A66FE" w:rsidRPr="009A66FE" w:rsidRDefault="009A66FE" w:rsidP="009A66FE">
    <w:pPr>
      <w:pStyle w:val="Footer"/>
      <w:jc w:val="center"/>
      <w:rPr>
        <w:rFonts w:ascii="Goudy Old Style" w:hAnsi="Goudy Old Style"/>
        <w:b/>
        <w:color w:val="C00000"/>
        <w:sz w:val="24"/>
      </w:rPr>
    </w:pPr>
    <w:r w:rsidRPr="009A66FE">
      <w:rPr>
        <w:rFonts w:ascii="Goudy Old Style" w:hAnsi="Goudy Old Style"/>
        <w:b/>
        <w:color w:val="C00000"/>
        <w:sz w:val="24"/>
      </w:rPr>
      <w:t>Todd County Schools</w:t>
    </w:r>
  </w:p>
  <w:p w14:paraId="342ED26D" w14:textId="77777777" w:rsidR="009A66FE" w:rsidRPr="009A66FE" w:rsidRDefault="009A66FE" w:rsidP="009A66FE">
    <w:pPr>
      <w:pStyle w:val="Footer"/>
      <w:jc w:val="center"/>
      <w:rPr>
        <w:rFonts w:ascii="Goudy Old Style" w:hAnsi="Goudy Old Style"/>
        <w:color w:val="C00000"/>
        <w:sz w:val="24"/>
      </w:rPr>
    </w:pPr>
    <w:proofErr w:type="gramStart"/>
    <w:r w:rsidRPr="009A66FE">
      <w:rPr>
        <w:rFonts w:ascii="Goudy Old Style" w:hAnsi="Goudy Old Style"/>
        <w:i/>
        <w:color w:val="C00000"/>
        <w:sz w:val="24"/>
      </w:rPr>
      <w:t>Teaching</w:t>
    </w:r>
    <w:r>
      <w:rPr>
        <w:rFonts w:ascii="Goudy Old Style" w:hAnsi="Goudy Old Style"/>
        <w:color w:val="C00000"/>
        <w:sz w:val="24"/>
      </w:rPr>
      <w:t xml:space="preserve"> </w:t>
    </w:r>
    <w:r w:rsidRPr="009A66FE">
      <w:rPr>
        <w:rFonts w:ascii="Goudy Old Style" w:hAnsi="Goudy Old Style"/>
        <w:color w:val="C00000"/>
        <w:sz w:val="24"/>
      </w:rPr>
      <w:t xml:space="preserve"> |</w:t>
    </w:r>
    <w:proofErr w:type="gramEnd"/>
    <w:r>
      <w:rPr>
        <w:rFonts w:ascii="Goudy Old Style" w:hAnsi="Goudy Old Style"/>
        <w:color w:val="C00000"/>
        <w:sz w:val="24"/>
      </w:rPr>
      <w:t xml:space="preserve"> </w:t>
    </w:r>
    <w:r w:rsidRPr="009A66FE">
      <w:rPr>
        <w:rFonts w:ascii="Goudy Old Style" w:hAnsi="Goudy Old Style"/>
        <w:color w:val="C00000"/>
        <w:sz w:val="24"/>
      </w:rPr>
      <w:t xml:space="preserve"> </w:t>
    </w:r>
    <w:r w:rsidRPr="009A66FE">
      <w:rPr>
        <w:rFonts w:ascii="Goudy Old Style" w:hAnsi="Goudy Old Style"/>
        <w:i/>
        <w:color w:val="C00000"/>
        <w:sz w:val="24"/>
      </w:rPr>
      <w:t>Caring</w:t>
    </w:r>
    <w:r>
      <w:rPr>
        <w:rFonts w:ascii="Goudy Old Style" w:hAnsi="Goudy Old Style"/>
        <w:color w:val="C00000"/>
        <w:sz w:val="24"/>
      </w:rPr>
      <w:t xml:space="preserve"> </w:t>
    </w:r>
    <w:r w:rsidRPr="009A66FE">
      <w:rPr>
        <w:rFonts w:ascii="Goudy Old Style" w:hAnsi="Goudy Old Style"/>
        <w:color w:val="C00000"/>
        <w:sz w:val="24"/>
      </w:rPr>
      <w:t xml:space="preserve"> | </w:t>
    </w:r>
    <w:r>
      <w:rPr>
        <w:rFonts w:ascii="Goudy Old Style" w:hAnsi="Goudy Old Style"/>
        <w:color w:val="C00000"/>
        <w:sz w:val="24"/>
      </w:rPr>
      <w:t xml:space="preserve"> </w:t>
    </w:r>
    <w:r w:rsidRPr="009A66FE">
      <w:rPr>
        <w:rFonts w:ascii="Goudy Old Style" w:hAnsi="Goudy Old Style"/>
        <w:i/>
        <w:color w:val="C00000"/>
        <w:sz w:val="24"/>
      </w:rPr>
      <w:t>Serving</w:t>
    </w:r>
    <w:r w:rsidRPr="009A66FE">
      <w:rPr>
        <w:rFonts w:ascii="Goudy Old Style" w:hAnsi="Goudy Old Style"/>
        <w:b/>
        <w:i/>
        <w:noProof/>
        <w:color w:val="C00000"/>
        <w:sz w:val="24"/>
        <w:szCs w:val="24"/>
      </w:rPr>
      <mc:AlternateContent>
        <mc:Choice Requires="wps">
          <w:drawing>
            <wp:anchor distT="0" distB="0" distL="114300" distR="114300" simplePos="0" relativeHeight="251661312" behindDoc="0" locked="0" layoutInCell="1" allowOverlap="1" wp14:anchorId="118BE692" wp14:editId="3F1923B7">
              <wp:simplePos x="0" y="0"/>
              <wp:positionH relativeFrom="margin">
                <wp:posOffset>-179615</wp:posOffset>
              </wp:positionH>
              <wp:positionV relativeFrom="paragraph">
                <wp:posOffset>263161</wp:posOffset>
              </wp:positionV>
              <wp:extent cx="6738257"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738257" cy="0"/>
                      </a:xfrm>
                      <a:prstGeom prst="line">
                        <a:avLst/>
                      </a:prstGeom>
                      <a:ln w="22225">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C085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5pt,20.7pt" to="516.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" strokecolor="#c00000" strokeweight="1.7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7176" w14:textId="77777777" w:rsidR="00C028C2" w:rsidRDefault="00C02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C1389" w14:textId="77777777" w:rsidR="00584ED5" w:rsidRDefault="00584ED5" w:rsidP="009A66FE">
      <w:pPr>
        <w:spacing w:after="0" w:line="240" w:lineRule="auto"/>
      </w:pPr>
      <w:r>
        <w:separator/>
      </w:r>
    </w:p>
  </w:footnote>
  <w:footnote w:type="continuationSeparator" w:id="0">
    <w:p w14:paraId="785EFE39" w14:textId="77777777" w:rsidR="00584ED5" w:rsidRDefault="00584ED5" w:rsidP="009A6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CA33" w14:textId="77777777" w:rsidR="00C028C2" w:rsidRDefault="00C02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53711" w14:textId="622AC746" w:rsidR="009A66FE" w:rsidRPr="009A66FE" w:rsidRDefault="00C72041" w:rsidP="009A66FE">
    <w:pPr>
      <w:pStyle w:val="Header"/>
      <w:jc w:val="right"/>
      <w:rPr>
        <w:rFonts w:ascii="Goudy Old Style" w:hAnsi="Goudy Old Style"/>
        <w:b/>
        <w:i/>
        <w:color w:val="C00000"/>
      </w:rPr>
    </w:pPr>
    <w:r w:rsidRPr="009A66FE">
      <w:rPr>
        <w:rFonts w:ascii="Goudy Old Style" w:hAnsi="Goudy Old Style"/>
        <w:b/>
        <w:i/>
        <w:noProof/>
        <w:color w:val="C00000"/>
        <w:sz w:val="24"/>
        <w:szCs w:val="24"/>
      </w:rPr>
      <w:drawing>
        <wp:anchor distT="0" distB="0" distL="114300" distR="114300" simplePos="0" relativeHeight="251658240" behindDoc="1" locked="0" layoutInCell="1" allowOverlap="1" wp14:anchorId="19311CDE" wp14:editId="0E73B661">
          <wp:simplePos x="0" y="0"/>
          <wp:positionH relativeFrom="margin">
            <wp:posOffset>-286385</wp:posOffset>
          </wp:positionH>
          <wp:positionV relativeFrom="margin">
            <wp:posOffset>-1229995</wp:posOffset>
          </wp:positionV>
          <wp:extent cx="1666240" cy="968375"/>
          <wp:effectExtent l="0" t="0" r="0" b="3175"/>
          <wp:wrapTight wrapText="bothSides">
            <wp:wrapPolygon edited="0">
              <wp:start x="0" y="0"/>
              <wp:lineTo x="0" y="21246"/>
              <wp:lineTo x="21238" y="21246"/>
              <wp:lineTo x="21238" y="0"/>
              <wp:lineTo x="0" y="0"/>
            </wp:wrapPolygon>
          </wp:wrapTight>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dd County Schools Logo.png"/>
                  <pic:cNvPicPr/>
                </pic:nvPicPr>
                <pic:blipFill>
                  <a:blip r:embed="rId1">
                    <a:extLst>
                      <a:ext uri="{28A0092B-C50C-407E-A947-70E740481C1C}">
                        <a14:useLocalDpi xmlns:a14="http://schemas.microsoft.com/office/drawing/2010/main" val="0"/>
                      </a:ext>
                    </a:extLst>
                  </a:blip>
                  <a:stretch>
                    <a:fillRect/>
                  </a:stretch>
                </pic:blipFill>
                <pic:spPr>
                  <a:xfrm>
                    <a:off x="0" y="0"/>
                    <a:ext cx="1666240" cy="968375"/>
                  </a:xfrm>
                  <a:prstGeom prst="rect">
                    <a:avLst/>
                  </a:prstGeom>
                </pic:spPr>
              </pic:pic>
            </a:graphicData>
          </a:graphic>
          <wp14:sizeRelH relativeFrom="margin">
            <wp14:pctWidth>0</wp14:pctWidth>
          </wp14:sizeRelH>
          <wp14:sizeRelV relativeFrom="margin">
            <wp14:pctHeight>0</wp14:pctHeight>
          </wp14:sizeRelV>
        </wp:anchor>
      </w:drawing>
    </w:r>
    <w:r w:rsidR="001B3844" w:rsidRPr="009A66FE">
      <w:rPr>
        <w:rFonts w:ascii="Goudy Old Style" w:hAnsi="Goudy Old Style"/>
        <w:b/>
        <w:i/>
        <w:noProof/>
        <w:color w:val="C00000"/>
        <w:sz w:val="24"/>
        <w:szCs w:val="24"/>
      </w:rPr>
      <mc:AlternateContent>
        <mc:Choice Requires="wps">
          <w:drawing>
            <wp:anchor distT="0" distB="0" distL="114300" distR="114300" simplePos="0" relativeHeight="251659264" behindDoc="0" locked="0" layoutInCell="1" allowOverlap="1" wp14:anchorId="3DD20EA3" wp14:editId="3E25C6D9">
              <wp:simplePos x="0" y="0"/>
              <wp:positionH relativeFrom="column">
                <wp:posOffset>1397635</wp:posOffset>
              </wp:positionH>
              <wp:positionV relativeFrom="paragraph">
                <wp:posOffset>-74930</wp:posOffset>
              </wp:positionV>
              <wp:extent cx="5246915" cy="21318"/>
              <wp:effectExtent l="0" t="0" r="30480" b="36195"/>
              <wp:wrapNone/>
              <wp:docPr id="2" name="Straight Connector 2"/>
              <wp:cNvGraphicFramePr/>
              <a:graphic xmlns:a="http://schemas.openxmlformats.org/drawingml/2006/main">
                <a:graphicData uri="http://schemas.microsoft.com/office/word/2010/wordprocessingShape">
                  <wps:wsp>
                    <wps:cNvCnPr/>
                    <wps:spPr>
                      <a:xfrm flipV="1">
                        <a:off x="0" y="0"/>
                        <a:ext cx="5246915" cy="21318"/>
                      </a:xfrm>
                      <a:prstGeom prst="line">
                        <a:avLst/>
                      </a:prstGeom>
                      <a:ln w="22225">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BD06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05pt,-5.9pt" to="523.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" strokecolor="#c00000" strokeweight="1.75pt">
              <v:stroke joinstyle="miter"/>
            </v:line>
          </w:pict>
        </mc:Fallback>
      </mc:AlternateContent>
    </w:r>
    <w:r w:rsidR="009A66FE" w:rsidRPr="009A66FE">
      <w:rPr>
        <w:rFonts w:ascii="Goudy Old Style" w:hAnsi="Goudy Old Style"/>
        <w:b/>
        <w:i/>
        <w:color w:val="C00000"/>
      </w:rPr>
      <w:t>Board Members</w:t>
    </w:r>
  </w:p>
  <w:p w14:paraId="104E5986" w14:textId="77777777" w:rsidR="009A66FE" w:rsidRPr="009A66FE" w:rsidRDefault="009A66FE" w:rsidP="009A66FE">
    <w:pPr>
      <w:pStyle w:val="Header"/>
      <w:jc w:val="right"/>
      <w:rPr>
        <w:rFonts w:ascii="Goudy Old Style" w:hAnsi="Goudy Old Style"/>
        <w:color w:val="C00000"/>
      </w:rPr>
    </w:pPr>
    <w:r w:rsidRPr="009A66FE">
      <w:rPr>
        <w:rFonts w:ascii="Goudy Old Style" w:hAnsi="Goudy Old Style"/>
        <w:color w:val="C00000"/>
      </w:rPr>
      <w:t>Eric Harris, Chairman</w:t>
    </w:r>
  </w:p>
  <w:p w14:paraId="10E6F2B5" w14:textId="5112D24A" w:rsidR="001B3844" w:rsidRPr="009A66FE" w:rsidRDefault="001B3844" w:rsidP="001B3844">
    <w:pPr>
      <w:pStyle w:val="Header"/>
      <w:jc w:val="right"/>
      <w:rPr>
        <w:rFonts w:ascii="Goudy Old Style" w:hAnsi="Goudy Old Style"/>
        <w:color w:val="C00000"/>
      </w:rPr>
    </w:pPr>
    <w:r>
      <w:rPr>
        <w:rFonts w:ascii="Goudy Old Style" w:hAnsi="Goudy Old Style"/>
        <w:color w:val="C00000"/>
      </w:rPr>
      <w:t>Andre</w:t>
    </w:r>
    <w:r w:rsidR="00C028C2">
      <w:rPr>
        <w:rFonts w:ascii="Goudy Old Style" w:hAnsi="Goudy Old Style"/>
        <w:color w:val="C00000"/>
      </w:rPr>
      <w:t>a</w:t>
    </w:r>
    <w:r>
      <w:rPr>
        <w:rFonts w:ascii="Goudy Old Style" w:hAnsi="Goudy Old Style"/>
        <w:color w:val="C00000"/>
      </w:rPr>
      <w:t xml:space="preserve"> Jones</w:t>
    </w:r>
  </w:p>
  <w:p w14:paraId="63794FF2" w14:textId="77777777" w:rsidR="009A66FE" w:rsidRPr="009A66FE" w:rsidRDefault="009A66FE" w:rsidP="009A66FE">
    <w:pPr>
      <w:pStyle w:val="Header"/>
      <w:jc w:val="right"/>
      <w:rPr>
        <w:rFonts w:ascii="Goudy Old Style" w:hAnsi="Goudy Old Style"/>
        <w:color w:val="C00000"/>
      </w:rPr>
    </w:pPr>
    <w:r w:rsidRPr="009A66FE">
      <w:rPr>
        <w:rFonts w:ascii="Goudy Old Style" w:hAnsi="Goudy Old Style"/>
        <w:color w:val="C00000"/>
      </w:rPr>
      <w:t>Johnny Knuckles</w:t>
    </w:r>
  </w:p>
  <w:p w14:paraId="088A9344" w14:textId="30116056" w:rsidR="001B3844" w:rsidRDefault="001B3844" w:rsidP="009A66FE">
    <w:pPr>
      <w:pStyle w:val="Header"/>
      <w:jc w:val="right"/>
      <w:rPr>
        <w:rFonts w:ascii="Goudy Old Style" w:hAnsi="Goudy Old Style"/>
        <w:color w:val="C00000"/>
      </w:rPr>
    </w:pPr>
    <w:r>
      <w:rPr>
        <w:rFonts w:ascii="Goudy Old Style" w:hAnsi="Goudy Old Style"/>
        <w:color w:val="C00000"/>
      </w:rPr>
      <w:t>Joshua Mosby</w:t>
    </w:r>
  </w:p>
  <w:p w14:paraId="3FFCEC67" w14:textId="3644CD73" w:rsidR="009A66FE" w:rsidRDefault="009A66FE" w:rsidP="009A66FE">
    <w:pPr>
      <w:pStyle w:val="Header"/>
      <w:jc w:val="right"/>
      <w:rPr>
        <w:rFonts w:ascii="Goudy Old Style" w:hAnsi="Goudy Old Style"/>
        <w:color w:val="C00000"/>
      </w:rPr>
    </w:pPr>
    <w:r w:rsidRPr="009A66FE">
      <w:rPr>
        <w:rFonts w:ascii="Goudy Old Style" w:hAnsi="Goudy Old Style"/>
        <w:color w:val="C00000"/>
      </w:rPr>
      <w:t>Todd Thomas</w:t>
    </w:r>
  </w:p>
  <w:p w14:paraId="6505FE10" w14:textId="77777777" w:rsidR="009A66FE" w:rsidRPr="009A66FE" w:rsidRDefault="009A66FE" w:rsidP="009A66FE">
    <w:pPr>
      <w:pStyle w:val="Header"/>
      <w:rPr>
        <w:rFonts w:ascii="Goudy Old Style" w:hAnsi="Goudy Old Style"/>
        <w:color w:val="C00000"/>
      </w:rPr>
    </w:pPr>
    <w:r>
      <w:rPr>
        <w:rFonts w:ascii="Goudy Old Style" w:hAnsi="Goudy Old Style"/>
        <w:color w:val="C00000"/>
      </w:rPr>
      <w:t>Edwin Oyler, Superintendent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58BD" w14:textId="77777777" w:rsidR="00C028C2" w:rsidRDefault="00C02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8535D"/>
    <w:multiLevelType w:val="hybridMultilevel"/>
    <w:tmpl w:val="5D7CBF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2B593724"/>
    <w:multiLevelType w:val="hybridMultilevel"/>
    <w:tmpl w:val="2902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FE"/>
    <w:rsid w:val="00012BA5"/>
    <w:rsid w:val="00030C4B"/>
    <w:rsid w:val="0014174E"/>
    <w:rsid w:val="001B3844"/>
    <w:rsid w:val="0027057D"/>
    <w:rsid w:val="002A5C0B"/>
    <w:rsid w:val="002C7685"/>
    <w:rsid w:val="00357356"/>
    <w:rsid w:val="003E3592"/>
    <w:rsid w:val="00433FFE"/>
    <w:rsid w:val="00584ED5"/>
    <w:rsid w:val="00595D41"/>
    <w:rsid w:val="005C6D78"/>
    <w:rsid w:val="006B46A8"/>
    <w:rsid w:val="00726115"/>
    <w:rsid w:val="00760560"/>
    <w:rsid w:val="008766F6"/>
    <w:rsid w:val="00890F2D"/>
    <w:rsid w:val="009977B6"/>
    <w:rsid w:val="009A66FE"/>
    <w:rsid w:val="00A133CC"/>
    <w:rsid w:val="00A73729"/>
    <w:rsid w:val="00A92400"/>
    <w:rsid w:val="00BA31E4"/>
    <w:rsid w:val="00C028C2"/>
    <w:rsid w:val="00C72041"/>
    <w:rsid w:val="00D41650"/>
    <w:rsid w:val="00D84A80"/>
    <w:rsid w:val="00E70ABB"/>
    <w:rsid w:val="00E841CF"/>
    <w:rsid w:val="00EB2DD2"/>
    <w:rsid w:val="00F419B6"/>
    <w:rsid w:val="00F7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EB8C4"/>
  <w15:chartTrackingRefBased/>
  <w15:docId w15:val="{AFCD4CBE-5C58-40C2-A42C-8C2456C3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6FE"/>
  </w:style>
  <w:style w:type="paragraph" w:styleId="Footer">
    <w:name w:val="footer"/>
    <w:basedOn w:val="Normal"/>
    <w:link w:val="FooterChar"/>
    <w:uiPriority w:val="99"/>
    <w:unhideWhenUsed/>
    <w:rsid w:val="009A6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6FE"/>
  </w:style>
  <w:style w:type="paragraph" w:styleId="ListParagraph">
    <w:name w:val="List Paragraph"/>
    <w:basedOn w:val="Normal"/>
    <w:uiPriority w:val="34"/>
    <w:qFormat/>
    <w:rsid w:val="00F419B6"/>
    <w:pPr>
      <w:ind w:left="720"/>
      <w:contextualSpacing/>
    </w:pPr>
  </w:style>
  <w:style w:type="character" w:styleId="Hyperlink">
    <w:name w:val="Hyperlink"/>
    <w:basedOn w:val="DefaultParagraphFont"/>
    <w:uiPriority w:val="99"/>
    <w:unhideWhenUsed/>
    <w:rsid w:val="00433FFE"/>
    <w:rPr>
      <w:color w:val="0563C1" w:themeColor="hyperlink"/>
      <w:u w:val="single"/>
    </w:rPr>
  </w:style>
  <w:style w:type="paragraph" w:styleId="NoSpacing">
    <w:name w:val="No Spacing"/>
    <w:uiPriority w:val="1"/>
    <w:qFormat/>
    <w:rsid w:val="00433FFE"/>
    <w:pPr>
      <w:spacing w:after="0" w:line="240" w:lineRule="auto"/>
    </w:pPr>
  </w:style>
  <w:style w:type="character" w:styleId="UnresolvedMention">
    <w:name w:val="Unresolved Mention"/>
    <w:basedOn w:val="DefaultParagraphFont"/>
    <w:uiPriority w:val="99"/>
    <w:semiHidden/>
    <w:unhideWhenUsed/>
    <w:rsid w:val="00433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492561">
      <w:bodyDiv w:val="1"/>
      <w:marLeft w:val="0"/>
      <w:marRight w:val="0"/>
      <w:marTop w:val="0"/>
      <w:marBottom w:val="0"/>
      <w:divBdr>
        <w:top w:val="none" w:sz="0" w:space="0" w:color="auto"/>
        <w:left w:val="none" w:sz="0" w:space="0" w:color="auto"/>
        <w:bottom w:val="none" w:sz="0" w:space="0" w:color="auto"/>
        <w:right w:val="none" w:sz="0" w:space="0" w:color="auto"/>
      </w:divBdr>
    </w:div>
    <w:div w:id="1093625229">
      <w:bodyDiv w:val="1"/>
      <w:marLeft w:val="0"/>
      <w:marRight w:val="0"/>
      <w:marTop w:val="0"/>
      <w:marBottom w:val="0"/>
      <w:divBdr>
        <w:top w:val="none" w:sz="0" w:space="0" w:color="auto"/>
        <w:left w:val="none" w:sz="0" w:space="0" w:color="auto"/>
        <w:bottom w:val="none" w:sz="0" w:space="0" w:color="auto"/>
        <w:right w:val="none" w:sz="0" w:space="0" w:color="auto"/>
      </w:divBdr>
    </w:div>
    <w:div w:id="1537042019">
      <w:bodyDiv w:val="1"/>
      <w:marLeft w:val="0"/>
      <w:marRight w:val="0"/>
      <w:marTop w:val="0"/>
      <w:marBottom w:val="0"/>
      <w:divBdr>
        <w:top w:val="none" w:sz="0" w:space="0" w:color="auto"/>
        <w:left w:val="none" w:sz="0" w:space="0" w:color="auto"/>
        <w:bottom w:val="none" w:sz="0" w:space="0" w:color="auto"/>
        <w:right w:val="none" w:sz="0" w:space="0" w:color="auto"/>
      </w:divBdr>
    </w:div>
    <w:div w:id="1754811971">
      <w:bodyDiv w:val="1"/>
      <w:marLeft w:val="0"/>
      <w:marRight w:val="0"/>
      <w:marTop w:val="0"/>
      <w:marBottom w:val="0"/>
      <w:divBdr>
        <w:top w:val="none" w:sz="0" w:space="0" w:color="auto"/>
        <w:left w:val="none" w:sz="0" w:space="0" w:color="auto"/>
        <w:bottom w:val="none" w:sz="0" w:space="0" w:color="auto"/>
        <w:right w:val="none" w:sz="0" w:space="0" w:color="auto"/>
      </w:divBdr>
    </w:div>
    <w:div w:id="186509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2759-44FB-4E83-A1D3-27D0986F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Jennifer</dc:creator>
  <cp:keywords/>
  <dc:description/>
  <cp:lastModifiedBy>Jordan, Amanda</cp:lastModifiedBy>
  <cp:revision>2</cp:revision>
  <cp:lastPrinted>2019-04-11T20:44:00Z</cp:lastPrinted>
  <dcterms:created xsi:type="dcterms:W3CDTF">2019-04-11T20:45:00Z</dcterms:created>
  <dcterms:modified xsi:type="dcterms:W3CDTF">2019-04-11T20:45:00Z</dcterms:modified>
</cp:coreProperties>
</file>