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A4" w:rsidRDefault="00D068DA" w:rsidP="005423A4">
      <w:pPr>
        <w:pStyle w:val="Header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Boone County </w:t>
      </w:r>
      <w:r w:rsidR="005423A4">
        <w:rPr>
          <w:sz w:val="28"/>
        </w:rPr>
        <w:t>High School CSIP Goals: 2018-2019</w:t>
      </w:r>
    </w:p>
    <w:p w:rsidR="005423A4" w:rsidRDefault="005423A4" w:rsidP="005423A4">
      <w:pPr>
        <w:pStyle w:val="Heading1"/>
        <w:ind w:left="-725"/>
        <w:jc w:val="center"/>
      </w:pPr>
    </w:p>
    <w:p w:rsidR="005423A4" w:rsidRDefault="005423A4">
      <w:pPr>
        <w:pStyle w:val="Heading1"/>
        <w:ind w:left="-725"/>
      </w:pPr>
    </w:p>
    <w:p w:rsidR="005D02C8" w:rsidRDefault="001B2F7B">
      <w:pPr>
        <w:pStyle w:val="Heading1"/>
        <w:ind w:left="-725"/>
      </w:pPr>
      <w:r>
        <w:t xml:space="preserve">1: Proficiency </w:t>
      </w:r>
      <w:r>
        <w:rPr>
          <w:b w:val="0"/>
          <w:color w:val="000000"/>
          <w:sz w:val="24"/>
        </w:rPr>
        <w:t xml:space="preserve">State your </w:t>
      </w:r>
      <w:r>
        <w:rPr>
          <w:b w:val="0"/>
          <w:i/>
          <w:color w:val="000000"/>
          <w:sz w:val="24"/>
          <w:shd w:val="clear" w:color="auto" w:fill="FFFF00"/>
        </w:rPr>
        <w:t>Proficiency</w:t>
      </w:r>
      <w:r>
        <w:rPr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>Goal</w:t>
      </w:r>
      <w:r>
        <w:rPr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</w:p>
    <w:p w:rsidR="005D02C8" w:rsidRDefault="001B2F7B">
      <w:pPr>
        <w:spacing w:after="0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8710" w:type="dxa"/>
        <w:tblInd w:w="-714" w:type="dxa"/>
        <w:tblCellMar>
          <w:top w:w="41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705"/>
        <w:gridCol w:w="2923"/>
        <w:gridCol w:w="6172"/>
        <w:gridCol w:w="2288"/>
        <w:gridCol w:w="2288"/>
        <w:gridCol w:w="732"/>
        <w:gridCol w:w="1602"/>
      </w:tblGrid>
      <w:tr w:rsidR="005D02C8">
        <w:trPr>
          <w:trHeight w:val="1420"/>
        </w:trPr>
        <w:tc>
          <w:tcPr>
            <w:tcW w:w="17108" w:type="dxa"/>
            <w:gridSpan w:val="6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Goal 1:  Increase percentage of students reaching ACT and KY benchmarks by 10% over the next 3 years (2020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English (55.4%), math (50%) reading (55.1%),  and science (35%) and increase percentage of students scoring Proficient and Distinguished on On-Demand Writing from 65.9% to 70% by 2020.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*Increase ACT mean score from 20.2 to 23 by 2022.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4259"/>
        </w:trPr>
        <w:tc>
          <w:tcPr>
            <w:tcW w:w="562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5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(The Strategy can be based upon the six Key Core Work Processes listed below or another research-based approach. Provide justification and/or attach evidence for why the strategy was chosen.)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D02C8" w:rsidRDefault="00FF4648">
            <w:pPr>
              <w:numPr>
                <w:ilvl w:val="0"/>
                <w:numId w:val="1"/>
              </w:numPr>
              <w:spacing w:after="7"/>
              <w:ind w:hanging="360"/>
            </w:pPr>
            <w:hyperlink r:id="rId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1: Design and Deploy Standards</w:t>
              </w:r>
            </w:hyperlink>
            <w:hyperlink r:id="rId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1B2F7B">
            <w:pPr>
              <w:numPr>
                <w:ilvl w:val="0"/>
                <w:numId w:val="1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u w:val="single" w:color="4F81BD"/>
              </w:rPr>
              <w:t>KCWP 2: Design and Deliver Instruction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</w:rPr>
              <w:t xml:space="preserve"> </w:t>
            </w:r>
          </w:p>
          <w:p w:rsidR="005D02C8" w:rsidRDefault="00FF4648">
            <w:pPr>
              <w:numPr>
                <w:ilvl w:val="0"/>
                <w:numId w:val="1"/>
              </w:numPr>
              <w:spacing w:after="5"/>
              <w:ind w:hanging="360"/>
            </w:pPr>
            <w:hyperlink r:id="rId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3: Design and Deliver Assessment Literacy</w:t>
              </w:r>
            </w:hyperlink>
            <w:hyperlink r:id="rId1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"/>
              </w:numPr>
              <w:spacing w:after="7"/>
              <w:ind w:hanging="360"/>
            </w:pPr>
            <w:hyperlink r:id="rId1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4: Review, Analyze and Apply Data</w:t>
              </w:r>
            </w:hyperlink>
            <w:hyperlink r:id="rId1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"/>
              </w:numPr>
              <w:spacing w:after="5"/>
              <w:ind w:hanging="360"/>
            </w:pPr>
            <w:hyperlink r:id="rId1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5: Design, Align and Deliver Support</w:t>
              </w:r>
            </w:hyperlink>
            <w:hyperlink r:id="rId1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"/>
              </w:numPr>
              <w:spacing w:after="163"/>
              <w:ind w:hanging="360"/>
            </w:pPr>
            <w:hyperlink r:id="rId1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6: Establishing Learning Culture and Environment</w:t>
              </w:r>
            </w:hyperlink>
            <w:hyperlink r:id="rId1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12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5D02C8" w:rsidRDefault="00FF4648">
            <w:pPr>
              <w:numPr>
                <w:ilvl w:val="0"/>
                <w:numId w:val="2"/>
              </w:numPr>
              <w:spacing w:after="18" w:line="318" w:lineRule="auto"/>
              <w:ind w:hanging="360"/>
            </w:pPr>
            <w:hyperlink r:id="rId1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KCWP1: Design and Deploy Standards </w:t>
              </w:r>
            </w:hyperlink>
            <w:hyperlink r:id="rId1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2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2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2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"/>
              </w:numPr>
              <w:spacing w:after="19" w:line="317" w:lineRule="auto"/>
              <w:ind w:hanging="360"/>
            </w:pPr>
            <w:hyperlink r:id="rId23">
              <w:r w:rsidR="001B2F7B">
                <w:rPr>
                  <w:rFonts w:ascii="Times New Roman" w:eastAsia="Times New Roman" w:hAnsi="Times New Roman" w:cs="Times New Roman"/>
                  <w:color w:val="548DD4"/>
                  <w:sz w:val="20"/>
                  <w:u w:val="single" w:color="548DD4"/>
                </w:rPr>
                <w:t xml:space="preserve">KCWP2: Design and Deliver Instruction </w:t>
              </w:r>
            </w:hyperlink>
            <w:hyperlink r:id="rId24">
              <w:r w:rsidR="001B2F7B">
                <w:rPr>
                  <w:rFonts w:ascii="Times New Roman" w:eastAsia="Times New Roman" w:hAnsi="Times New Roman" w:cs="Times New Roman"/>
                  <w:color w:val="548DD4"/>
                  <w:sz w:val="20"/>
                  <w:u w:val="single" w:color="548DD4"/>
                </w:rPr>
                <w:t xml:space="preserve">- </w:t>
              </w:r>
            </w:hyperlink>
            <w:hyperlink r:id="rId25">
              <w:r w:rsidR="001B2F7B">
                <w:rPr>
                  <w:rFonts w:ascii="Times New Roman" w:eastAsia="Times New Roman" w:hAnsi="Times New Roman" w:cs="Times New Roman"/>
                  <w:color w:val="548DD4"/>
                  <w:sz w:val="20"/>
                  <w:u w:val="single" w:color="548DD4"/>
                </w:rPr>
                <w:t>Continuous Improvement</w:t>
              </w:r>
            </w:hyperlink>
            <w:hyperlink r:id="rId26">
              <w:r w:rsidR="001B2F7B">
                <w:rPr>
                  <w:rFonts w:ascii="Times New Roman" w:eastAsia="Times New Roman" w:hAnsi="Times New Roman" w:cs="Times New Roman"/>
                  <w:color w:val="548DD4"/>
                  <w:sz w:val="20"/>
                </w:rPr>
                <w:t xml:space="preserve"> </w:t>
              </w:r>
            </w:hyperlink>
            <w:hyperlink r:id="rId27">
              <w:r w:rsidR="001B2F7B">
                <w:rPr>
                  <w:rFonts w:ascii="Times New Roman" w:eastAsia="Times New Roman" w:hAnsi="Times New Roman" w:cs="Times New Roman"/>
                  <w:color w:val="548DD4"/>
                  <w:sz w:val="20"/>
                  <w:u w:val="single" w:color="548DD4"/>
                </w:rPr>
                <w:t>Activities</w:t>
              </w:r>
            </w:hyperlink>
            <w:hyperlink r:id="rId28">
              <w:r w:rsidR="001B2F7B">
                <w:rPr>
                  <w:rFonts w:ascii="Times New Roman" w:eastAsia="Times New Roman" w:hAnsi="Times New Roman" w:cs="Times New Roman"/>
                  <w:color w:val="548DD4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"/>
              </w:numPr>
              <w:spacing w:after="19" w:line="317" w:lineRule="auto"/>
              <w:ind w:hanging="360"/>
            </w:pPr>
            <w:hyperlink r:id="rId2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KCWP3: Design and Deliver Assessment Literacy </w:t>
              </w:r>
            </w:hyperlink>
            <w:hyperlink r:id="rId3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3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3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3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3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"/>
              </w:numPr>
              <w:spacing w:after="19" w:line="317" w:lineRule="auto"/>
              <w:ind w:hanging="360"/>
            </w:pPr>
            <w:hyperlink r:id="rId3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KCWP4: Review, Analyze and Apply Data </w:t>
              </w:r>
            </w:hyperlink>
            <w:hyperlink r:id="rId3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3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3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3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4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"/>
              </w:numPr>
              <w:spacing w:after="19" w:line="318" w:lineRule="auto"/>
              <w:ind w:hanging="360"/>
            </w:pPr>
            <w:hyperlink r:id="rId4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KCWP5: Design, Align and Deliver Support </w:t>
              </w:r>
            </w:hyperlink>
            <w:hyperlink r:id="rId4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4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4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4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4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"/>
              </w:numPr>
              <w:spacing w:after="20"/>
              <w:ind w:hanging="360"/>
            </w:pPr>
            <w:hyperlink r:id="rId4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KCWP6: Establishing Learning Culture and Environment </w:t>
              </w:r>
            </w:hyperlink>
            <w:hyperlink r:id="rId4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-</w:t>
              </w:r>
            </w:hyperlink>
            <w:hyperlink r:id="rId4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ind w:left="375"/>
            </w:pPr>
            <w:hyperlink r:id="rId5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 Activities</w:t>
              </w:r>
            </w:hyperlink>
            <w:hyperlink r:id="rId51">
              <w:r w:rsidR="001B2F7B">
                <w:rPr>
                  <w:rFonts w:ascii="Times New Roman" w:eastAsia="Times New Roman" w:hAnsi="Times New Roman" w:cs="Times New Roman"/>
                  <w:color w:val="333333"/>
                  <w:sz w:val="16"/>
                </w:rPr>
                <w:t xml:space="preserve"> </w:t>
              </w:r>
            </w:hyperlink>
          </w:p>
        </w:tc>
        <w:tc>
          <w:tcPr>
            <w:tcW w:w="5307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21" w:line="23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D02C8">
        <w:trPr>
          <w:trHeight w:val="52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5D02C8" w:rsidRDefault="001B2F7B">
            <w:pPr>
              <w:tabs>
                <w:tab w:val="center" w:pos="1395"/>
              </w:tabs>
            </w:pPr>
            <w:r>
              <w:rPr>
                <w:rFonts w:ascii="Cambria" w:eastAsia="Cambria" w:hAnsi="Cambria" w:cs="Cambria"/>
                <w:color w:val="FFFFFF"/>
              </w:rPr>
              <w:t xml:space="preserve">Objective </w:t>
            </w:r>
            <w:r>
              <w:rPr>
                <w:rFonts w:ascii="Cambria" w:eastAsia="Cambria" w:hAnsi="Cambria" w:cs="Cambria"/>
                <w:color w:val="FFFFFF"/>
              </w:rPr>
              <w:tab/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  <w:color w:val="FFFFFF"/>
              </w:rPr>
              <w:t xml:space="preserve">Strategy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5D02C8" w:rsidRDefault="001B2F7B">
            <w:r>
              <w:rPr>
                <w:rFonts w:ascii="Cambria" w:eastAsia="Cambria" w:hAnsi="Cambria" w:cs="Cambria"/>
                <w:color w:val="FFFFFF"/>
              </w:rPr>
              <w:t xml:space="preserve">Activities to deploy strategy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  <w:color w:val="FFFFFF"/>
              </w:rPr>
              <w:t xml:space="preserve">Measure of Success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  <w:color w:val="FFFFFF"/>
              </w:rPr>
              <w:t xml:space="preserve">Progress Monitoring Date &amp; Notes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  <w:color w:val="FFFFFF"/>
              </w:rPr>
              <w:t>Fund</w:t>
            </w:r>
          </w:p>
          <w:p w:rsidR="005D02C8" w:rsidRDefault="001B2F7B">
            <w:pPr>
              <w:ind w:left="1"/>
            </w:pPr>
            <w:proofErr w:type="spellStart"/>
            <w:r>
              <w:rPr>
                <w:rFonts w:ascii="Cambria" w:eastAsia="Cambria" w:hAnsi="Cambria" w:cs="Cambria"/>
                <w:color w:val="FFFFFF"/>
              </w:rPr>
              <w:t>ing</w:t>
            </w:r>
            <w:proofErr w:type="spellEnd"/>
            <w:r>
              <w:rPr>
                <w:rFonts w:ascii="Cambria" w:eastAsia="Cambria" w:hAnsi="Cambria" w:cs="Cambria"/>
                <w:color w:val="FFFFFF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  <w:color w:val="FFFFFF"/>
              </w:rPr>
              <w:t xml:space="preserve">Responsible </w:t>
            </w:r>
          </w:p>
        </w:tc>
      </w:tr>
      <w:tr w:rsidR="005D02C8">
        <w:trPr>
          <w:trHeight w:val="260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lastRenderedPageBreak/>
              <w:t xml:space="preserve">Objective 1: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Design and Deploy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Standards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Establish a process for vertical and </w:t>
            </w:r>
            <w:r>
              <w:rPr>
                <w:rFonts w:ascii="Cambria" w:eastAsia="Cambria" w:hAnsi="Cambria" w:cs="Cambria"/>
                <w:color w:val="548DD4"/>
              </w:rPr>
              <w:t xml:space="preserve">horizontal </w:t>
            </w:r>
            <w:r>
              <w:rPr>
                <w:rFonts w:ascii="Cambria" w:eastAsia="Cambria" w:hAnsi="Cambria" w:cs="Cambria"/>
              </w:rPr>
              <w:t xml:space="preserve">curriculum work, including introduction, development, and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of standards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02C8" w:rsidRDefault="001B2F7B">
            <w:pPr>
              <w:spacing w:after="21" w:line="238" w:lineRule="auto"/>
            </w:pPr>
            <w:r>
              <w:rPr>
                <w:rFonts w:ascii="Cambria" w:eastAsia="Cambria" w:hAnsi="Cambria" w:cs="Cambria"/>
                <w:b/>
              </w:rPr>
              <w:t>Develop an ongoing timeline, process for and implement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vertical </w:t>
            </w:r>
            <w:r>
              <w:rPr>
                <w:rFonts w:ascii="Cambria" w:eastAsia="Cambria" w:hAnsi="Cambria" w:cs="Cambria"/>
                <w:b/>
                <w:color w:val="548DD4"/>
              </w:rPr>
              <w:t xml:space="preserve">and horizontal alignment </w:t>
            </w:r>
            <w:r>
              <w:rPr>
                <w:rFonts w:ascii="Cambria" w:eastAsia="Cambria" w:hAnsi="Cambria" w:cs="Cambria"/>
              </w:rPr>
              <w:t xml:space="preserve">that identifies instructional gaps, includes planning for the introduction of the standard, development and gradual release phases, and arrival at standards mastery to ensure: </w:t>
            </w:r>
          </w:p>
          <w:p w:rsidR="005D02C8" w:rsidRDefault="001B2F7B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Cambria" w:eastAsia="Cambria" w:hAnsi="Cambria" w:cs="Cambria"/>
                <w:color w:val="548DD4"/>
              </w:rPr>
              <w:t xml:space="preserve">Cognitive engagement </w:t>
            </w:r>
          </w:p>
          <w:p w:rsidR="005D02C8" w:rsidRDefault="001B2F7B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of effective strategies and programs (Kagan, Canvas, content specific research-based instructional practice)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Vertical Curriculum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Alignment and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Articulation of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Standards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May 2018 Timeline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18/19 SY Beginning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Implementation 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  <w:color w:val="548DD4"/>
              </w:rPr>
              <w:t xml:space="preserve">19/20 Continued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$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proofErr w:type="spellStart"/>
            <w:r>
              <w:rPr>
                <w:rFonts w:ascii="Cambria" w:eastAsia="Cambria" w:hAnsi="Cambria" w:cs="Cambria"/>
              </w:rPr>
              <w:t>Administratio</w:t>
            </w:r>
            <w:proofErr w:type="spellEnd"/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n,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Coach,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Content Leads </w:t>
            </w:r>
          </w:p>
        </w:tc>
      </w:tr>
    </w:tbl>
    <w:p w:rsidR="005D02C8" w:rsidRDefault="005D02C8">
      <w:pPr>
        <w:spacing w:after="0"/>
        <w:ind w:left="-1440" w:right="18720"/>
      </w:pPr>
    </w:p>
    <w:tbl>
      <w:tblPr>
        <w:tblStyle w:val="TableGrid"/>
        <w:tblW w:w="18713" w:type="dxa"/>
        <w:tblInd w:w="-715" w:type="dxa"/>
        <w:tblCellMar>
          <w:top w:w="3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707"/>
        <w:gridCol w:w="2924"/>
        <w:gridCol w:w="6171"/>
        <w:gridCol w:w="2288"/>
        <w:gridCol w:w="2288"/>
        <w:gridCol w:w="732"/>
        <w:gridCol w:w="1603"/>
      </w:tblGrid>
      <w:tr w:rsidR="005D02C8">
        <w:trPr>
          <w:trHeight w:val="1395"/>
        </w:trPr>
        <w:tc>
          <w:tcPr>
            <w:tcW w:w="1637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2C8" w:rsidRDefault="001B2F7B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Goal 1:  Increase percentage of students reaching ACT and KY benchmarks by 10% over the next 3 years (2020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English (55.4%), math (50%) reading (55.1%),  and science (35%) and increase percentage of students scoring Proficient and Distinguished on On-Demand Writing from 65.9% to 70% by 2020.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*Increase ACT mean score from 20.2 to 23 by 2022.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1826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Systems are in place for teachers to readjust the curriculum (content and pacing) to meet student needs based on assessment results (formative and summative)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line="238" w:lineRule="auto"/>
            </w:pPr>
            <w:r>
              <w:rPr>
                <w:rFonts w:ascii="Cambria" w:eastAsia="Cambria" w:hAnsi="Cambria" w:cs="Cambria"/>
                <w:b/>
              </w:rPr>
              <w:t>Develop a timeline for curricular alignment reviews (horizontal)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and implement</w:t>
            </w:r>
            <w:r>
              <w:rPr>
                <w:rFonts w:ascii="Cambria" w:eastAsia="Cambria" w:hAnsi="Cambria" w:cs="Cambria"/>
              </w:rPr>
              <w:t xml:space="preserve"> to ensure the ongoing action of the PLC’s (department and course) planning process. 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Curriculum </w:t>
            </w:r>
          </w:p>
          <w:p w:rsidR="005D02C8" w:rsidRDefault="001B2F7B">
            <w:pPr>
              <w:spacing w:line="238" w:lineRule="auto"/>
              <w:ind w:left="2"/>
            </w:pPr>
            <w:r>
              <w:rPr>
                <w:rFonts w:ascii="Cambria" w:eastAsia="Cambria" w:hAnsi="Cambria" w:cs="Cambria"/>
              </w:rPr>
              <w:t xml:space="preserve">Alignment Products for all contents / courses (Maps,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Syllabus)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May 2018 Timeline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18/19 SY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Implementation 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19/20 Continued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Administratio</w:t>
            </w:r>
            <w:proofErr w:type="spellEnd"/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Chairs,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Content Leads </w:t>
            </w:r>
          </w:p>
        </w:tc>
      </w:tr>
      <w:tr w:rsidR="005D02C8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line="238" w:lineRule="auto"/>
              <w:ind w:left="2"/>
            </w:pPr>
            <w:r>
              <w:rPr>
                <w:rFonts w:ascii="Cambria" w:eastAsia="Cambria" w:hAnsi="Cambria" w:cs="Cambria"/>
              </w:rPr>
              <w:t xml:space="preserve">Establish a protocol for reviewing and revising the curriculum beyond pacing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(e.g., how often, who, what is completed)?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line="238" w:lineRule="auto"/>
            </w:pPr>
            <w:r>
              <w:rPr>
                <w:rFonts w:ascii="Cambria" w:eastAsia="Cambria" w:hAnsi="Cambria" w:cs="Cambria"/>
                <w:b/>
              </w:rPr>
              <w:t>Ensure regularly‐scheduled curriculum meetings</w:t>
            </w:r>
            <w:r>
              <w:rPr>
                <w:rFonts w:ascii="Cambria" w:eastAsia="Cambria" w:hAnsi="Cambria" w:cs="Cambria"/>
              </w:rPr>
              <w:t xml:space="preserve"> / </w:t>
            </w:r>
            <w:r>
              <w:rPr>
                <w:rFonts w:ascii="Cambria" w:eastAsia="Cambria" w:hAnsi="Cambria" w:cs="Cambria"/>
                <w:b/>
              </w:rPr>
              <w:t>PLC’s (department and course)</w:t>
            </w:r>
            <w:r>
              <w:rPr>
                <w:rFonts w:ascii="Cambria" w:eastAsia="Cambria" w:hAnsi="Cambria" w:cs="Cambria"/>
              </w:rPr>
              <w:t xml:space="preserve"> to review the alignment between standards, learning targets, and assessment measures and to increase collaboration in deconstructing standards and developing congruent learning targets.  (KCAS, ACT College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Readiness Standards, AP Standards)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Meeting Minutes, timelines, work samples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May 2018 Timeline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18/19 SY Beginning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Implementation 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Fully Implemented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19 /20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Administratio</w:t>
            </w:r>
            <w:proofErr w:type="spellEnd"/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Content Leads </w:t>
            </w:r>
          </w:p>
        </w:tc>
      </w:tr>
      <w:tr w:rsidR="005D02C8">
        <w:trPr>
          <w:trHeight w:val="2050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Objective 2: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Review, Analyze, and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Apply Data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 w:right="37"/>
            </w:pPr>
            <w:r>
              <w:rPr>
                <w:rFonts w:ascii="Cambria" w:eastAsia="Cambria" w:hAnsi="Cambria" w:cs="Cambria"/>
              </w:rPr>
              <w:t xml:space="preserve">Ensure that assessments are of high quality and aligned to the rigor of the standards, resulting in quality data 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20" w:line="238" w:lineRule="auto"/>
            </w:pPr>
            <w:r>
              <w:rPr>
                <w:rFonts w:ascii="Cambria" w:eastAsia="Cambria" w:hAnsi="Cambria" w:cs="Cambria"/>
                <w:b/>
              </w:rPr>
              <w:t>Develop and deploy a PLC protocol</w:t>
            </w:r>
            <w:r>
              <w:rPr>
                <w:rFonts w:ascii="Cambria" w:eastAsia="Cambria" w:hAnsi="Cambria" w:cs="Cambria"/>
              </w:rPr>
              <w:t xml:space="preserve"> with an effective cyclical process for standards deconstruction, designing of assessment measures, resource sharing and collaborative lesson creation, and analysis of data.  </w:t>
            </w:r>
          </w:p>
          <w:p w:rsidR="005D02C8" w:rsidRDefault="001B2F7B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Cambria" w:eastAsia="Cambria" w:hAnsi="Cambria" w:cs="Cambria"/>
              </w:rPr>
              <w:t xml:space="preserve">Ensure that all assessments evolve from high‐quality content standards and delivery meets the needs of all students.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Meeting Minutes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Assessment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Alignment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Data Analysis Notes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Growth (CERT, ACT,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EOC)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Spring 18 Timeline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19/20 SY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Administratio</w:t>
            </w:r>
            <w:proofErr w:type="spellEnd"/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Content Leads </w:t>
            </w:r>
          </w:p>
        </w:tc>
      </w:tr>
      <w:tr w:rsidR="005D02C8">
        <w:trPr>
          <w:trHeight w:val="3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 w:right="34"/>
            </w:pPr>
            <w:r>
              <w:rPr>
                <w:rFonts w:ascii="Cambria" w:eastAsia="Cambria" w:hAnsi="Cambria" w:cs="Cambria"/>
              </w:rPr>
              <w:t xml:space="preserve">Develop a balanced assessment system (Formative, Summative, Interim) for teachers to monitor students’ progress on standards in order to know when they have achieved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and ensure students know where they are in their own progression of learning. 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9" w:line="239" w:lineRule="auto"/>
            </w:pPr>
            <w:r>
              <w:rPr>
                <w:rFonts w:ascii="Cambria" w:eastAsia="Cambria" w:hAnsi="Cambria" w:cs="Cambria"/>
                <w:b/>
              </w:rPr>
              <w:t>Develop and implement progress monitoring system</w:t>
            </w:r>
            <w:r>
              <w:rPr>
                <w:rFonts w:ascii="Cambria" w:eastAsia="Cambria" w:hAnsi="Cambria" w:cs="Cambria"/>
              </w:rPr>
              <w:t xml:space="preserve"> to monitor standards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for each student  </w:t>
            </w:r>
          </w:p>
          <w:p w:rsidR="005D02C8" w:rsidRDefault="001B2F7B">
            <w:pPr>
              <w:numPr>
                <w:ilvl w:val="0"/>
                <w:numId w:val="4"/>
              </w:numPr>
              <w:spacing w:after="23" w:line="257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Implement data teaming methodologies, including collection and charting of data, analysis of strengths and obstacles to student learning </w:t>
            </w:r>
            <w:r>
              <w:rPr>
                <w:rFonts w:ascii="Cambria" w:eastAsia="Cambria" w:hAnsi="Cambria" w:cs="Cambria"/>
                <w:color w:val="548DD4"/>
              </w:rPr>
              <w:t>(English, Math Science)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4"/>
              </w:numPr>
              <w:spacing w:after="14" w:line="257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Ensure that formative, interim, summative assessment results, as are used appropriately to determine intervention needs.  </w:t>
            </w:r>
          </w:p>
          <w:p w:rsidR="005D02C8" w:rsidRDefault="001B2F7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ambria" w:eastAsia="Cambria" w:hAnsi="Cambria" w:cs="Cambria"/>
              </w:rPr>
              <w:t xml:space="preserve">Increase collaboration in data analysis and student progress towards standards mastery, including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Meeting Minutes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Assessment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Alignment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Data Analysis Notes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Growth (CERT, ACT,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EOC, Teacher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Assessments)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Planning Spring /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Summer 18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Initial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18/19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19/20 Continued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Administratio</w:t>
            </w:r>
            <w:proofErr w:type="spellEnd"/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Content Leads </w:t>
            </w:r>
          </w:p>
        </w:tc>
      </w:tr>
      <w:tr w:rsidR="005D02C8">
        <w:trPr>
          <w:trHeight w:val="1395"/>
        </w:trPr>
        <w:tc>
          <w:tcPr>
            <w:tcW w:w="1711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Goal 1:  Increase percentage of students reaching ACT and KY benchmarks by 10% over the next 3 years (2020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English (55.4%), math (50%) reading (55.1%),  and science (35%) and increase percentage of students scoring Proficient and Distinguished on On-Demand Writing from 65.9% to 70% by 2020.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*Increase ACT mean score from 20.2 to 23 by 2022.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353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23" w:line="256" w:lineRule="auto"/>
              <w:ind w:left="718"/>
            </w:pPr>
            <w:proofErr w:type="gramStart"/>
            <w:r>
              <w:rPr>
                <w:rFonts w:ascii="Cambria" w:eastAsia="Cambria" w:hAnsi="Cambria" w:cs="Cambria"/>
              </w:rPr>
              <w:t>identification</w:t>
            </w:r>
            <w:proofErr w:type="gramEnd"/>
            <w:r>
              <w:rPr>
                <w:rFonts w:ascii="Cambria" w:eastAsia="Cambria" w:hAnsi="Cambria" w:cs="Cambria"/>
              </w:rPr>
              <w:t xml:space="preserve"> of students in need of intervention supports.</w:t>
            </w:r>
            <w:r>
              <w:rPr>
                <w:rFonts w:ascii="Cambria" w:eastAsia="Cambria" w:hAnsi="Cambria" w:cs="Cambria"/>
                <w:color w:val="548DD4"/>
              </w:rPr>
              <w:t xml:space="preserve"> (English, Math, Science) (Gap: Special Education PLC)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5"/>
              </w:numPr>
              <w:spacing w:after="23" w:line="257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Increase collaboration in data analysis and student progress towards standards mastery, including identification of students in need of intervention supports. </w:t>
            </w:r>
          </w:p>
          <w:p w:rsidR="005D02C8" w:rsidRDefault="001B2F7B">
            <w:pPr>
              <w:numPr>
                <w:ilvl w:val="0"/>
                <w:numId w:val="5"/>
              </w:numPr>
              <w:spacing w:line="257" w:lineRule="auto"/>
              <w:ind w:hanging="360"/>
            </w:pPr>
            <w:r>
              <w:rPr>
                <w:rFonts w:ascii="Cambria" w:eastAsia="Cambria" w:hAnsi="Cambria" w:cs="Cambria"/>
                <w:color w:val="548DD4"/>
              </w:rPr>
              <w:t xml:space="preserve">Implement interventions for GAP groups as needed:  Reading Course with FFW/RA, Math Course; Core Progressions Math; EL with FFW; Identify/implement intervention; Math </w:t>
            </w:r>
          </w:p>
          <w:p w:rsidR="005D02C8" w:rsidRDefault="001B2F7B">
            <w:pPr>
              <w:ind w:left="71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</w:tr>
    </w:tbl>
    <w:p w:rsidR="005D02C8" w:rsidRDefault="001B2F7B">
      <w:pPr>
        <w:pStyle w:val="Heading1"/>
        <w:ind w:left="-725" w:right="14414"/>
      </w:pPr>
      <w:r>
        <w:t xml:space="preserve">2: Separate Academic Indicator </w:t>
      </w:r>
      <w:r>
        <w:rPr>
          <w:b w:val="0"/>
          <w:color w:val="000000"/>
          <w:sz w:val="24"/>
        </w:rPr>
        <w:t xml:space="preserve">State your </w:t>
      </w:r>
      <w:r>
        <w:rPr>
          <w:b w:val="0"/>
          <w:i/>
          <w:color w:val="000000"/>
          <w:sz w:val="24"/>
        </w:rPr>
        <w:t xml:space="preserve">SAI </w:t>
      </w:r>
      <w:r>
        <w:rPr>
          <w:color w:val="000000"/>
          <w:sz w:val="24"/>
        </w:rPr>
        <w:t xml:space="preserve">Goal </w:t>
      </w:r>
    </w:p>
    <w:p w:rsidR="005D02C8" w:rsidRDefault="001B2F7B">
      <w:pPr>
        <w:spacing w:after="0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8713" w:type="dxa"/>
        <w:tblInd w:w="-715" w:type="dxa"/>
        <w:tblCellMar>
          <w:top w:w="42" w:type="dxa"/>
          <w:left w:w="100" w:type="dxa"/>
          <w:right w:w="59" w:type="dxa"/>
        </w:tblCellMar>
        <w:tblLook w:val="04A0" w:firstRow="1" w:lastRow="0" w:firstColumn="1" w:lastColumn="0" w:noHBand="0" w:noVBand="1"/>
      </w:tblPr>
      <w:tblGrid>
        <w:gridCol w:w="2698"/>
        <w:gridCol w:w="2864"/>
        <w:gridCol w:w="23"/>
        <w:gridCol w:w="6150"/>
        <w:gridCol w:w="2278"/>
        <w:gridCol w:w="2283"/>
        <w:gridCol w:w="725"/>
        <w:gridCol w:w="1692"/>
      </w:tblGrid>
      <w:tr w:rsidR="005D02C8">
        <w:trPr>
          <w:trHeight w:val="1173"/>
        </w:trPr>
        <w:tc>
          <w:tcPr>
            <w:tcW w:w="11735" w:type="dxa"/>
            <w:gridSpan w:val="4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nil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Goal 2: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Increase percentage of students scoring Proficient and Distinguished on On-Demand Writing by 10%. </w:t>
            </w:r>
          </w:p>
        </w:tc>
        <w:tc>
          <w:tcPr>
            <w:tcW w:w="5286" w:type="dxa"/>
            <w:gridSpan w:val="3"/>
            <w:tcBorders>
              <w:top w:val="single" w:sz="8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3170"/>
        </w:trPr>
        <w:tc>
          <w:tcPr>
            <w:tcW w:w="556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D02C8" w:rsidRDefault="00FF4648">
            <w:pPr>
              <w:numPr>
                <w:ilvl w:val="0"/>
                <w:numId w:val="6"/>
              </w:numPr>
              <w:spacing w:after="6"/>
              <w:ind w:hanging="360"/>
            </w:pPr>
            <w:hyperlink r:id="rId5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1: Design and Deploy Standards</w:t>
              </w:r>
            </w:hyperlink>
            <w:hyperlink r:id="rId5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6"/>
              </w:numPr>
              <w:spacing w:after="5"/>
              <w:ind w:hanging="360"/>
            </w:pPr>
            <w:hyperlink r:id="rId5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2: Design</w:t>
              </w:r>
            </w:hyperlink>
            <w:hyperlink r:id="rId5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 </w:t>
              </w:r>
            </w:hyperlink>
            <w:hyperlink r:id="rId5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and Deliver Instruction</w:t>
              </w:r>
            </w:hyperlink>
            <w:hyperlink r:id="rId5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6"/>
              </w:numPr>
              <w:spacing w:after="7"/>
              <w:ind w:hanging="360"/>
            </w:pPr>
            <w:hyperlink r:id="rId5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3: Design and Deliver Assessment Literacy</w:t>
              </w:r>
            </w:hyperlink>
            <w:hyperlink r:id="rId5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6"/>
              </w:numPr>
              <w:spacing w:after="5"/>
              <w:ind w:hanging="360"/>
            </w:pPr>
            <w:hyperlink r:id="rId6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4: Review, Analyze and Apply Data</w:t>
              </w:r>
            </w:hyperlink>
            <w:hyperlink r:id="rId6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6"/>
              </w:numPr>
              <w:spacing w:after="5"/>
              <w:ind w:hanging="360"/>
            </w:pPr>
            <w:hyperlink r:id="rId6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5: Design, Align and Deliver Support</w:t>
              </w:r>
            </w:hyperlink>
            <w:hyperlink r:id="rId6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6"/>
              </w:numPr>
              <w:ind w:hanging="360"/>
            </w:pPr>
            <w:hyperlink r:id="rId6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6: Establishing Learning Culture and</w:t>
              </w:r>
            </w:hyperlink>
            <w:hyperlink r:id="rId6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ind w:left="720"/>
            </w:pPr>
            <w:hyperlink r:id="rId6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Environment</w:t>
              </w:r>
            </w:hyperlink>
            <w:hyperlink r:id="rId6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</w:tc>
        <w:tc>
          <w:tcPr>
            <w:tcW w:w="617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D02C8" w:rsidRDefault="00FF4648">
            <w:pPr>
              <w:numPr>
                <w:ilvl w:val="0"/>
                <w:numId w:val="7"/>
              </w:numPr>
              <w:spacing w:after="20" w:line="317" w:lineRule="auto"/>
              <w:ind w:hanging="360"/>
            </w:pPr>
            <w:hyperlink r:id="rId6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KCWP1: Design and Deploy Standards </w:t>
              </w:r>
            </w:hyperlink>
            <w:hyperlink r:id="rId6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7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7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7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7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7"/>
              </w:numPr>
              <w:spacing w:after="19" w:line="317" w:lineRule="auto"/>
              <w:ind w:hanging="360"/>
            </w:pPr>
            <w:hyperlink r:id="rId7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KCWP2: Design and Deliver Instruction </w:t>
              </w:r>
            </w:hyperlink>
            <w:hyperlink r:id="rId7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7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7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7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7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7"/>
              </w:numPr>
              <w:spacing w:after="19"/>
              <w:ind w:hanging="360"/>
            </w:pPr>
            <w:hyperlink r:id="rId8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KCWP3: Design and Deliver Assessment Literacy </w:t>
              </w:r>
            </w:hyperlink>
            <w:hyperlink r:id="rId8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8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8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ind w:left="374"/>
            </w:pPr>
            <w:hyperlink r:id="rId8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8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</w:tc>
        <w:tc>
          <w:tcPr>
            <w:tcW w:w="5286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21" w:line="23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D02C8">
        <w:trPr>
          <w:trHeight w:val="1173"/>
        </w:trPr>
        <w:tc>
          <w:tcPr>
            <w:tcW w:w="11735" w:type="dxa"/>
            <w:gridSpan w:val="4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nil"/>
            </w:tcBorders>
          </w:tcPr>
          <w:p w:rsidR="005D02C8" w:rsidRDefault="001B2F7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Goal 2: </w:t>
            </w:r>
          </w:p>
          <w:p w:rsidR="005D02C8" w:rsidRDefault="001B2F7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Increase percentage of students scoring Proficient and Distinguished on On-Demand Writing by 10%. 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5D02C8" w:rsidRDefault="005D02C8"/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5D02C8" w:rsidRDefault="005D02C8"/>
        </w:tc>
        <w:tc>
          <w:tcPr>
            <w:tcW w:w="725" w:type="dxa"/>
            <w:tcBorders>
              <w:top w:val="single" w:sz="8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2116"/>
        </w:trPr>
        <w:tc>
          <w:tcPr>
            <w:tcW w:w="558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FF4648">
            <w:pPr>
              <w:numPr>
                <w:ilvl w:val="0"/>
                <w:numId w:val="8"/>
              </w:numPr>
              <w:spacing w:after="19" w:line="317" w:lineRule="auto"/>
              <w:ind w:hanging="360"/>
            </w:pPr>
            <w:hyperlink r:id="rId8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KCWP4: Review, Analyze and Apply Data </w:t>
              </w:r>
            </w:hyperlink>
            <w:hyperlink r:id="rId8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8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8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9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9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8"/>
              </w:numPr>
              <w:spacing w:after="19" w:line="317" w:lineRule="auto"/>
              <w:ind w:hanging="360"/>
            </w:pPr>
            <w:hyperlink r:id="rId9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KCWP5: Design, Align and Deliver Support </w:t>
              </w:r>
            </w:hyperlink>
            <w:hyperlink r:id="rId9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9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9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9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9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8"/>
              </w:numPr>
              <w:spacing w:after="17"/>
              <w:ind w:hanging="360"/>
            </w:pPr>
            <w:hyperlink r:id="rId9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KCWP6: Establishing Learning Culture and Environment </w:t>
              </w:r>
            </w:hyperlink>
            <w:hyperlink r:id="rId9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-</w:t>
              </w:r>
            </w:hyperlink>
            <w:hyperlink r:id="rId10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ind w:left="360"/>
            </w:pPr>
            <w:hyperlink r:id="rId10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 Activities</w:t>
              </w:r>
            </w:hyperlink>
            <w:hyperlink r:id="rId102">
              <w:r w:rsidR="001B2F7B">
                <w:rPr>
                  <w:rFonts w:ascii="Times New Roman" w:eastAsia="Times New Roman" w:hAnsi="Times New Roman" w:cs="Times New Roman"/>
                  <w:color w:val="333333"/>
                  <w:sz w:val="16"/>
                </w:rPr>
                <w:t xml:space="preserve"> </w:t>
              </w:r>
            </w:hyperlink>
          </w:p>
        </w:tc>
        <w:tc>
          <w:tcPr>
            <w:tcW w:w="227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2C8" w:rsidRDefault="005D02C8"/>
        </w:tc>
        <w:tc>
          <w:tcPr>
            <w:tcW w:w="2283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5D02C8" w:rsidRDefault="005D02C8"/>
        </w:tc>
        <w:tc>
          <w:tcPr>
            <w:tcW w:w="725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</w:tr>
      <w:tr w:rsidR="005D02C8">
        <w:trPr>
          <w:trHeight w:val="233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Objective 1: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  <w:color w:val="548DD4"/>
              </w:rPr>
              <w:t xml:space="preserve">Design and Deliver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  <w:color w:val="548DD4"/>
              </w:rPr>
              <w:t xml:space="preserve">Standards / Instruction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Develop, implement and sustain a writing continuum across all content areas.  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Develop a </w:t>
            </w:r>
            <w:proofErr w:type="spellStart"/>
            <w:r>
              <w:rPr>
                <w:rFonts w:ascii="Cambria" w:eastAsia="Cambria" w:hAnsi="Cambria" w:cs="Cambria"/>
              </w:rPr>
              <w:t>schoolwide</w:t>
            </w:r>
            <w:proofErr w:type="spellEnd"/>
            <w:r>
              <w:rPr>
                <w:rFonts w:ascii="Cambria" w:eastAsia="Cambria" w:hAnsi="Cambria" w:cs="Cambria"/>
              </w:rPr>
              <w:t xml:space="preserve"> writing continuum that incorporates formative and summative writing assessments to ensure mastery of content specific writing standards.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9"/>
            </w:pPr>
            <w:r>
              <w:rPr>
                <w:rFonts w:ascii="Cambria" w:eastAsia="Cambria" w:hAnsi="Cambria" w:cs="Cambria"/>
                <w:b/>
              </w:rPr>
              <w:t xml:space="preserve">Develop </w:t>
            </w:r>
            <w:r>
              <w:rPr>
                <w:rFonts w:ascii="Cambria" w:eastAsia="Cambria" w:hAnsi="Cambria" w:cs="Cambria"/>
                <w:b/>
                <w:color w:val="548DD4"/>
              </w:rPr>
              <w:t xml:space="preserve">and implement </w:t>
            </w:r>
            <w:r>
              <w:rPr>
                <w:rFonts w:ascii="Cambria" w:eastAsia="Cambria" w:hAnsi="Cambria" w:cs="Cambria"/>
                <w:b/>
              </w:rPr>
              <w:t xml:space="preserve">writing continuum </w:t>
            </w:r>
            <w:r>
              <w:rPr>
                <w:rFonts w:ascii="Cambria" w:eastAsia="Cambria" w:hAnsi="Cambria" w:cs="Cambria"/>
              </w:rPr>
              <w:t xml:space="preserve">specific to content which monitors mastery for each student.  A writing plan will be created for each course taught in which students will follow the writing process, receive feedback, identify writing strengths and/or weakness using rubrics.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Writing Continuum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Writing Prompts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Rubrics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Student Feedback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Samples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Spring 2018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Continuum Draft 1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SY 18 19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Implementation and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Draft 2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  <w:color w:val="548DD4"/>
              </w:rPr>
              <w:t xml:space="preserve">19/20 Full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Coach, </w:t>
            </w:r>
          </w:p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Teachers </w:t>
            </w:r>
          </w:p>
        </w:tc>
      </w:tr>
      <w:tr w:rsidR="005D02C8">
        <w:trPr>
          <w:trHeight w:val="37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9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5D02C8" w:rsidRDefault="001B2F7B">
      <w:pPr>
        <w:spacing w:after="210"/>
        <w:ind w:left="-720"/>
      </w:pPr>
      <w:r>
        <w:rPr>
          <w:rFonts w:ascii="Cambria" w:eastAsia="Cambria" w:hAnsi="Cambria" w:cs="Cambria"/>
        </w:rPr>
        <w:t xml:space="preserve"> </w:t>
      </w:r>
    </w:p>
    <w:p w:rsidR="005D02C8" w:rsidRDefault="001B2F7B">
      <w:pPr>
        <w:pStyle w:val="Heading1"/>
        <w:ind w:left="-725" w:right="14414"/>
      </w:pPr>
      <w:r>
        <w:t xml:space="preserve">3: Gap </w:t>
      </w:r>
    </w:p>
    <w:p w:rsidR="005D02C8" w:rsidRDefault="001B2F7B">
      <w:pPr>
        <w:spacing w:after="0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State your </w:t>
      </w:r>
      <w:r>
        <w:rPr>
          <w:rFonts w:ascii="Times New Roman" w:eastAsia="Times New Roman" w:hAnsi="Times New Roman" w:cs="Times New Roman"/>
          <w:i/>
          <w:sz w:val="24"/>
          <w:shd w:val="clear" w:color="auto" w:fill="FFFF00"/>
        </w:rPr>
        <w:t>Gap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Goal </w:t>
      </w:r>
    </w:p>
    <w:p w:rsidR="005D02C8" w:rsidRDefault="001B2F7B">
      <w:pPr>
        <w:spacing w:after="0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8713" w:type="dxa"/>
        <w:tblInd w:w="-715" w:type="dxa"/>
        <w:tblCellMar>
          <w:top w:w="62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552"/>
        <w:gridCol w:w="6178"/>
        <w:gridCol w:w="5291"/>
        <w:gridCol w:w="1692"/>
      </w:tblGrid>
      <w:tr w:rsidR="005D02C8">
        <w:trPr>
          <w:trHeight w:val="1175"/>
        </w:trPr>
        <w:tc>
          <w:tcPr>
            <w:tcW w:w="17021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Goal 2: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Increase percentage of students meeting ACT and KY benchmarks by 10% in gap groups (ELL, African American, Hispanic, disability, FR) in English, reading, math, and science and increase percentage of students scoring Proficient and Distinguished on On-Demand Writing by 10%.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1711"/>
        </w:trPr>
        <w:tc>
          <w:tcPr>
            <w:tcW w:w="5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39" w:line="239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D02C8" w:rsidRDefault="00FF4648">
            <w:pPr>
              <w:numPr>
                <w:ilvl w:val="0"/>
                <w:numId w:val="9"/>
              </w:numPr>
              <w:spacing w:after="5"/>
              <w:ind w:hanging="360"/>
            </w:pPr>
            <w:hyperlink r:id="rId10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1: Design and Deploy Standards</w:t>
              </w:r>
            </w:hyperlink>
            <w:hyperlink r:id="rId10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9"/>
              </w:numPr>
              <w:ind w:hanging="360"/>
            </w:pPr>
            <w:hyperlink r:id="rId10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2: Design and Deliver Instruction</w:t>
              </w:r>
            </w:hyperlink>
            <w:hyperlink r:id="rId10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</w:tc>
        <w:tc>
          <w:tcPr>
            <w:tcW w:w="617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97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D02C8" w:rsidRDefault="001B2F7B">
            <w:pPr>
              <w:ind w:left="374" w:hanging="360"/>
            </w:pPr>
            <w:r>
              <w:rPr>
                <w:rFonts w:ascii="Segoe UI Symbol" w:eastAsia="Segoe UI Symbol" w:hAnsi="Segoe UI Symbol" w:cs="Segoe UI Symbol"/>
                <w:color w:val="4F81BD"/>
                <w:sz w:val="20"/>
              </w:rPr>
              <w:t></w:t>
            </w:r>
            <w:r>
              <w:rPr>
                <w:rFonts w:ascii="Arial" w:eastAsia="Arial" w:hAnsi="Arial" w:cs="Arial"/>
                <w:color w:val="4F81BD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F81BD"/>
                <w:sz w:val="20"/>
              </w:rPr>
              <w:tab/>
            </w:r>
            <w:hyperlink r:id="rId10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KCWP1: Design and Deploy Standards </w:t>
              </w:r>
            </w:hyperlink>
            <w:hyperlink r:id="rId10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0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110">
              <w:r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1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112">
              <w:r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</w:tc>
        <w:tc>
          <w:tcPr>
            <w:tcW w:w="52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8" w:line="23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D02C8" w:rsidRDefault="005D02C8">
      <w:pPr>
        <w:spacing w:after="0"/>
        <w:ind w:left="-1440" w:right="18720"/>
      </w:pPr>
    </w:p>
    <w:tbl>
      <w:tblPr>
        <w:tblStyle w:val="TableGrid"/>
        <w:tblW w:w="18715" w:type="dxa"/>
        <w:tblInd w:w="-716" w:type="dxa"/>
        <w:tblCellMar>
          <w:top w:w="42" w:type="dxa"/>
          <w:left w:w="8" w:type="dxa"/>
        </w:tblCellMar>
        <w:tblLook w:val="04A0" w:firstRow="1" w:lastRow="0" w:firstColumn="1" w:lastColumn="0" w:noHBand="0" w:noVBand="1"/>
      </w:tblPr>
      <w:tblGrid>
        <w:gridCol w:w="2677"/>
        <w:gridCol w:w="2876"/>
        <w:gridCol w:w="6178"/>
        <w:gridCol w:w="2293"/>
        <w:gridCol w:w="2007"/>
        <w:gridCol w:w="991"/>
        <w:gridCol w:w="1693"/>
      </w:tblGrid>
      <w:tr w:rsidR="005D02C8">
        <w:trPr>
          <w:trHeight w:val="1173"/>
        </w:trPr>
        <w:tc>
          <w:tcPr>
            <w:tcW w:w="17022" w:type="dxa"/>
            <w:gridSpan w:val="6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Goal 2: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Increase percentage of students meeting ACT and KY benchmarks by 10% in gap groups (ELL, African American, Hispanic, disability, FR) in English, reading, math, and science and increase percentage of students scoring Proficient and Distinguished on On-Demand Writing by 10%. 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3317"/>
        </w:trPr>
        <w:tc>
          <w:tcPr>
            <w:tcW w:w="555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FF4648">
            <w:pPr>
              <w:numPr>
                <w:ilvl w:val="0"/>
                <w:numId w:val="10"/>
              </w:numPr>
              <w:spacing w:after="7"/>
              <w:ind w:hanging="360"/>
            </w:pPr>
            <w:hyperlink r:id="rId11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3: Design and Deliver Assessment Literacy</w:t>
              </w:r>
            </w:hyperlink>
            <w:hyperlink r:id="rId11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0"/>
              </w:numPr>
              <w:spacing w:after="5"/>
              <w:ind w:hanging="360"/>
            </w:pPr>
            <w:hyperlink r:id="rId11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4: Review, Analyze and Apply Data</w:t>
              </w:r>
            </w:hyperlink>
            <w:hyperlink r:id="rId11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0"/>
              </w:numPr>
              <w:spacing w:after="7"/>
              <w:ind w:hanging="360"/>
            </w:pPr>
            <w:hyperlink r:id="rId11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5: Design, Align and Deliver Support</w:t>
              </w:r>
            </w:hyperlink>
            <w:hyperlink r:id="rId11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0"/>
              </w:numPr>
              <w:spacing w:after="191" w:line="263" w:lineRule="auto"/>
              <w:ind w:hanging="360"/>
            </w:pPr>
            <w:hyperlink r:id="rId11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6: Establishing Learning Culture and</w:t>
              </w:r>
            </w:hyperlink>
            <w:hyperlink r:id="rId12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2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Environment</w:t>
              </w:r>
            </w:hyperlink>
            <w:hyperlink r:id="rId12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7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FF4648">
            <w:pPr>
              <w:numPr>
                <w:ilvl w:val="0"/>
                <w:numId w:val="11"/>
              </w:numPr>
              <w:spacing w:after="19" w:line="317" w:lineRule="auto"/>
              <w:ind w:hanging="360"/>
            </w:pPr>
            <w:hyperlink r:id="rId12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KCWP2: Design and Deliver Instruction </w:t>
              </w:r>
            </w:hyperlink>
            <w:hyperlink r:id="rId12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2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12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2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12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1"/>
              </w:numPr>
              <w:spacing w:after="19" w:line="317" w:lineRule="auto"/>
              <w:ind w:hanging="360"/>
            </w:pPr>
            <w:hyperlink r:id="rId12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KCWP3: Design and Deliver Assessment Literacy </w:t>
              </w:r>
            </w:hyperlink>
            <w:hyperlink r:id="rId13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3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13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3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13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1"/>
              </w:numPr>
              <w:spacing w:after="19" w:line="317" w:lineRule="auto"/>
              <w:ind w:hanging="360"/>
            </w:pPr>
            <w:hyperlink r:id="rId13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KCWP4: Review, Analyze and Apply Data </w:t>
              </w:r>
            </w:hyperlink>
            <w:hyperlink r:id="rId13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3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13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3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14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1"/>
              </w:numPr>
              <w:spacing w:after="18" w:line="318" w:lineRule="auto"/>
              <w:ind w:hanging="360"/>
            </w:pPr>
            <w:hyperlink r:id="rId14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KCWP5: Design, Align and Deliver Support </w:t>
              </w:r>
            </w:hyperlink>
            <w:hyperlink r:id="rId14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4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14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4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14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1"/>
              </w:numPr>
              <w:spacing w:after="17"/>
              <w:ind w:hanging="360"/>
            </w:pPr>
            <w:hyperlink r:id="rId14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KCWP6: Establishing Learning Culture and Environment </w:t>
              </w:r>
            </w:hyperlink>
            <w:hyperlink r:id="rId14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-</w:t>
              </w:r>
            </w:hyperlink>
            <w:hyperlink r:id="rId14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ind w:left="374"/>
            </w:pPr>
            <w:hyperlink r:id="rId15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 Activities</w:t>
              </w:r>
            </w:hyperlink>
            <w:hyperlink r:id="rId151">
              <w:r w:rsidR="001B2F7B">
                <w:rPr>
                  <w:rFonts w:ascii="Times New Roman" w:eastAsia="Times New Roman" w:hAnsi="Times New Roman" w:cs="Times New Roman"/>
                  <w:color w:val="333333"/>
                  <w:sz w:val="16"/>
                </w:rPr>
                <w:t xml:space="preserve"> </w:t>
              </w:r>
            </w:hyperlink>
          </w:p>
        </w:tc>
        <w:tc>
          <w:tcPr>
            <w:tcW w:w="529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</w:tr>
      <w:tr w:rsidR="005D02C8">
        <w:trPr>
          <w:trHeight w:val="766"/>
        </w:trPr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Objective </w:t>
            </w:r>
          </w:p>
        </w:tc>
        <w:tc>
          <w:tcPr>
            <w:tcW w:w="1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D02C8" w:rsidRDefault="001B2F7B">
            <w:pPr>
              <w:tabs>
                <w:tab w:val="center" w:pos="469"/>
                <w:tab w:val="center" w:pos="4218"/>
                <w:tab w:val="center" w:pos="100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Activities to deploy strategy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Measure of Success </w:t>
            </w: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D02C8" w:rsidRDefault="001B2F7B">
            <w:pPr>
              <w:tabs>
                <w:tab w:val="center" w:pos="482"/>
                <w:tab w:val="center" w:pos="2475"/>
                <w:tab w:val="center" w:pos="3513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Progress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Funding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Person(s) </w:t>
            </w:r>
          </w:p>
          <w:p w:rsidR="005D02C8" w:rsidRDefault="001B2F7B">
            <w:pPr>
              <w:tabs>
                <w:tab w:val="center" w:pos="953"/>
                <w:tab w:val="center" w:pos="36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Monitoring Date &amp;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Responsible </w:t>
            </w:r>
          </w:p>
          <w:p w:rsidR="005D02C8" w:rsidRDefault="001B2F7B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Notes </w:t>
            </w:r>
          </w:p>
        </w:tc>
      </w:tr>
      <w:tr w:rsidR="005D02C8">
        <w:trPr>
          <w:trHeight w:val="503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Objective 1: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Review, Analyze, and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Apply Data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Develop a balanced assessment system (Formative, Summative, Interim) for teachers to monitor students’ progress on standards in order to know when they have achieved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and ensure students know where they are in their own progression of learning.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23" w:line="236" w:lineRule="auto"/>
            </w:pPr>
            <w:r>
              <w:rPr>
                <w:rFonts w:ascii="Cambria" w:eastAsia="Cambria" w:hAnsi="Cambria" w:cs="Cambria"/>
                <w:b/>
              </w:rPr>
              <w:t>Develop and implement progress monitoring system</w:t>
            </w:r>
            <w:r>
              <w:rPr>
                <w:rFonts w:ascii="Cambria" w:eastAsia="Cambria" w:hAnsi="Cambria" w:cs="Cambria"/>
              </w:rPr>
              <w:t xml:space="preserve"> to monitor standards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for each student  </w:t>
            </w:r>
          </w:p>
          <w:p w:rsidR="005D02C8" w:rsidRDefault="001B2F7B">
            <w:pPr>
              <w:numPr>
                <w:ilvl w:val="0"/>
                <w:numId w:val="12"/>
              </w:numPr>
              <w:spacing w:after="22" w:line="257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Implement data teaming methodologies, including collection and charting of data, analysis of strengths and obstacles to student learning </w:t>
            </w:r>
            <w:r>
              <w:rPr>
                <w:rFonts w:ascii="Cambria" w:eastAsia="Cambria" w:hAnsi="Cambria" w:cs="Cambria"/>
                <w:color w:val="548DD4"/>
              </w:rPr>
              <w:t>(English, Math Science)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12"/>
              </w:numPr>
              <w:spacing w:after="22" w:line="257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Ensure that formative, interim, summative assessment results, as are used appropriately to determine intervention needs.  </w:t>
            </w:r>
          </w:p>
          <w:p w:rsidR="005D02C8" w:rsidRDefault="001B2F7B">
            <w:pPr>
              <w:numPr>
                <w:ilvl w:val="0"/>
                <w:numId w:val="12"/>
              </w:numPr>
              <w:spacing w:after="23" w:line="256" w:lineRule="auto"/>
              <w:ind w:hanging="360"/>
            </w:pPr>
            <w:r>
              <w:rPr>
                <w:rFonts w:ascii="Cambria" w:eastAsia="Cambria" w:hAnsi="Cambria" w:cs="Cambria"/>
              </w:rPr>
              <w:t>Increase collaboration in data analysis and student progress towards standards mastery, including identification of students in need of intervention supports.</w:t>
            </w:r>
            <w:r>
              <w:rPr>
                <w:rFonts w:ascii="Cambria" w:eastAsia="Cambria" w:hAnsi="Cambria" w:cs="Cambria"/>
                <w:color w:val="548DD4"/>
              </w:rPr>
              <w:t xml:space="preserve"> (English, Math, Science) (Gap: Special Education PLC)(EL PLC)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Cambria" w:eastAsia="Cambria" w:hAnsi="Cambria" w:cs="Cambria"/>
              </w:rPr>
              <w:t xml:space="preserve">Increase collaboration in data analysis and student progress towards standards mastery, including identification of students in need of intervention supports.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Meeting Minutes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Assessment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Alignment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Data Analysis Notes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Growth (CERT, ACT,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EOC, Teacher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Assessments)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3"/>
            </w:pPr>
            <w:r>
              <w:rPr>
                <w:rFonts w:ascii="Cambria" w:eastAsia="Cambria" w:hAnsi="Cambria" w:cs="Cambria"/>
              </w:rPr>
              <w:t xml:space="preserve">Planning Spring / </w:t>
            </w:r>
          </w:p>
          <w:p w:rsidR="005D02C8" w:rsidRDefault="001B2F7B">
            <w:pPr>
              <w:ind w:left="3"/>
            </w:pPr>
            <w:r>
              <w:rPr>
                <w:rFonts w:ascii="Cambria" w:eastAsia="Cambria" w:hAnsi="Cambria" w:cs="Cambria"/>
              </w:rPr>
              <w:t xml:space="preserve">Summer 18 </w:t>
            </w:r>
          </w:p>
          <w:p w:rsidR="005D02C8" w:rsidRDefault="001B2F7B">
            <w:pPr>
              <w:ind w:left="3"/>
            </w:pPr>
            <w:r>
              <w:rPr>
                <w:rFonts w:ascii="Cambria" w:eastAsia="Cambria" w:hAnsi="Cambria" w:cs="Cambria"/>
                <w:color w:val="548DD4"/>
              </w:rPr>
              <w:t xml:space="preserve">Initial </w:t>
            </w:r>
          </w:p>
          <w:p w:rsidR="005D02C8" w:rsidRDefault="001B2F7B">
            <w:pPr>
              <w:ind w:left="3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</w:p>
          <w:p w:rsidR="005D02C8" w:rsidRDefault="001B2F7B">
            <w:pPr>
              <w:ind w:left="3"/>
            </w:pPr>
            <w:r>
              <w:rPr>
                <w:rFonts w:ascii="Cambria" w:eastAsia="Cambria" w:hAnsi="Cambria" w:cs="Cambria"/>
                <w:color w:val="548DD4"/>
              </w:rPr>
              <w:t xml:space="preserve">18/19 </w:t>
            </w:r>
          </w:p>
          <w:p w:rsidR="005D02C8" w:rsidRDefault="001B2F7B">
            <w:pPr>
              <w:ind w:left="3"/>
            </w:pPr>
            <w:r>
              <w:rPr>
                <w:rFonts w:ascii="Cambria" w:eastAsia="Cambria" w:hAnsi="Cambria" w:cs="Cambria"/>
                <w:color w:val="548DD4"/>
              </w:rPr>
              <w:t xml:space="preserve">19/20 Continued </w:t>
            </w:r>
          </w:p>
          <w:p w:rsidR="005D02C8" w:rsidRDefault="001B2F7B">
            <w:pPr>
              <w:ind w:left="3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3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Coach, Content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Leads </w:t>
            </w:r>
          </w:p>
        </w:tc>
      </w:tr>
      <w:tr w:rsidR="005D02C8">
        <w:trPr>
          <w:trHeight w:val="1148"/>
        </w:trPr>
        <w:tc>
          <w:tcPr>
            <w:tcW w:w="1702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Goal 2: </w:t>
            </w:r>
          </w:p>
          <w:p w:rsidR="005D02C8" w:rsidRDefault="001B2F7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Increase percentage of students meeting ACT and KY benchmarks by 10% in gap groups (ELL, African American, Hispanic, disability, FR) in English, reading, math, and science and increase percentage of students scoring Proficient and Distinguished on On-Demand Writing by 10%. 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157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line="257" w:lineRule="auto"/>
              <w:ind w:left="820" w:hanging="360"/>
            </w:pPr>
            <w:r>
              <w:rPr>
                <w:rFonts w:ascii="Segoe UI Symbol" w:eastAsia="Segoe UI Symbol" w:hAnsi="Segoe UI Symbol" w:cs="Segoe UI Symbol"/>
                <w:color w:val="548DD4"/>
              </w:rPr>
              <w:t></w:t>
            </w:r>
            <w:r>
              <w:rPr>
                <w:rFonts w:ascii="Arial" w:eastAsia="Arial" w:hAnsi="Arial" w:cs="Arial"/>
                <w:color w:val="548DD4"/>
              </w:rPr>
              <w:t xml:space="preserve"> </w:t>
            </w:r>
            <w:r>
              <w:rPr>
                <w:rFonts w:ascii="Arial" w:eastAsia="Arial" w:hAnsi="Arial" w:cs="Arial"/>
                <w:color w:val="548DD4"/>
              </w:rPr>
              <w:tab/>
            </w:r>
            <w:r>
              <w:rPr>
                <w:rFonts w:ascii="Cambria" w:eastAsia="Cambria" w:hAnsi="Cambria" w:cs="Cambria"/>
                <w:color w:val="548DD4"/>
              </w:rPr>
              <w:t xml:space="preserve">Implement interventions for GAP groups as needed:  Reading Course with FFW/RA, Math Course; Core Progressions Math; EL with FFW; Identify/implement intervention; Math </w:t>
            </w:r>
          </w:p>
          <w:p w:rsidR="005D02C8" w:rsidRDefault="001B2F7B">
            <w:pPr>
              <w:ind w:left="82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</w:tr>
      <w:tr w:rsidR="005D02C8">
        <w:trPr>
          <w:trHeight w:val="1301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Objective 2: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Design, Align and Deliver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Support 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" w:line="238" w:lineRule="auto"/>
              <w:ind w:left="100" w:right="67"/>
            </w:pPr>
            <w:r>
              <w:rPr>
                <w:rFonts w:ascii="Cambria" w:eastAsia="Cambria" w:hAnsi="Cambria" w:cs="Cambria"/>
              </w:rPr>
              <w:t xml:space="preserve">Develop school culture supports, both academic and behavioral, to promote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and support learning for all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  <w:b/>
              </w:rPr>
              <w:t>Ongoing professional learning</w:t>
            </w:r>
            <w:r>
              <w:rPr>
                <w:rFonts w:ascii="Cambria" w:eastAsia="Cambria" w:hAnsi="Cambria" w:cs="Cambria"/>
              </w:rPr>
              <w:t xml:space="preserve"> for staff to support working with </w:t>
            </w:r>
            <w:r>
              <w:rPr>
                <w:rFonts w:ascii="Cambria" w:eastAsia="Cambria" w:hAnsi="Cambria" w:cs="Cambria"/>
                <w:b/>
              </w:rPr>
              <w:t>students and parents from diverse backgrounds</w:t>
            </w:r>
            <w:r>
              <w:rPr>
                <w:rFonts w:ascii="Cambria" w:eastAsia="Cambria" w:hAnsi="Cambria" w:cs="Cambria"/>
              </w:rPr>
              <w:t xml:space="preserve"> to ensure that classrooms plan for and incorporate culturally responsive practices, embedding such practices in lesson plans, activities, assessments, and within classroom daily operations.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13"/>
            </w:pPr>
            <w:r>
              <w:rPr>
                <w:rFonts w:ascii="Cambria" w:eastAsia="Cambria" w:hAnsi="Cambria" w:cs="Cambria"/>
              </w:rPr>
              <w:t xml:space="preserve">Agendas, and ongoing support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15"/>
            </w:pPr>
            <w:r>
              <w:rPr>
                <w:rFonts w:ascii="Cambria" w:eastAsia="Cambria" w:hAnsi="Cambria" w:cs="Cambria"/>
                <w:color w:val="548DD4"/>
              </w:rPr>
              <w:t xml:space="preserve">Summer/Fall 2019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$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Coach </w:t>
            </w:r>
          </w:p>
        </w:tc>
      </w:tr>
      <w:tr w:rsidR="005D02C8">
        <w:trPr>
          <w:trHeight w:val="2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02C8" w:rsidRDefault="001B2F7B">
            <w:pPr>
              <w:spacing w:after="20" w:line="238" w:lineRule="auto"/>
              <w:ind w:left="100"/>
            </w:pPr>
            <w:r>
              <w:rPr>
                <w:rFonts w:ascii="Cambria" w:eastAsia="Cambria" w:hAnsi="Cambria" w:cs="Cambria"/>
                <w:b/>
              </w:rPr>
              <w:t>Identify curricular modification</w:t>
            </w:r>
            <w:r>
              <w:rPr>
                <w:rFonts w:ascii="Cambria" w:eastAsia="Cambria" w:hAnsi="Cambria" w:cs="Cambria"/>
              </w:rPr>
              <w:t xml:space="preserve"> needs using pre‐assessment strategies, and use data results to “frontload” concepts where high levels of below proficient prerequisite skills are identified.   </w:t>
            </w:r>
          </w:p>
          <w:p w:rsidR="005D02C8" w:rsidRDefault="001B2F7B">
            <w:pPr>
              <w:spacing w:after="162" w:line="257" w:lineRule="auto"/>
              <w:ind w:left="820" w:right="25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Cambria" w:eastAsia="Cambria" w:hAnsi="Cambria" w:cs="Cambria"/>
              </w:rPr>
              <w:t>Analyze data to determine which best practice strategies or interventions will meet the identified needs of the students.  (</w:t>
            </w:r>
            <w:r>
              <w:rPr>
                <w:rFonts w:ascii="Cambria" w:eastAsia="Cambria" w:hAnsi="Cambria" w:cs="Cambria"/>
                <w:color w:val="548DD4"/>
              </w:rPr>
              <w:t>Targeted English and Math</w:t>
            </w:r>
            <w:r>
              <w:rPr>
                <w:rFonts w:ascii="Cambria" w:eastAsia="Cambria" w:hAnsi="Cambria" w:cs="Cambria"/>
              </w:rPr>
              <w:t xml:space="preserve">)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02C8" w:rsidRDefault="001B2F7B">
            <w:pPr>
              <w:ind w:left="113"/>
            </w:pPr>
            <w:r>
              <w:rPr>
                <w:rFonts w:ascii="Cambria" w:eastAsia="Cambria" w:hAnsi="Cambria" w:cs="Cambria"/>
              </w:rPr>
              <w:t xml:space="preserve">Meeting Minutes </w:t>
            </w:r>
          </w:p>
          <w:p w:rsidR="005D02C8" w:rsidRDefault="001B2F7B">
            <w:pPr>
              <w:ind w:left="113"/>
            </w:pPr>
            <w:r>
              <w:rPr>
                <w:rFonts w:ascii="Cambria" w:eastAsia="Cambria" w:hAnsi="Cambria" w:cs="Cambria"/>
              </w:rPr>
              <w:t xml:space="preserve">Data Analysis Notes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Growth (CERT, ACT, </w:t>
            </w:r>
          </w:p>
          <w:p w:rsidR="005D02C8" w:rsidRDefault="001B2F7B">
            <w:pPr>
              <w:ind w:left="113"/>
            </w:pPr>
            <w:r>
              <w:rPr>
                <w:rFonts w:ascii="Cambria" w:eastAsia="Cambria" w:hAnsi="Cambria" w:cs="Cambria"/>
              </w:rPr>
              <w:t xml:space="preserve">Teacher </w:t>
            </w:r>
          </w:p>
          <w:p w:rsidR="005D02C8" w:rsidRDefault="001B2F7B">
            <w:pPr>
              <w:ind w:left="113"/>
            </w:pPr>
            <w:r>
              <w:rPr>
                <w:rFonts w:ascii="Cambria" w:eastAsia="Cambria" w:hAnsi="Cambria" w:cs="Cambria"/>
              </w:rPr>
              <w:t xml:space="preserve">Assessments) </w:t>
            </w:r>
          </w:p>
          <w:p w:rsidR="005D02C8" w:rsidRDefault="001B2F7B">
            <w:pPr>
              <w:ind w:left="113"/>
            </w:pPr>
            <w:r>
              <w:rPr>
                <w:rFonts w:ascii="Cambria" w:eastAsia="Cambria" w:hAnsi="Cambria" w:cs="Cambria"/>
              </w:rPr>
              <w:t xml:space="preserve">Student Samples </w:t>
            </w:r>
          </w:p>
          <w:p w:rsidR="005D02C8" w:rsidRDefault="001B2F7B">
            <w:pPr>
              <w:ind w:left="113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02C8" w:rsidRDefault="001B2F7B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Planning Spring / </w:t>
            </w:r>
          </w:p>
          <w:p w:rsidR="005D02C8" w:rsidRDefault="001B2F7B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Summer 18 </w:t>
            </w:r>
          </w:p>
          <w:p w:rsidR="005D02C8" w:rsidRDefault="001B2F7B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Initial </w:t>
            </w:r>
          </w:p>
          <w:p w:rsidR="005D02C8" w:rsidRDefault="001B2F7B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Implementation </w:t>
            </w:r>
          </w:p>
          <w:p w:rsidR="005D02C8" w:rsidRDefault="001B2F7B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18 /19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$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Coach, Content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Leads </w:t>
            </w:r>
          </w:p>
        </w:tc>
      </w:tr>
      <w:tr w:rsidR="005D02C8">
        <w:trPr>
          <w:trHeight w:val="337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Objective 3: 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College Readiness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" w:line="237" w:lineRule="auto"/>
              <w:ind w:left="100" w:right="37"/>
            </w:pPr>
            <w:r>
              <w:rPr>
                <w:rFonts w:ascii="Cambria" w:eastAsia="Cambria" w:hAnsi="Cambria" w:cs="Cambria"/>
              </w:rPr>
              <w:t xml:space="preserve">Develop a balanced assessment system (Formative, Summative, Interim) for teachers to monitor students’ progress on standards in order to know when they have achieved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and ensure students know where they are in their own progression of learning.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  <w:b/>
              </w:rPr>
              <w:t xml:space="preserve">Implement a College Readiness Plan </w:t>
            </w:r>
            <w:r>
              <w:rPr>
                <w:rFonts w:ascii="Cambria" w:eastAsia="Cambria" w:hAnsi="Cambria" w:cs="Cambria"/>
              </w:rPr>
              <w:t xml:space="preserve">to include ACT, CERT,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Preparation Experiences, Remediation, and supports </w:t>
            </w:r>
          </w:p>
          <w:p w:rsidR="005D02C8" w:rsidRDefault="001B2F7B">
            <w:pPr>
              <w:numPr>
                <w:ilvl w:val="0"/>
                <w:numId w:val="13"/>
              </w:numPr>
              <w:spacing w:after="21" w:line="258" w:lineRule="auto"/>
              <w:ind w:hanging="360"/>
            </w:pPr>
            <w:r>
              <w:rPr>
                <w:rFonts w:ascii="Cambria" w:eastAsia="Cambria" w:hAnsi="Cambria" w:cs="Cambria"/>
                <w:color w:val="558ED5"/>
              </w:rPr>
              <w:t xml:space="preserve">Remediation and data collection – English, math, reading, and science </w:t>
            </w:r>
          </w:p>
          <w:p w:rsidR="005D02C8" w:rsidRDefault="001B2F7B">
            <w:pPr>
              <w:numPr>
                <w:ilvl w:val="0"/>
                <w:numId w:val="13"/>
              </w:numPr>
              <w:spacing w:after="21" w:line="258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Goal Setting for Students with teacher training to support </w:t>
            </w:r>
          </w:p>
          <w:p w:rsidR="005D02C8" w:rsidRDefault="001B2F7B">
            <w:pPr>
              <w:numPr>
                <w:ilvl w:val="0"/>
                <w:numId w:val="13"/>
              </w:numPr>
              <w:spacing w:after="159" w:line="258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Teacher Training on College Readiness Standards / plus curriculum review work for alignment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CERT for each course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(E, M, R, </w:t>
            </w:r>
            <w:proofErr w:type="spellStart"/>
            <w:r>
              <w:rPr>
                <w:rFonts w:ascii="Cambria" w:eastAsia="Cambria" w:hAnsi="Cambria" w:cs="Cambria"/>
              </w:rPr>
              <w:t>Sc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ACT Baseline for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Juniors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ACT Junior and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Senior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spacing w:line="238" w:lineRule="auto"/>
              <w:ind w:left="84" w:right="624"/>
              <w:jc w:val="both"/>
            </w:pPr>
            <w:r>
              <w:rPr>
                <w:rFonts w:ascii="Cambria" w:eastAsia="Cambria" w:hAnsi="Cambria" w:cs="Cambria"/>
                <w:color w:val="548DD4"/>
              </w:rPr>
              <w:t xml:space="preserve">(Also, support Courses in lower grades)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Quarterly by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Course and Grade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CERT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March 2018 (JR)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May 2018 (SR)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  <w:color w:val="548DD4"/>
              </w:rPr>
              <w:t xml:space="preserve">18/19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  <w:color w:val="548DD4"/>
              </w:rPr>
              <w:t xml:space="preserve">Continued 19/20 </w:t>
            </w:r>
          </w:p>
          <w:p w:rsidR="005D02C8" w:rsidRDefault="001B2F7B">
            <w:pPr>
              <w:ind w:left="8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$ 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Coach, Content </w:t>
            </w:r>
          </w:p>
          <w:p w:rsidR="005D02C8" w:rsidRDefault="001B2F7B">
            <w:pPr>
              <w:ind w:left="100"/>
            </w:pPr>
            <w:r>
              <w:rPr>
                <w:rFonts w:ascii="Cambria" w:eastAsia="Cambria" w:hAnsi="Cambria" w:cs="Cambria"/>
              </w:rPr>
              <w:t xml:space="preserve">Leads </w:t>
            </w:r>
          </w:p>
        </w:tc>
      </w:tr>
    </w:tbl>
    <w:p w:rsidR="005D02C8" w:rsidRDefault="001B2F7B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2C8" w:rsidRDefault="001B2F7B">
      <w:pPr>
        <w:pStyle w:val="Heading1"/>
        <w:tabs>
          <w:tab w:val="center" w:pos="1832"/>
        </w:tabs>
        <w:ind w:left="-735" w:right="0" w:firstLine="0"/>
      </w:pPr>
      <w:r>
        <w:t xml:space="preserve">4: Graduation rate </w:t>
      </w:r>
      <w:r>
        <w:tab/>
        <w:t xml:space="preserve"> </w:t>
      </w:r>
    </w:p>
    <w:p w:rsidR="005D02C8" w:rsidRDefault="001B2F7B">
      <w:pPr>
        <w:spacing w:after="0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State your </w:t>
      </w:r>
      <w:r>
        <w:rPr>
          <w:rFonts w:ascii="Times New Roman" w:eastAsia="Times New Roman" w:hAnsi="Times New Roman" w:cs="Times New Roman"/>
          <w:i/>
          <w:sz w:val="24"/>
          <w:shd w:val="clear" w:color="auto" w:fill="FFFF00"/>
        </w:rPr>
        <w:t>Graduation rate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Goal </w:t>
      </w:r>
    </w:p>
    <w:p w:rsidR="005D02C8" w:rsidRDefault="001B2F7B">
      <w:pPr>
        <w:spacing w:after="0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8715" w:type="dxa"/>
        <w:tblInd w:w="-716" w:type="dxa"/>
        <w:tblCellMar>
          <w:top w:w="3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692"/>
        <w:gridCol w:w="2828"/>
        <w:gridCol w:w="6195"/>
        <w:gridCol w:w="2290"/>
        <w:gridCol w:w="2026"/>
        <w:gridCol w:w="991"/>
        <w:gridCol w:w="1693"/>
      </w:tblGrid>
      <w:tr w:rsidR="005D02C8">
        <w:trPr>
          <w:trHeight w:val="1172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nil"/>
            </w:tcBorders>
          </w:tcPr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Goal 3: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Increase graduation rate from 95.1 to 96.4 by 2019/20. 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5D02C8" w:rsidRDefault="005D02C8"/>
        </w:tc>
        <w:tc>
          <w:tcPr>
            <w:tcW w:w="5307" w:type="dxa"/>
            <w:gridSpan w:val="3"/>
            <w:tcBorders>
              <w:top w:val="single" w:sz="8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3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4831"/>
        </w:trPr>
        <w:tc>
          <w:tcPr>
            <w:tcW w:w="5520" w:type="dxa"/>
            <w:gridSpan w:val="2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2C8" w:rsidRDefault="001B2F7B">
            <w:pPr>
              <w:spacing w:after="40" w:line="239" w:lineRule="auto"/>
              <w:ind w:left="1"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D02C8" w:rsidRDefault="00FF4648">
            <w:pPr>
              <w:numPr>
                <w:ilvl w:val="0"/>
                <w:numId w:val="14"/>
              </w:numPr>
              <w:spacing w:after="5"/>
              <w:ind w:hanging="360"/>
            </w:pPr>
            <w:hyperlink r:id="rId15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1: Design and Deploy Standards</w:t>
              </w:r>
            </w:hyperlink>
            <w:hyperlink r:id="rId15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4"/>
              </w:numPr>
              <w:spacing w:after="8"/>
              <w:ind w:hanging="360"/>
            </w:pPr>
            <w:hyperlink r:id="rId15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2: Design and Deliver Instruction</w:t>
              </w:r>
            </w:hyperlink>
            <w:hyperlink r:id="rId15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4"/>
              </w:numPr>
              <w:spacing w:after="5"/>
              <w:ind w:hanging="360"/>
            </w:pPr>
            <w:hyperlink r:id="rId15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3: Design and Deliver Assessment Literacy</w:t>
              </w:r>
            </w:hyperlink>
            <w:hyperlink r:id="rId15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4"/>
              </w:numPr>
              <w:spacing w:after="7"/>
              <w:ind w:hanging="360"/>
            </w:pPr>
            <w:hyperlink r:id="rId15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4: Review, Analyze and Apply Data</w:t>
              </w:r>
            </w:hyperlink>
            <w:hyperlink r:id="rId15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4"/>
              </w:numPr>
              <w:spacing w:after="5"/>
              <w:ind w:hanging="360"/>
            </w:pPr>
            <w:hyperlink r:id="rId16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5: Design, Align and Deliver Support</w:t>
              </w:r>
            </w:hyperlink>
            <w:hyperlink r:id="rId16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4"/>
              </w:numPr>
              <w:ind w:hanging="360"/>
            </w:pPr>
            <w:hyperlink r:id="rId16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6: Establishing Learning Culture and</w:t>
              </w:r>
            </w:hyperlink>
            <w:hyperlink r:id="rId16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ind w:left="721"/>
            </w:pPr>
            <w:hyperlink r:id="rId16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Environment</w:t>
              </w:r>
            </w:hyperlink>
            <w:hyperlink r:id="rId16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</w:tc>
        <w:tc>
          <w:tcPr>
            <w:tcW w:w="6195" w:type="dxa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2C8" w:rsidRDefault="001B2F7B">
            <w:pPr>
              <w:spacing w:after="97" w:line="239" w:lineRule="auto"/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D02C8" w:rsidRDefault="00FF4648">
            <w:pPr>
              <w:numPr>
                <w:ilvl w:val="0"/>
                <w:numId w:val="15"/>
              </w:numPr>
              <w:spacing w:after="18" w:line="318" w:lineRule="auto"/>
              <w:ind w:hanging="360"/>
            </w:pPr>
            <w:hyperlink r:id="rId16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KCWP1: Design and Deploy Standards </w:t>
              </w:r>
            </w:hyperlink>
            <w:hyperlink r:id="rId16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6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16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7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17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5"/>
              </w:numPr>
              <w:spacing w:after="19" w:line="317" w:lineRule="auto"/>
              <w:ind w:hanging="360"/>
            </w:pPr>
            <w:hyperlink r:id="rId17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KCWP2: Design and Deliver Instruction </w:t>
              </w:r>
            </w:hyperlink>
            <w:hyperlink r:id="rId17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7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17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7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17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5"/>
              </w:numPr>
              <w:spacing w:after="19" w:line="317" w:lineRule="auto"/>
              <w:ind w:hanging="360"/>
            </w:pPr>
            <w:hyperlink r:id="rId17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KCWP3: Design and Deliver Assessment Literacy </w:t>
              </w:r>
            </w:hyperlink>
            <w:hyperlink r:id="rId17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8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18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8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18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5"/>
              </w:numPr>
              <w:spacing w:after="19" w:line="317" w:lineRule="auto"/>
              <w:ind w:hanging="360"/>
            </w:pPr>
            <w:hyperlink r:id="rId18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KCWP4: Review, Analyze and Apply Data </w:t>
              </w:r>
            </w:hyperlink>
            <w:hyperlink r:id="rId18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8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18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8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18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5"/>
              </w:numPr>
              <w:spacing w:after="19" w:line="317" w:lineRule="auto"/>
              <w:ind w:hanging="360"/>
            </w:pPr>
            <w:hyperlink r:id="rId19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KCWP5: Design, Align and Deliver Support </w:t>
              </w:r>
            </w:hyperlink>
            <w:hyperlink r:id="rId19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19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19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19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19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5"/>
              </w:numPr>
              <w:spacing w:after="17"/>
              <w:ind w:hanging="360"/>
            </w:pPr>
            <w:hyperlink r:id="rId19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KCWP6: Establishing Learning Culture and Environment </w:t>
              </w:r>
            </w:hyperlink>
            <w:hyperlink r:id="rId19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-</w:t>
              </w:r>
            </w:hyperlink>
            <w:hyperlink r:id="rId19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ind w:left="374"/>
            </w:pPr>
            <w:hyperlink r:id="rId19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 Activities</w:t>
              </w:r>
            </w:hyperlink>
            <w:hyperlink r:id="rId200">
              <w:r w:rsidR="001B2F7B">
                <w:rPr>
                  <w:rFonts w:ascii="Times New Roman" w:eastAsia="Times New Roman" w:hAnsi="Times New Roman" w:cs="Times New Roman"/>
                  <w:color w:val="333333"/>
                  <w:sz w:val="16"/>
                </w:rPr>
                <w:t xml:space="preserve"> </w:t>
              </w:r>
            </w:hyperlink>
          </w:p>
        </w:tc>
        <w:tc>
          <w:tcPr>
            <w:tcW w:w="5307" w:type="dxa"/>
            <w:gridSpan w:val="3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2C8" w:rsidRDefault="001B2F7B">
            <w:pPr>
              <w:spacing w:after="18" w:line="23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D02C8">
        <w:trPr>
          <w:trHeight w:val="778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02C8" w:rsidRDefault="001B2F7B">
            <w:pPr>
              <w:tabs>
                <w:tab w:val="center" w:pos="3059"/>
              </w:tabs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Objective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Strategy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02C8" w:rsidRDefault="001B2F7B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Activities to deploy strategy 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02C8" w:rsidRDefault="001B2F7B">
            <w:pPr>
              <w:tabs>
                <w:tab w:val="center" w:pos="2670"/>
                <w:tab w:val="right" w:pos="5139"/>
              </w:tabs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Measure of Success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Progress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Funding </w:t>
            </w:r>
          </w:p>
          <w:p w:rsidR="005D02C8" w:rsidRDefault="001B2F7B">
            <w:pPr>
              <w:ind w:left="114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Monitoring Date &amp; </w:t>
            </w:r>
          </w:p>
          <w:p w:rsidR="005D02C8" w:rsidRDefault="001B2F7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Notes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02C8" w:rsidRDefault="001B2F7B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Person(s)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Responsible </w:t>
            </w:r>
          </w:p>
        </w:tc>
      </w:tr>
      <w:tr w:rsidR="005D02C8">
        <w:trPr>
          <w:trHeight w:val="2497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Objective 1: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Review, Analyze, and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Apply Data 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Develop a balanced assessment system (Formative, Summative, Interim) for teachers to monitor students’ progress on standards in order to know when they have achieved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and ensure students know </w:t>
            </w:r>
          </w:p>
        </w:tc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9" w:line="239" w:lineRule="auto"/>
            </w:pPr>
            <w:r>
              <w:rPr>
                <w:rFonts w:ascii="Cambria" w:eastAsia="Cambria" w:hAnsi="Cambria" w:cs="Cambria"/>
                <w:b/>
              </w:rPr>
              <w:t>Develop and implement progress monitoring system</w:t>
            </w:r>
            <w:r>
              <w:rPr>
                <w:rFonts w:ascii="Cambria" w:eastAsia="Cambria" w:hAnsi="Cambria" w:cs="Cambria"/>
              </w:rPr>
              <w:t xml:space="preserve"> to monitor standards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for each student  </w:t>
            </w:r>
          </w:p>
          <w:p w:rsidR="005D02C8" w:rsidRDefault="001B2F7B">
            <w:pPr>
              <w:numPr>
                <w:ilvl w:val="0"/>
                <w:numId w:val="16"/>
              </w:numPr>
              <w:spacing w:after="22" w:line="257" w:lineRule="auto"/>
              <w:ind w:right="45" w:hanging="360"/>
            </w:pPr>
            <w:r>
              <w:rPr>
                <w:rFonts w:ascii="Cambria" w:eastAsia="Cambria" w:hAnsi="Cambria" w:cs="Cambria"/>
              </w:rPr>
              <w:t xml:space="preserve">Implement data teaming methodologies, including collection and charting of data, analysis of strengths and obstacles to student learning </w:t>
            </w:r>
            <w:r>
              <w:rPr>
                <w:rFonts w:ascii="Cambria" w:eastAsia="Cambria" w:hAnsi="Cambria" w:cs="Cambria"/>
                <w:color w:val="548DD4"/>
              </w:rPr>
              <w:t>(English, Math Science)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16"/>
              </w:numPr>
              <w:ind w:right="45" w:hanging="360"/>
            </w:pPr>
            <w:r>
              <w:rPr>
                <w:rFonts w:ascii="Cambria" w:eastAsia="Cambria" w:hAnsi="Cambria" w:cs="Cambria"/>
              </w:rPr>
              <w:t xml:space="preserve">Ensure that formative, interim, summative assessment results, as are used appropriately to determine intervention needs. 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Meeting Minutes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Assessment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Alignment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Data Analysis Notes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Growth (CERT, ACT,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EOC, Teacher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Assessments) 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Planning Spring /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Summer 18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Initial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18/19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19/20 Continued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Coach, Content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Leads </w:t>
            </w:r>
          </w:p>
        </w:tc>
      </w:tr>
      <w:tr w:rsidR="005D02C8">
        <w:trPr>
          <w:trHeight w:val="1148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Goal 3: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Increase graduation rate from 95.1 to 96.4 by 2019/20. 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D02C8" w:rsidRDefault="005D02C8"/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D02C8" w:rsidRDefault="005D02C8"/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D02C8" w:rsidRDefault="005D02C8"/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410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roofErr w:type="gramStart"/>
            <w:r>
              <w:rPr>
                <w:rFonts w:ascii="Cambria" w:eastAsia="Cambria" w:hAnsi="Cambria" w:cs="Cambria"/>
              </w:rPr>
              <w:t>where</w:t>
            </w:r>
            <w:proofErr w:type="gramEnd"/>
            <w:r>
              <w:rPr>
                <w:rFonts w:ascii="Cambria" w:eastAsia="Cambria" w:hAnsi="Cambria" w:cs="Cambria"/>
              </w:rPr>
              <w:t xml:space="preserve"> they are in their own progression of learning. 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numPr>
                <w:ilvl w:val="0"/>
                <w:numId w:val="17"/>
              </w:numPr>
              <w:spacing w:after="23" w:line="257" w:lineRule="auto"/>
              <w:ind w:hanging="360"/>
            </w:pPr>
            <w:r>
              <w:rPr>
                <w:rFonts w:ascii="Cambria" w:eastAsia="Cambria" w:hAnsi="Cambria" w:cs="Cambria"/>
              </w:rPr>
              <w:t>Increase collaboration in data analysis and student progress towards standards mastery, including identification of students in need of intervention supports.</w:t>
            </w:r>
            <w:r>
              <w:rPr>
                <w:rFonts w:ascii="Cambria" w:eastAsia="Cambria" w:hAnsi="Cambria" w:cs="Cambria"/>
                <w:color w:val="548DD4"/>
              </w:rPr>
              <w:t xml:space="preserve"> (English, Math, Reading, Science) (Gap: Special Education PLC)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17"/>
              </w:numPr>
              <w:spacing w:after="23" w:line="256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Increase collaboration in data analysis and student progress towards standards mastery, including identification of students in need of intervention supports. </w:t>
            </w:r>
          </w:p>
          <w:p w:rsidR="005D02C8" w:rsidRDefault="001B2F7B">
            <w:pPr>
              <w:numPr>
                <w:ilvl w:val="0"/>
                <w:numId w:val="17"/>
              </w:numPr>
              <w:spacing w:line="257" w:lineRule="auto"/>
              <w:ind w:hanging="360"/>
            </w:pPr>
            <w:r>
              <w:rPr>
                <w:rFonts w:ascii="Cambria" w:eastAsia="Cambria" w:hAnsi="Cambria" w:cs="Cambria"/>
                <w:color w:val="548DD4"/>
              </w:rPr>
              <w:t xml:space="preserve">Implement interventions for GAP groups as needed:  Reading Course with FFW/RA, Math Course; Core Progressions Math; EL with FFW; Identify/implement intervention; Math </w:t>
            </w:r>
          </w:p>
          <w:p w:rsidR="005D02C8" w:rsidRDefault="001B2F7B">
            <w:pPr>
              <w:ind w:left="72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</w:tr>
      <w:tr w:rsidR="005D02C8">
        <w:trPr>
          <w:trHeight w:val="1817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Objective 2: </w:t>
            </w:r>
          </w:p>
          <w:p w:rsidR="005D02C8" w:rsidRDefault="001B2F7B">
            <w:r>
              <w:rPr>
                <w:rFonts w:ascii="Cambria" w:eastAsia="Cambria" w:hAnsi="Cambria" w:cs="Cambria"/>
                <w:sz w:val="24"/>
              </w:rPr>
              <w:t xml:space="preserve">Design, Align and </w:t>
            </w:r>
          </w:p>
          <w:p w:rsidR="005D02C8" w:rsidRDefault="001B2F7B">
            <w:r>
              <w:rPr>
                <w:rFonts w:ascii="Cambria" w:eastAsia="Cambria" w:hAnsi="Cambria" w:cs="Cambria"/>
                <w:sz w:val="24"/>
              </w:rPr>
              <w:t>Deliver Support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Identify Students at Risk,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Ensure Supports, and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Monitor Progress to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Graduation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  <w:b/>
                <w:sz w:val="24"/>
              </w:rPr>
              <w:t>Develop and Implement a Process</w:t>
            </w:r>
            <w:r>
              <w:rPr>
                <w:rFonts w:ascii="Cambria" w:eastAsia="Cambria" w:hAnsi="Cambria" w:cs="Cambria"/>
                <w:sz w:val="24"/>
              </w:rPr>
              <w:t xml:space="preserve"> to identify students at risk for remediation, failure, and/or untimely graduation. Monitor their progress using tools such as the Persistence to Graduation Tool, Resiliency Survey, failure reports, and other early warning tools. </w:t>
            </w:r>
            <w:r>
              <w:rPr>
                <w:rFonts w:ascii="Cambria" w:eastAsia="Cambria" w:hAnsi="Cambria" w:cs="Cambria"/>
                <w:color w:val="548DD4"/>
                <w:sz w:val="24"/>
              </w:rPr>
              <w:t>(Also, Special Ed PLC, ELL PLC)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Graduation Rate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Planning Spring /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Summer 18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Implementation 18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/19 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Continued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>19/20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Administration,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color w:val="548DD4"/>
              </w:rPr>
              <w:t xml:space="preserve">At Risk Teacher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Counselors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color w:val="548DD4"/>
              </w:rPr>
              <w:t>Team Leads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PBIS Team,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FRYSC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Coordinator,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School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Psychologist  </w:t>
            </w:r>
          </w:p>
        </w:tc>
      </w:tr>
      <w:tr w:rsidR="005D02C8">
        <w:trPr>
          <w:trHeight w:val="2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02C8" w:rsidRDefault="001B2F7B">
            <w:pPr>
              <w:spacing w:after="2" w:line="238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Enhance the school‐wide behavioral support</w:t>
            </w:r>
            <w:r>
              <w:rPr>
                <w:rFonts w:ascii="Cambria" w:eastAsia="Cambria" w:hAnsi="Cambria" w:cs="Cambria"/>
                <w:sz w:val="24"/>
              </w:rPr>
              <w:t xml:space="preserve"> system that aligns with the Code of Conduct as well as student action plans for self‐monitoring and immediate feedback. </w:t>
            </w:r>
          </w:p>
          <w:p w:rsidR="005D02C8" w:rsidRDefault="001B2F7B">
            <w:pPr>
              <w:numPr>
                <w:ilvl w:val="0"/>
                <w:numId w:val="18"/>
              </w:numPr>
              <w:ind w:right="114" w:hanging="360"/>
            </w:pPr>
            <w:r>
              <w:rPr>
                <w:rFonts w:ascii="Cambria" w:eastAsia="Cambria" w:hAnsi="Cambria" w:cs="Cambria"/>
              </w:rPr>
              <w:t>Provide behavior‐specific praise and reinforcement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18"/>
              </w:numPr>
              <w:ind w:right="114" w:hanging="360"/>
            </w:pPr>
            <w:r>
              <w:rPr>
                <w:rFonts w:ascii="Cambria" w:eastAsia="Cambria" w:hAnsi="Cambria" w:cs="Cambria"/>
              </w:rPr>
              <w:t xml:space="preserve">Groups, supports, </w:t>
            </w:r>
            <w:r>
              <w:rPr>
                <w:rFonts w:ascii="Cambria" w:eastAsia="Cambria" w:hAnsi="Cambria" w:cs="Cambria"/>
                <w:color w:val="548DD4"/>
              </w:rPr>
              <w:t>check in/check out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18"/>
              </w:numPr>
              <w:spacing w:after="18"/>
              <w:ind w:right="114" w:hanging="360"/>
            </w:pPr>
            <w:r>
              <w:rPr>
                <w:rFonts w:ascii="Cambria" w:eastAsia="Cambria" w:hAnsi="Cambria" w:cs="Cambria"/>
              </w:rPr>
              <w:t>Ensure that all available resources are deployed to assist students in need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pPr>
              <w:numPr>
                <w:ilvl w:val="0"/>
                <w:numId w:val="18"/>
              </w:numPr>
              <w:ind w:right="114" w:hanging="360"/>
            </w:pPr>
            <w:r>
              <w:rPr>
                <w:rFonts w:ascii="Cambria" w:eastAsia="Cambria" w:hAnsi="Cambria" w:cs="Cambria"/>
                <w:color w:val="548DD4"/>
              </w:rPr>
              <w:t>Develop Social Emotional Supports for all students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PBIS Meeting Minutes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Group Times 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Tier Schedules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Interventions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Continued /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Ongoing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color w:val="548DD4"/>
              </w:rPr>
              <w:t xml:space="preserve">Implementation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color w:val="548DD4"/>
              </w:rPr>
              <w:t>18/19; 19/20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</w:tr>
    </w:tbl>
    <w:p w:rsidR="005D02C8" w:rsidRDefault="001B2F7B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2C8" w:rsidRDefault="001B2F7B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2C8" w:rsidRDefault="001B2F7B">
      <w:pPr>
        <w:pStyle w:val="Heading1"/>
        <w:ind w:left="-725" w:right="14414"/>
      </w:pPr>
      <w:r>
        <w:t xml:space="preserve">5: Transition </w:t>
      </w:r>
      <w:proofErr w:type="gramStart"/>
      <w:r>
        <w:t>readiness</w:t>
      </w:r>
      <w:proofErr w:type="gramEnd"/>
      <w:r>
        <w:t xml:space="preserve"> </w:t>
      </w:r>
      <w:r>
        <w:rPr>
          <w:b w:val="0"/>
          <w:color w:val="000000"/>
          <w:sz w:val="24"/>
        </w:rPr>
        <w:t xml:space="preserve">State your </w:t>
      </w:r>
      <w:r>
        <w:rPr>
          <w:b w:val="0"/>
          <w:i/>
          <w:color w:val="000000"/>
          <w:sz w:val="24"/>
          <w:shd w:val="clear" w:color="auto" w:fill="FFFF00"/>
        </w:rPr>
        <w:t>Transition readiness</w:t>
      </w:r>
      <w:r>
        <w:rPr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Goal </w:t>
      </w:r>
    </w:p>
    <w:p w:rsidR="005D02C8" w:rsidRDefault="001B2F7B">
      <w:pPr>
        <w:spacing w:after="0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8715" w:type="dxa"/>
        <w:tblInd w:w="-716" w:type="dxa"/>
        <w:tblCellMar>
          <w:top w:w="43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713"/>
        <w:gridCol w:w="2897"/>
        <w:gridCol w:w="6092"/>
        <w:gridCol w:w="2293"/>
        <w:gridCol w:w="2036"/>
        <w:gridCol w:w="991"/>
        <w:gridCol w:w="1693"/>
      </w:tblGrid>
      <w:tr w:rsidR="005D02C8">
        <w:trPr>
          <w:trHeight w:val="2363"/>
        </w:trPr>
        <w:tc>
          <w:tcPr>
            <w:tcW w:w="17022" w:type="dxa"/>
            <w:gridSpan w:val="6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Goal 4: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Increase the number of students who are college and career ready / transition ready / English proficient based on the new accountability model.  (College Readiness Exam, AP, Dual Credit,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English Proficiency)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ACT: Increase percentage of students reaching ACT and KY benchmarks by 10% over the next 3 years (2020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English (55.4%), math (50%) reading (55.1%),  and science (35%)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AP Equity and Excellence:  from 25 to 35 by 2022 (courses / pass rate) </w:t>
            </w:r>
          </w:p>
          <w:p w:rsidR="005D02C8" w:rsidRDefault="001B2F7B">
            <w:pPr>
              <w:spacing w:after="19" w:line="236" w:lineRule="auto"/>
              <w:ind w:left="1" w:right="6164"/>
            </w:pPr>
            <w:r>
              <w:rPr>
                <w:rFonts w:ascii="Times New Roman" w:eastAsia="Times New Roman" w:hAnsi="Times New Roman" w:cs="Times New Roman"/>
              </w:rPr>
              <w:t xml:space="preserve">Number of Students Participating in Dual Credit:  Increase by 10% (from 80 students to 100 students by 2020) </w:t>
            </w: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>ACCESS: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4556"/>
        </w:trPr>
        <w:tc>
          <w:tcPr>
            <w:tcW w:w="561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39" w:line="239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D02C8" w:rsidRDefault="00FF4648">
            <w:pPr>
              <w:numPr>
                <w:ilvl w:val="0"/>
                <w:numId w:val="19"/>
              </w:numPr>
              <w:spacing w:after="5"/>
              <w:ind w:hanging="360"/>
            </w:pPr>
            <w:hyperlink r:id="rId20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1: Design and Deploy Standards</w:t>
              </w:r>
            </w:hyperlink>
            <w:hyperlink r:id="rId20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9"/>
              </w:numPr>
              <w:spacing w:after="8"/>
              <w:ind w:hanging="360"/>
            </w:pPr>
            <w:hyperlink r:id="rId20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2: Design and Deliver Instruction</w:t>
              </w:r>
            </w:hyperlink>
            <w:hyperlink r:id="rId20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9"/>
              </w:numPr>
              <w:spacing w:after="5"/>
              <w:ind w:hanging="360"/>
            </w:pPr>
            <w:hyperlink r:id="rId20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3: Design and Deliver Assessment Literacy</w:t>
              </w:r>
            </w:hyperlink>
            <w:hyperlink r:id="rId20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9"/>
              </w:numPr>
              <w:spacing w:after="5"/>
              <w:ind w:hanging="360"/>
            </w:pPr>
            <w:hyperlink r:id="rId20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4: Review, Analyze and Apply Data</w:t>
              </w:r>
            </w:hyperlink>
            <w:hyperlink r:id="rId20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9"/>
              </w:numPr>
              <w:spacing w:after="7"/>
              <w:ind w:hanging="360"/>
            </w:pPr>
            <w:hyperlink r:id="rId20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5: Design, Align and Deliver Support</w:t>
              </w:r>
            </w:hyperlink>
            <w:hyperlink r:id="rId21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19"/>
              </w:numPr>
              <w:spacing w:after="191" w:line="263" w:lineRule="auto"/>
              <w:ind w:hanging="360"/>
            </w:pPr>
            <w:hyperlink r:id="rId21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KCWP 6: Establishing Learning Culture and</w:t>
              </w:r>
            </w:hyperlink>
            <w:hyperlink r:id="rId21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21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Environment</w:t>
              </w:r>
            </w:hyperlink>
            <w:hyperlink r:id="rId21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97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D02C8" w:rsidRDefault="00FF4648">
            <w:pPr>
              <w:numPr>
                <w:ilvl w:val="0"/>
                <w:numId w:val="20"/>
              </w:numPr>
              <w:spacing w:after="19" w:line="317" w:lineRule="auto"/>
              <w:ind w:hanging="360"/>
            </w:pPr>
            <w:hyperlink r:id="rId21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KCWP1: Design and Deploy Standards </w:t>
              </w:r>
            </w:hyperlink>
            <w:hyperlink r:id="rId21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21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21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21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22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0"/>
              </w:numPr>
              <w:spacing w:after="19" w:line="317" w:lineRule="auto"/>
              <w:ind w:hanging="360"/>
            </w:pPr>
            <w:hyperlink r:id="rId22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KCWP2: Design and Deliver Instruction </w:t>
              </w:r>
            </w:hyperlink>
            <w:hyperlink r:id="rId22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22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</w:t>
              </w:r>
            </w:hyperlink>
            <w:hyperlink r:id="rId22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22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Activities</w:t>
              </w:r>
            </w:hyperlink>
            <w:hyperlink r:id="rId22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0"/>
              </w:numPr>
              <w:spacing w:after="19" w:line="317" w:lineRule="auto"/>
              <w:ind w:hanging="360"/>
            </w:pPr>
            <w:hyperlink r:id="rId22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KCWP3: Design and Deliver Assessment Literacy </w:t>
              </w:r>
            </w:hyperlink>
            <w:hyperlink r:id="rId22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22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23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23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23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0"/>
              </w:numPr>
              <w:spacing w:after="19" w:line="317" w:lineRule="auto"/>
              <w:ind w:hanging="360"/>
            </w:pPr>
            <w:hyperlink r:id="rId23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KCWP4: Review, Analyze and Apply Data </w:t>
              </w:r>
            </w:hyperlink>
            <w:hyperlink r:id="rId23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23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23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23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23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0"/>
              </w:numPr>
              <w:spacing w:after="19" w:line="317" w:lineRule="auto"/>
              <w:ind w:hanging="360"/>
            </w:pPr>
            <w:hyperlink r:id="rId239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KCWP5: Design, Align and Deliver Support </w:t>
              </w:r>
            </w:hyperlink>
            <w:hyperlink r:id="rId240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- </w:t>
              </w:r>
            </w:hyperlink>
            <w:hyperlink r:id="rId241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</w:t>
              </w:r>
            </w:hyperlink>
            <w:hyperlink r:id="rId242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  <w:hyperlink r:id="rId243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Improvement Activities</w:t>
              </w:r>
            </w:hyperlink>
            <w:hyperlink r:id="rId244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numPr>
                <w:ilvl w:val="0"/>
                <w:numId w:val="20"/>
              </w:numPr>
              <w:spacing w:after="20"/>
              <w:ind w:hanging="360"/>
            </w:pPr>
            <w:hyperlink r:id="rId245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 xml:space="preserve">KCWP6: Establishing Learning Culture and Environment </w:t>
              </w:r>
            </w:hyperlink>
            <w:hyperlink r:id="rId246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-</w:t>
              </w:r>
            </w:hyperlink>
            <w:hyperlink r:id="rId247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</w:rPr>
                <w:t xml:space="preserve"> </w:t>
              </w:r>
            </w:hyperlink>
          </w:p>
          <w:p w:rsidR="005D02C8" w:rsidRDefault="00FF4648">
            <w:pPr>
              <w:ind w:left="374"/>
            </w:pPr>
            <w:hyperlink r:id="rId248">
              <w:r w:rsidR="001B2F7B">
                <w:rPr>
                  <w:rFonts w:ascii="Times New Roman" w:eastAsia="Times New Roman" w:hAnsi="Times New Roman" w:cs="Times New Roman"/>
                  <w:color w:val="4F81BD"/>
                  <w:sz w:val="20"/>
                  <w:u w:val="single" w:color="4F81BD"/>
                </w:rPr>
                <w:t>Continuous Improvement Activities</w:t>
              </w:r>
            </w:hyperlink>
            <w:hyperlink r:id="rId249">
              <w:r w:rsidR="001B2F7B">
                <w:rPr>
                  <w:rFonts w:ascii="Times New Roman" w:eastAsia="Times New Roman" w:hAnsi="Times New Roman" w:cs="Times New Roman"/>
                  <w:color w:val="333333"/>
                  <w:sz w:val="16"/>
                </w:rPr>
                <w:t xml:space="preserve"> </w:t>
              </w:r>
            </w:hyperlink>
          </w:p>
        </w:tc>
        <w:tc>
          <w:tcPr>
            <w:tcW w:w="5319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22" w:line="23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D02C8">
        <w:trPr>
          <w:trHeight w:val="514"/>
        </w:trPr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D02C8" w:rsidRDefault="001B2F7B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Objective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D02C8" w:rsidRDefault="001B2F7B">
            <w:pPr>
              <w:tabs>
                <w:tab w:val="center" w:pos="4140"/>
              </w:tabs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Activities to deploy strategy 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D02C8" w:rsidRDefault="001B2F7B">
            <w:pPr>
              <w:tabs>
                <w:tab w:val="center" w:pos="3200"/>
                <w:tab w:val="right" w:pos="5151"/>
              </w:tabs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Measure of Success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Progress Monitoring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Funding </w:t>
            </w:r>
          </w:p>
          <w:p w:rsidR="005D02C8" w:rsidRDefault="001B2F7B">
            <w:pPr>
              <w:ind w:left="64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Date &amp; Notes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D02C8" w:rsidRDefault="001B2F7B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</w:tr>
      <w:tr w:rsidR="005D02C8">
        <w:trPr>
          <w:trHeight w:val="207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Objective 1: 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Review Analyze and Apply </w:t>
            </w:r>
          </w:p>
          <w:p w:rsidR="005D02C8" w:rsidRDefault="001B2F7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Data / College Readiness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Develop a balanced assessment system (Formative, Summative, Interim) for teachers to monitor students’ progress on standards in order to know when they have achieved </w:t>
            </w:r>
            <w:r>
              <w:rPr>
                <w:rFonts w:ascii="Cambria" w:eastAsia="Cambria" w:hAnsi="Cambria" w:cs="Cambria"/>
                <w:b/>
              </w:rPr>
              <w:t>mastery</w:t>
            </w:r>
            <w:r>
              <w:rPr>
                <w:rFonts w:ascii="Cambria" w:eastAsia="Cambria" w:hAnsi="Cambria" w:cs="Cambria"/>
              </w:rPr>
              <w:t xml:space="preserve"> and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  <w:b/>
              </w:rPr>
              <w:t xml:space="preserve">Implement a College Readiness Plan </w:t>
            </w:r>
            <w:r>
              <w:rPr>
                <w:rFonts w:ascii="Cambria" w:eastAsia="Cambria" w:hAnsi="Cambria" w:cs="Cambria"/>
              </w:rPr>
              <w:t xml:space="preserve">to include ACT, CERT,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Preparation Experiences, Remediation, and supports </w:t>
            </w:r>
          </w:p>
          <w:p w:rsidR="005D02C8" w:rsidRDefault="001B2F7B">
            <w:pPr>
              <w:numPr>
                <w:ilvl w:val="0"/>
                <w:numId w:val="21"/>
              </w:numPr>
              <w:spacing w:after="21" w:line="258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Remediation and data collection – English, math, reading, and science </w:t>
            </w:r>
          </w:p>
          <w:p w:rsidR="005D02C8" w:rsidRDefault="001B2F7B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Cambria" w:eastAsia="Cambria" w:hAnsi="Cambria" w:cs="Cambria"/>
              </w:rPr>
              <w:t xml:space="preserve">Goal Setting for Students with teacher training to support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CERT for each course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(E, M, R, </w:t>
            </w:r>
            <w:proofErr w:type="spellStart"/>
            <w:r>
              <w:rPr>
                <w:rFonts w:ascii="Cambria" w:eastAsia="Cambria" w:hAnsi="Cambria" w:cs="Cambria"/>
              </w:rPr>
              <w:t>Sc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ACT Baseline for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Juniors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ACT Junior and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Senior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Quarterly by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Course and Grade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CERT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March 2018 (JR)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May 2018 (SR)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Spring 18/19 </w:t>
            </w:r>
          </w:p>
          <w:p w:rsidR="005D02C8" w:rsidRDefault="001B2F7B">
            <w:r>
              <w:rPr>
                <w:rFonts w:ascii="Cambria" w:eastAsia="Cambria" w:hAnsi="Cambria" w:cs="Cambria"/>
                <w:color w:val="548DD4"/>
              </w:rPr>
              <w:t xml:space="preserve">Continued 19/20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$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Coach, Content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Leads </w:t>
            </w:r>
          </w:p>
        </w:tc>
      </w:tr>
    </w:tbl>
    <w:p w:rsidR="005D02C8" w:rsidRDefault="005D02C8">
      <w:pPr>
        <w:spacing w:after="0"/>
        <w:ind w:left="-1440" w:right="18720"/>
      </w:pPr>
    </w:p>
    <w:tbl>
      <w:tblPr>
        <w:tblStyle w:val="TableGrid"/>
        <w:tblW w:w="18713" w:type="dxa"/>
        <w:tblInd w:w="-715" w:type="dxa"/>
        <w:tblCellMar>
          <w:top w:w="4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715"/>
        <w:gridCol w:w="2895"/>
        <w:gridCol w:w="6094"/>
        <w:gridCol w:w="2290"/>
        <w:gridCol w:w="2036"/>
        <w:gridCol w:w="991"/>
        <w:gridCol w:w="1692"/>
      </w:tblGrid>
      <w:tr w:rsidR="005D02C8">
        <w:trPr>
          <w:trHeight w:val="2338"/>
        </w:trPr>
        <w:tc>
          <w:tcPr>
            <w:tcW w:w="1702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Goal 4: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Increase the number of students who are college and career ready / transition ready / English proficient based on the new accountability model.  (College Readiness Exam, AP, Dual Credit,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English Proficiency)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ACT: Increase percentage of students reaching ACT and KY benchmarks by 10% over the next 3 years (2020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English (55.4%), math (50%) reading (55.1%),  and science (35%)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AP Equity and Excellence:  from 25 to 35 by 2022 (courses / pass rate) </w:t>
            </w:r>
          </w:p>
          <w:p w:rsidR="005D02C8" w:rsidRDefault="001B2F7B">
            <w:pPr>
              <w:spacing w:after="14" w:line="239" w:lineRule="auto"/>
              <w:ind w:left="2" w:right="6166"/>
            </w:pPr>
            <w:r>
              <w:rPr>
                <w:rFonts w:ascii="Times New Roman" w:eastAsia="Times New Roman" w:hAnsi="Times New Roman" w:cs="Times New Roman"/>
              </w:rPr>
              <w:t xml:space="preserve">Number of Students Participating in Dual Credit:  Increase by 10% (from 80 students to 100 students by 2020) </w:t>
            </w: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>ACCESS: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130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" w:line="238" w:lineRule="auto"/>
              <w:ind w:right="1"/>
            </w:pPr>
            <w:proofErr w:type="gramStart"/>
            <w:r>
              <w:rPr>
                <w:rFonts w:ascii="Cambria" w:eastAsia="Cambria" w:hAnsi="Cambria" w:cs="Cambria"/>
              </w:rPr>
              <w:t>ensure</w:t>
            </w:r>
            <w:proofErr w:type="gramEnd"/>
            <w:r>
              <w:rPr>
                <w:rFonts w:ascii="Cambria" w:eastAsia="Cambria" w:hAnsi="Cambria" w:cs="Cambria"/>
              </w:rPr>
              <w:t xml:space="preserve"> students know where they are in their own progression of learning.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61" w:line="258" w:lineRule="auto"/>
              <w:ind w:left="722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Cambria" w:eastAsia="Cambria" w:hAnsi="Cambria" w:cs="Cambria"/>
              </w:rPr>
              <w:t xml:space="preserve">Teacher Training on College Readiness Standards / plus curriculum review work for alignment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spacing w:line="238" w:lineRule="auto"/>
              <w:ind w:right="549"/>
              <w:jc w:val="both"/>
            </w:pPr>
            <w:r>
              <w:rPr>
                <w:rFonts w:ascii="Cambria" w:eastAsia="Cambria" w:hAnsi="Cambria" w:cs="Cambria"/>
                <w:color w:val="548DD4"/>
              </w:rPr>
              <w:t xml:space="preserve">(Also, support Courses in lower grades)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</w:tr>
      <w:tr w:rsidR="005D02C8">
        <w:trPr>
          <w:trHeight w:val="1042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Objective 2: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College Credit -Advanced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Placement and  Dual and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Articulated Credit 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Develop, Implement, and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Sustain an Advanced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Placement Program that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Offers Multiple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Opportunities for Students to Gain College Credit while in High School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line="238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>Ensure opportunities</w:t>
            </w:r>
            <w:r>
              <w:rPr>
                <w:rFonts w:ascii="Cambria" w:eastAsia="Cambria" w:hAnsi="Cambria" w:cs="Cambria"/>
              </w:rPr>
              <w:t xml:space="preserve"> are available in all available content areas for students to achieve college credit with a 3 or better.  (Add Courses Available and Increase Enrollment)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2" w:line="236" w:lineRule="auto"/>
            </w:pPr>
            <w:r>
              <w:rPr>
                <w:rFonts w:ascii="Cambria" w:eastAsia="Cambria" w:hAnsi="Cambria" w:cs="Cambria"/>
              </w:rPr>
              <w:t xml:space="preserve">Increase in the Equity and Excellence Score 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July 2018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AP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Teachers,  </w:t>
            </w:r>
          </w:p>
        </w:tc>
      </w:tr>
      <w:tr w:rsidR="005D02C8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2C8" w:rsidRDefault="005D02C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Provide professional learning opportunities </w:t>
            </w:r>
            <w:r>
              <w:rPr>
                <w:rFonts w:ascii="Cambria" w:eastAsia="Cambria" w:hAnsi="Cambria" w:cs="Cambria"/>
              </w:rPr>
              <w:t xml:space="preserve">for AP teachers to ensure successful implementation of the program. (training, scoring opportunities):  </w:t>
            </w:r>
            <w:r>
              <w:rPr>
                <w:rFonts w:ascii="Cambria" w:eastAsia="Cambria" w:hAnsi="Cambria" w:cs="Cambria"/>
                <w:color w:val="558ED5"/>
              </w:rPr>
              <w:t xml:space="preserve">Tracking 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Timeline for training for all AP Teachers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Three Year Plan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$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Content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Leads </w:t>
            </w:r>
          </w:p>
        </w:tc>
      </w:tr>
      <w:tr w:rsidR="005D02C8">
        <w:trPr>
          <w:trHeight w:val="2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Develop, Implement, and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Sustain a Dual Articulated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Credit Program that Offers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Multiple Opportunities for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Students to Gain College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Credit while in High School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2" w:line="236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>Ensure opportunities</w:t>
            </w:r>
            <w:r>
              <w:rPr>
                <w:rFonts w:ascii="Cambria" w:eastAsia="Cambria" w:hAnsi="Cambria" w:cs="Cambria"/>
              </w:rPr>
              <w:t xml:space="preserve"> are available in all content areas for students to achieve college credit with a B or better.  (Early </w:t>
            </w:r>
          </w:p>
          <w:p w:rsidR="005D02C8" w:rsidRDefault="001B2F7B">
            <w:pPr>
              <w:spacing w:after="2" w:line="236" w:lineRule="auto"/>
              <w:ind w:left="2"/>
            </w:pPr>
            <w:r>
              <w:rPr>
                <w:rFonts w:ascii="Cambria" w:eastAsia="Cambria" w:hAnsi="Cambria" w:cs="Cambria"/>
              </w:rPr>
              <w:t xml:space="preserve">College, College Campus Courses, </w:t>
            </w:r>
            <w:r>
              <w:rPr>
                <w:rFonts w:ascii="Cambria" w:eastAsia="Cambria" w:hAnsi="Cambria" w:cs="Cambria"/>
                <w:color w:val="558ED5"/>
              </w:rPr>
              <w:t>On-Campus Courses</w:t>
            </w:r>
            <w:r>
              <w:rPr>
                <w:rFonts w:ascii="Cambria" w:eastAsia="Cambria" w:hAnsi="Cambria" w:cs="Cambria"/>
              </w:rPr>
              <w:t xml:space="preserve">) </w:t>
            </w:r>
            <w:r>
              <w:rPr>
                <w:rFonts w:ascii="Cambria" w:eastAsia="Cambria" w:hAnsi="Cambria" w:cs="Cambria"/>
                <w:color w:val="558ED5"/>
              </w:rPr>
              <w:t xml:space="preserve">Tracking 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line="238" w:lineRule="auto"/>
              <w:ind w:right="31"/>
            </w:pPr>
            <w:r>
              <w:rPr>
                <w:rFonts w:ascii="Cambria" w:eastAsia="Cambria" w:hAnsi="Cambria" w:cs="Cambria"/>
              </w:rPr>
              <w:t xml:space="preserve">Increase percentage of students successful in Dual Credit Courses (include on campus) </w:t>
            </w:r>
          </w:p>
          <w:p w:rsidR="005D02C8" w:rsidRDefault="001B2F7B">
            <w:pPr>
              <w:spacing w:after="1" w:line="238" w:lineRule="auto"/>
            </w:pPr>
            <w:r>
              <w:rPr>
                <w:rFonts w:ascii="Cambria" w:eastAsia="Cambria" w:hAnsi="Cambria" w:cs="Cambria"/>
              </w:rPr>
              <w:t xml:space="preserve">Increase courses available (World Language, CTE, and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others)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Spring 18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Spring 18/19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Continued 19/20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Counselors,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Content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Leads </w:t>
            </w:r>
          </w:p>
        </w:tc>
      </w:tr>
      <w:tr w:rsidR="005D02C8">
        <w:trPr>
          <w:trHeight w:val="155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Objective 3: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Career Ready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Develop, Implement, and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Sustain a Career and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Technical Readiness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Program that Offers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Multiple Opportunities for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Students to Gain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after="1" w:line="238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>Ensure opportunities</w:t>
            </w:r>
            <w:r>
              <w:rPr>
                <w:rFonts w:ascii="Cambria" w:eastAsia="Cambria" w:hAnsi="Cambria" w:cs="Cambria"/>
              </w:rPr>
              <w:t xml:space="preserve"> are available in all available content areas for students to achieve certification and pathway completion.  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Increase percentage of Certifications offered, successful certification and completion of pathways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Spring 18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18/19 SY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Implementation 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Continued 19/20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Department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Chair,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Content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Leads </w:t>
            </w:r>
          </w:p>
        </w:tc>
      </w:tr>
      <w:tr w:rsidR="005D02C8">
        <w:trPr>
          <w:trHeight w:val="2338"/>
        </w:trPr>
        <w:tc>
          <w:tcPr>
            <w:tcW w:w="1702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Goal 4: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Increase the number of students who are college and career ready / transition ready / English proficient based on the new accountability model.  (College Readiness Exam, AP, Dual Credit,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English Proficiency)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ACT: Increase percentage of students reaching ACT and KY benchmarks by 10% over the next 3 years (2020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English (55.4%), math (50%) reading (55.1%),  and science (35%)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AP Equity and Excellence:  from 25 to 35 by 2022 (courses / pass rate) </w:t>
            </w:r>
          </w:p>
          <w:p w:rsidR="005D02C8" w:rsidRDefault="001B2F7B">
            <w:pPr>
              <w:spacing w:after="14" w:line="239" w:lineRule="auto"/>
              <w:ind w:left="2" w:right="6165"/>
            </w:pPr>
            <w:r>
              <w:rPr>
                <w:rFonts w:ascii="Times New Roman" w:eastAsia="Times New Roman" w:hAnsi="Times New Roman" w:cs="Times New Roman"/>
              </w:rPr>
              <w:t xml:space="preserve">Number of Students Participating in Dual Credit:  Increase by 10% (from 80 students to 100 students by 2020) </w:t>
            </w: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>ACCESS: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2C8">
        <w:trPr>
          <w:trHeight w:val="52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Certification and Pathway Completion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5D02C8"/>
        </w:tc>
      </w:tr>
      <w:tr w:rsidR="005D02C8">
        <w:trPr>
          <w:trHeight w:val="362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Objective 5:  </w:t>
            </w:r>
            <w:r>
              <w:rPr>
                <w:rFonts w:ascii="Cambria" w:eastAsia="Cambria" w:hAnsi="Cambria" w:cs="Cambria"/>
                <w:color w:val="548DD4"/>
              </w:rPr>
              <w:t xml:space="preserve">Systems o of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Collaboration and </w:t>
            </w:r>
            <w:r>
              <w:rPr>
                <w:rFonts w:ascii="Cambria" w:eastAsia="Cambria" w:hAnsi="Cambria" w:cs="Cambria"/>
              </w:rPr>
              <w:t xml:space="preserve">English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Proficiency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Support Students </w:t>
            </w:r>
          </w:p>
          <w:p w:rsidR="005D02C8" w:rsidRDefault="001B2F7B">
            <w:pPr>
              <w:spacing w:after="2" w:line="237" w:lineRule="auto"/>
            </w:pPr>
            <w:proofErr w:type="spellStart"/>
            <w:r>
              <w:rPr>
                <w:rFonts w:ascii="Cambria" w:eastAsia="Cambria" w:hAnsi="Cambria" w:cs="Cambria"/>
              </w:rPr>
              <w:t>Indentified</w:t>
            </w:r>
            <w:proofErr w:type="spellEnd"/>
            <w:r>
              <w:rPr>
                <w:rFonts w:ascii="Cambria" w:eastAsia="Cambria" w:hAnsi="Cambria" w:cs="Cambria"/>
              </w:rPr>
              <w:t xml:space="preserve"> as English Language Learners to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Increase English Proficiency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spacing w:line="238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>Develop and implement a plan</w:t>
            </w:r>
            <w:r>
              <w:rPr>
                <w:rFonts w:ascii="Cambria" w:eastAsia="Cambria" w:hAnsi="Cambria" w:cs="Cambria"/>
              </w:rPr>
              <w:t xml:space="preserve"> for incorporating culturally responsive practices, embedding such practices in lesson plans, activities, assessments, and within classroom daily operations. 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b/>
                <w:color w:val="548DD4"/>
              </w:rPr>
              <w:t>Develop collaborative schedule</w:t>
            </w:r>
            <w:r>
              <w:rPr>
                <w:rFonts w:ascii="Cambria" w:eastAsia="Cambria" w:hAnsi="Cambria" w:cs="Cambria"/>
                <w:color w:val="548DD4"/>
              </w:rPr>
              <w:t xml:space="preserve"> to support Level 1, 2, 3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ELNA Pilot for Newcomers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Intervention – FFW/RA during and after school ESS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>Create systematic steps</w:t>
            </w:r>
            <w:r>
              <w:rPr>
                <w:rFonts w:ascii="Cambria" w:eastAsia="Cambria" w:hAnsi="Cambria" w:cs="Cambria"/>
              </w:rPr>
              <w:t xml:space="preserve"> to welcome the parents of new and ESL </w:t>
            </w:r>
            <w:proofErr w:type="gramStart"/>
            <w:r>
              <w:rPr>
                <w:rFonts w:ascii="Cambria" w:eastAsia="Cambria" w:hAnsi="Cambria" w:cs="Cambria"/>
              </w:rPr>
              <w:t>students(</w:t>
            </w:r>
            <w:proofErr w:type="gramEnd"/>
            <w:r>
              <w:rPr>
                <w:rFonts w:ascii="Cambria" w:eastAsia="Cambria" w:hAnsi="Cambria" w:cs="Cambria"/>
              </w:rPr>
              <w:t xml:space="preserve">for example, using home visits, personal calls or letters, open houses, and/or other methods).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r>
              <w:rPr>
                <w:rFonts w:ascii="Cambria" w:eastAsia="Cambria" w:hAnsi="Cambria" w:cs="Cambria"/>
              </w:rPr>
              <w:t xml:space="preserve">ACCESS Scores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FFW/RA Data </w:t>
            </w:r>
          </w:p>
          <w:p w:rsidR="005D02C8" w:rsidRDefault="001B2F7B">
            <w:r>
              <w:rPr>
                <w:rFonts w:ascii="Cambria" w:eastAsia="Cambria" w:hAnsi="Cambria" w:cs="Cambria"/>
              </w:rPr>
              <w:t xml:space="preserve">STAR </w:t>
            </w:r>
          </w:p>
          <w:p w:rsidR="005D02C8" w:rsidRDefault="001B2F7B">
            <w:r>
              <w:rPr>
                <w:rFonts w:ascii="Cambria" w:eastAsia="Cambria" w:hAnsi="Cambria" w:cs="Cambria"/>
                <w:color w:val="558ED5"/>
              </w:rPr>
              <w:t>Rosetta Stone (ELNA)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Spring 2018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(baseline)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18/19 School Year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Continued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 xml:space="preserve">Implementation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  <w:color w:val="548DD4"/>
              </w:rPr>
              <w:t>19/20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Administration,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Instructional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Coach, ELL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Teacher, </w:t>
            </w:r>
          </w:p>
          <w:p w:rsidR="005D02C8" w:rsidRDefault="001B2F7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Teachers </w:t>
            </w:r>
          </w:p>
        </w:tc>
      </w:tr>
    </w:tbl>
    <w:p w:rsidR="005D02C8" w:rsidRDefault="001B2F7B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D02C8">
      <w:footerReference w:type="even" r:id="rId250"/>
      <w:footerReference w:type="default" r:id="rId251"/>
      <w:footerReference w:type="first" r:id="rId252"/>
      <w:pgSz w:w="20160" w:h="12240" w:orient="landscape"/>
      <w:pgMar w:top="586" w:right="1440" w:bottom="1294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54" w:rsidRDefault="00B64A54">
      <w:pPr>
        <w:spacing w:after="0" w:line="240" w:lineRule="auto"/>
      </w:pPr>
      <w:r>
        <w:separator/>
      </w:r>
    </w:p>
  </w:endnote>
  <w:endnote w:type="continuationSeparator" w:id="0">
    <w:p w:rsidR="00B64A54" w:rsidRDefault="00B6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C8" w:rsidRDefault="001B2F7B">
    <w:pPr>
      <w:spacing w:after="0"/>
      <w:ind w:left="-720"/>
    </w:pPr>
    <w:r>
      <w:rPr>
        <w:rFonts w:ascii="Cambria" w:eastAsia="Cambria" w:hAnsi="Cambria" w:cs="Cambria"/>
        <w:color w:val="548DD4"/>
        <w:sz w:val="24"/>
      </w:rPr>
      <w:t xml:space="preserve">Pending SBDM </w:t>
    </w:r>
    <w:proofErr w:type="gramStart"/>
    <w:r>
      <w:rPr>
        <w:rFonts w:ascii="Cambria" w:eastAsia="Cambria" w:hAnsi="Cambria" w:cs="Cambria"/>
        <w:color w:val="548DD4"/>
        <w:sz w:val="24"/>
      </w:rPr>
      <w:t>Approval  12</w:t>
    </w:r>
    <w:proofErr w:type="gramEnd"/>
    <w:r>
      <w:rPr>
        <w:rFonts w:ascii="Cambria" w:eastAsia="Cambria" w:hAnsi="Cambria" w:cs="Cambria"/>
        <w:color w:val="548DD4"/>
        <w:sz w:val="24"/>
      </w:rPr>
      <w:t xml:space="preserve">/12/2018 </w:t>
    </w:r>
  </w:p>
  <w:p w:rsidR="005D02C8" w:rsidRDefault="001B2F7B">
    <w:pPr>
      <w:spacing w:after="0"/>
      <w:ind w:left="-720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C8" w:rsidRDefault="001B2F7B">
    <w:pPr>
      <w:spacing w:after="0"/>
      <w:ind w:left="-720"/>
    </w:pPr>
    <w:r>
      <w:rPr>
        <w:rFonts w:ascii="Cambria" w:eastAsia="Cambria" w:hAnsi="Cambria" w:cs="Cambria"/>
        <w:color w:val="548DD4"/>
        <w:sz w:val="24"/>
      </w:rPr>
      <w:t xml:space="preserve">Pending SBDM </w:t>
    </w:r>
    <w:proofErr w:type="gramStart"/>
    <w:r>
      <w:rPr>
        <w:rFonts w:ascii="Cambria" w:eastAsia="Cambria" w:hAnsi="Cambria" w:cs="Cambria"/>
        <w:color w:val="548DD4"/>
        <w:sz w:val="24"/>
      </w:rPr>
      <w:t>Approval  12</w:t>
    </w:r>
    <w:proofErr w:type="gramEnd"/>
    <w:r>
      <w:rPr>
        <w:rFonts w:ascii="Cambria" w:eastAsia="Cambria" w:hAnsi="Cambria" w:cs="Cambria"/>
        <w:color w:val="548DD4"/>
        <w:sz w:val="24"/>
      </w:rPr>
      <w:t xml:space="preserve">/12/2018 </w:t>
    </w:r>
  </w:p>
  <w:p w:rsidR="005D02C8" w:rsidRDefault="001B2F7B">
    <w:pPr>
      <w:spacing w:after="0"/>
      <w:ind w:left="-720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C8" w:rsidRDefault="001B2F7B">
    <w:pPr>
      <w:spacing w:after="0"/>
      <w:ind w:left="-720"/>
    </w:pPr>
    <w:r>
      <w:rPr>
        <w:rFonts w:ascii="Cambria" w:eastAsia="Cambria" w:hAnsi="Cambria" w:cs="Cambria"/>
        <w:color w:val="548DD4"/>
        <w:sz w:val="24"/>
      </w:rPr>
      <w:t xml:space="preserve">Pending SBDM </w:t>
    </w:r>
    <w:proofErr w:type="gramStart"/>
    <w:r>
      <w:rPr>
        <w:rFonts w:ascii="Cambria" w:eastAsia="Cambria" w:hAnsi="Cambria" w:cs="Cambria"/>
        <w:color w:val="548DD4"/>
        <w:sz w:val="24"/>
      </w:rPr>
      <w:t>Approval  12</w:t>
    </w:r>
    <w:proofErr w:type="gramEnd"/>
    <w:r>
      <w:rPr>
        <w:rFonts w:ascii="Cambria" w:eastAsia="Cambria" w:hAnsi="Cambria" w:cs="Cambria"/>
        <w:color w:val="548DD4"/>
        <w:sz w:val="24"/>
      </w:rPr>
      <w:t xml:space="preserve">/12/2018 </w:t>
    </w:r>
  </w:p>
  <w:p w:rsidR="005D02C8" w:rsidRDefault="001B2F7B">
    <w:pPr>
      <w:spacing w:after="0"/>
      <w:ind w:left="-72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54" w:rsidRDefault="00B64A54">
      <w:pPr>
        <w:spacing w:after="0" w:line="240" w:lineRule="auto"/>
      </w:pPr>
      <w:r>
        <w:separator/>
      </w:r>
    </w:p>
  </w:footnote>
  <w:footnote w:type="continuationSeparator" w:id="0">
    <w:p w:rsidR="00B64A54" w:rsidRDefault="00B6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B83"/>
    <w:multiLevelType w:val="hybridMultilevel"/>
    <w:tmpl w:val="0B8C579E"/>
    <w:lvl w:ilvl="0" w:tplc="DF823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88BA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AB6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A46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CC6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A4E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CDD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F6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C4FB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34687"/>
    <w:multiLevelType w:val="hybridMultilevel"/>
    <w:tmpl w:val="F7E8241C"/>
    <w:lvl w:ilvl="0" w:tplc="9086CA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2D0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A46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A179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066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C16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A44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2AD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E46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E11FE"/>
    <w:multiLevelType w:val="hybridMultilevel"/>
    <w:tmpl w:val="ED020FC2"/>
    <w:lvl w:ilvl="0" w:tplc="CC14A3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230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3A35B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CC77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669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8FA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62C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6A63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E316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A3A09"/>
    <w:multiLevelType w:val="hybridMultilevel"/>
    <w:tmpl w:val="330E0E46"/>
    <w:lvl w:ilvl="0" w:tplc="039E2B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EE544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2C634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88634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EB1DC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A20DD6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6039D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E423C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120512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92987"/>
    <w:multiLevelType w:val="hybridMultilevel"/>
    <w:tmpl w:val="C8CE3B12"/>
    <w:lvl w:ilvl="0" w:tplc="A45868C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260A8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2D016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08FD4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6B24C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EACC2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020A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C8C3A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DC7D48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8902D3"/>
    <w:multiLevelType w:val="hybridMultilevel"/>
    <w:tmpl w:val="0134675C"/>
    <w:lvl w:ilvl="0" w:tplc="93FEEA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6A09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B7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08B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25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A49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699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6B6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023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63F7E"/>
    <w:multiLevelType w:val="hybridMultilevel"/>
    <w:tmpl w:val="E7F066D4"/>
    <w:lvl w:ilvl="0" w:tplc="56D807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0B6A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5434D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DAB14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0184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4AE4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08195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ADDC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2563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F95A2A"/>
    <w:multiLevelType w:val="hybridMultilevel"/>
    <w:tmpl w:val="6A26D558"/>
    <w:lvl w:ilvl="0" w:tplc="412809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41FD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2235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07BB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498A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ECD3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2514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CBFB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A905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256FDD"/>
    <w:multiLevelType w:val="hybridMultilevel"/>
    <w:tmpl w:val="8C0E720E"/>
    <w:lvl w:ilvl="0" w:tplc="1C76542E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C7D16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8A7ED4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66616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F6C83E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83760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6220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C4AE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45644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27817"/>
    <w:multiLevelType w:val="hybridMultilevel"/>
    <w:tmpl w:val="953CA88E"/>
    <w:lvl w:ilvl="0" w:tplc="0442928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A6E3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C738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04EB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BFF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630C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E78F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AD39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8184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90B15"/>
    <w:multiLevelType w:val="hybridMultilevel"/>
    <w:tmpl w:val="96303372"/>
    <w:lvl w:ilvl="0" w:tplc="15CA673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41AD4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8A7A4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06BB2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AEFFE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C83FA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25BC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E87C6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43D9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8D519A"/>
    <w:multiLevelType w:val="hybridMultilevel"/>
    <w:tmpl w:val="923A65C0"/>
    <w:lvl w:ilvl="0" w:tplc="15E8D0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01C9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10D47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003D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27F6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A888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8344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4A6F1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0436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EC2278"/>
    <w:multiLevelType w:val="hybridMultilevel"/>
    <w:tmpl w:val="29FCFB9E"/>
    <w:lvl w:ilvl="0" w:tplc="7820D046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825C4">
      <w:start w:val="1"/>
      <w:numFmt w:val="bullet"/>
      <w:lvlText w:val="o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CAC38">
      <w:start w:val="1"/>
      <w:numFmt w:val="bullet"/>
      <w:lvlText w:val="▪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8F710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E96D6">
      <w:start w:val="1"/>
      <w:numFmt w:val="bullet"/>
      <w:lvlText w:val="o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3E64">
      <w:start w:val="1"/>
      <w:numFmt w:val="bullet"/>
      <w:lvlText w:val="▪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65AFA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C47C0">
      <w:start w:val="1"/>
      <w:numFmt w:val="bullet"/>
      <w:lvlText w:val="o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8E7B2">
      <w:start w:val="1"/>
      <w:numFmt w:val="bullet"/>
      <w:lvlText w:val="▪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A64C19"/>
    <w:multiLevelType w:val="hybridMultilevel"/>
    <w:tmpl w:val="46B28644"/>
    <w:lvl w:ilvl="0" w:tplc="58F87B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414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EB08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685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82E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03A0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8C32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60B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663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9C538C"/>
    <w:multiLevelType w:val="hybridMultilevel"/>
    <w:tmpl w:val="ED825E32"/>
    <w:lvl w:ilvl="0" w:tplc="13A2B35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41DF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0565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C822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08F8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2F1B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A393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24CD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442ED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30A5C"/>
    <w:multiLevelType w:val="hybridMultilevel"/>
    <w:tmpl w:val="25DA9E86"/>
    <w:lvl w:ilvl="0" w:tplc="0AEC565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61F2A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4B5A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011AC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16720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EE232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E307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81ED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E7072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893169"/>
    <w:multiLevelType w:val="hybridMultilevel"/>
    <w:tmpl w:val="A31A8CC0"/>
    <w:lvl w:ilvl="0" w:tplc="1312E218">
      <w:start w:val="1"/>
      <w:numFmt w:val="bullet"/>
      <w:lvlText w:val="•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E7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3C86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E2A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CC4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E73F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29D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A84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8F20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8E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9A3B1E"/>
    <w:multiLevelType w:val="hybridMultilevel"/>
    <w:tmpl w:val="7E90D658"/>
    <w:lvl w:ilvl="0" w:tplc="9112C7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F6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0997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E8B0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DE41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F01C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C51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EE1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60D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1B6422"/>
    <w:multiLevelType w:val="hybridMultilevel"/>
    <w:tmpl w:val="7C44DD72"/>
    <w:lvl w:ilvl="0" w:tplc="0AEC81A4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201D54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68ED6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C7ED8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00E90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8677E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09324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80714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A17DA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1D705B"/>
    <w:multiLevelType w:val="hybridMultilevel"/>
    <w:tmpl w:val="5072BC6A"/>
    <w:lvl w:ilvl="0" w:tplc="C86A01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0FE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C3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41F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AE3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9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251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220C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06D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42FB7"/>
    <w:multiLevelType w:val="hybridMultilevel"/>
    <w:tmpl w:val="62941CF8"/>
    <w:lvl w:ilvl="0" w:tplc="A07A18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EDC0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62D4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4E93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E894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EACD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64D7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4C536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C634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17"/>
  </w:num>
  <w:num w:numId="10">
    <w:abstractNumId w:val="6"/>
  </w:num>
  <w:num w:numId="11">
    <w:abstractNumId w:val="4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19"/>
  </w:num>
  <w:num w:numId="17">
    <w:abstractNumId w:val="0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C8"/>
    <w:rsid w:val="00145027"/>
    <w:rsid w:val="001B2F7B"/>
    <w:rsid w:val="0042328C"/>
    <w:rsid w:val="005423A4"/>
    <w:rsid w:val="005D02C8"/>
    <w:rsid w:val="00687626"/>
    <w:rsid w:val="00B64A54"/>
    <w:rsid w:val="00D068DA"/>
    <w:rsid w:val="00EE7F9B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2FB37-624F-4B31-84AA-92D7FED7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8" w:lineRule="auto"/>
      <w:ind w:left="-710" w:right="15301" w:hanging="10"/>
      <w:outlineLvl w:val="0"/>
    </w:pPr>
    <w:rPr>
      <w:rFonts w:ascii="Times New Roman" w:eastAsia="Times New Roman" w:hAnsi="Times New Roman" w:cs="Times New Roman"/>
      <w:b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4F81BD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23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cation.ky.gov/school/csip/Documents/KCWP%205%20DesignAlignDeliverSupport.pdf" TargetMode="External"/><Relationship Id="rId21" Type="http://schemas.openxmlformats.org/officeDocument/2006/relationships/hyperlink" Target="http://education.ky.gov/school/csip/Documents/KCWP%201%20DesignandDeployStandards_CONTINUOUS%20IMPROVEMENT%20Activities.pdf" TargetMode="External"/><Relationship Id="rId42" Type="http://schemas.openxmlformats.org/officeDocument/2006/relationships/hyperlink" Target="http://education.ky.gov/school/csip/Documents/KCWP%205%20DesignAlignDeliverSupport_CONTINUOUS%20IMPROVEMENT%20Activities.pdf" TargetMode="External"/><Relationship Id="rId63" Type="http://schemas.openxmlformats.org/officeDocument/2006/relationships/hyperlink" Target="http://education.ky.gov/school/csip/Documents/KCWP%205%20DesignAlignDeliverSupport.pdf" TargetMode="External"/><Relationship Id="rId84" Type="http://schemas.openxmlformats.org/officeDocument/2006/relationships/hyperlink" Target="http://education.ky.gov/school/csip/Documents/KCWP%203%20DesignandDeliverAssessmentLiteracy_CONTINUOUS%20IMPROVEMENT%20Activities.pdf" TargetMode="External"/><Relationship Id="rId138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59" Type="http://schemas.openxmlformats.org/officeDocument/2006/relationships/hyperlink" Target="http://education.ky.gov/school/csip/Documents/KCWP%204%20ReviewAnalyzeApplyData.pdf" TargetMode="External"/><Relationship Id="rId170" Type="http://schemas.openxmlformats.org/officeDocument/2006/relationships/hyperlink" Target="http://education.ky.gov/school/csip/Documents/KCWP%201%20DesignandDeployStandards_CONTINUOUS%20IMPROVEMENT%20Activities.pdf" TargetMode="External"/><Relationship Id="rId191" Type="http://schemas.openxmlformats.org/officeDocument/2006/relationships/hyperlink" Target="http://education.ky.gov/school/csip/Documents/KCWP%205%20DesignAlignDeliverSupport_CONTINUOUS%20IMPROVEMENT%20Activities.pdf" TargetMode="External"/><Relationship Id="rId205" Type="http://schemas.openxmlformats.org/officeDocument/2006/relationships/hyperlink" Target="http://education.ky.gov/school/csip/Documents/KCWP%203%20DesignandDeliverAssessmentLiteracy.pdf" TargetMode="External"/><Relationship Id="rId226" Type="http://schemas.openxmlformats.org/officeDocument/2006/relationships/hyperlink" Target="http://education.ky.gov/school/csip/Documents/KCWP%202%20DesignandDeliverInstruction_CONTINUOUS%20IMPROVEMENT%20Activities.pdf" TargetMode="External"/><Relationship Id="rId247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07" Type="http://schemas.openxmlformats.org/officeDocument/2006/relationships/hyperlink" Target="http://education.ky.gov/school/csip/Documents/KCWP%201%20DesignandDeployStandards_CONTINUOUS%20IMPROVEMENT%20Activities.pdf" TargetMode="External"/><Relationship Id="rId11" Type="http://schemas.openxmlformats.org/officeDocument/2006/relationships/hyperlink" Target="http://education.ky.gov/school/csip/Documents/KCWP%204%20ReviewAnalyzeApplyData.pdf" TargetMode="External"/><Relationship Id="rId32" Type="http://schemas.openxmlformats.org/officeDocument/2006/relationships/hyperlink" Target="http://education.ky.gov/school/csip/Documents/KCWP%203%20DesignandDeliverAssessmentLiteracy_CONTINUOUS%20IMPROVEMENT%20Activities.pdf" TargetMode="External"/><Relationship Id="rId53" Type="http://schemas.openxmlformats.org/officeDocument/2006/relationships/hyperlink" Target="http://education.ky.gov/school/csip/Documents/KCWP%201%20DesignandDeployStandards.pdf" TargetMode="External"/><Relationship Id="rId74" Type="http://schemas.openxmlformats.org/officeDocument/2006/relationships/hyperlink" Target="http://education.ky.gov/school/csip/Documents/KCWP%202%20DesignandDeliverInstruction_CONTINUOUS%20IMPROVEMENT%20Activities.pdf" TargetMode="External"/><Relationship Id="rId128" Type="http://schemas.openxmlformats.org/officeDocument/2006/relationships/hyperlink" Target="http://education.ky.gov/school/csip/Documents/KCWP%202%20DesignandDeliverInstruction_CONTINUOUS%20IMPROVEMENT%20Activities.pdf" TargetMode="External"/><Relationship Id="rId149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education.ky.gov/school/csip/Documents/KCWP%205%20DesignAlignDeliverSupport_CONTINUOUS%20IMPROVEMENT%20Activities.pdf" TargetMode="External"/><Relationship Id="rId160" Type="http://schemas.openxmlformats.org/officeDocument/2006/relationships/hyperlink" Target="http://education.ky.gov/school/csip/Documents/KCWP%205%20DesignAlignDeliverSupport.pdf" TargetMode="External"/><Relationship Id="rId181" Type="http://schemas.openxmlformats.org/officeDocument/2006/relationships/hyperlink" Target="http://education.ky.gov/school/csip/Documents/KCWP%203%20DesignandDeliverAssessmentLiteracy_CONTINUOUS%20IMPROVEMENT%20Activities.pdf" TargetMode="External"/><Relationship Id="rId216" Type="http://schemas.openxmlformats.org/officeDocument/2006/relationships/hyperlink" Target="http://education.ky.gov/school/csip/Documents/KCWP%201%20DesignandDeployStandards_CONTINUOUS%20IMPROVEMENT%20Activities.pdf" TargetMode="External"/><Relationship Id="rId237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2" Type="http://schemas.openxmlformats.org/officeDocument/2006/relationships/hyperlink" Target="http://education.ky.gov/school/csip/Documents/KCWP%201%20DesignandDeployStandards_CONTINUOUS%20IMPROVEMENT%20Activities.pdf" TargetMode="External"/><Relationship Id="rId43" Type="http://schemas.openxmlformats.org/officeDocument/2006/relationships/hyperlink" Target="http://education.ky.gov/school/csip/Documents/KCWP%205%20DesignAlignDeliverSupport_CONTINUOUS%20IMPROVEMENT%20Activities.pdf" TargetMode="External"/><Relationship Id="rId64" Type="http://schemas.openxmlformats.org/officeDocument/2006/relationships/hyperlink" Target="http://education.ky.gov/school/csip/Documents/KCWP%206%20EstablishingLearningCultureandEnvironment.pdf" TargetMode="External"/><Relationship Id="rId118" Type="http://schemas.openxmlformats.org/officeDocument/2006/relationships/hyperlink" Target="http://education.ky.gov/school/csip/Documents/KCWP%205%20DesignAlignDeliverSupport.pdf" TargetMode="External"/><Relationship Id="rId139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85" Type="http://schemas.openxmlformats.org/officeDocument/2006/relationships/hyperlink" Target="http://education.ky.gov/school/csip/Documents/KCWP%203%20DesignandDeliverAssessmentLiteracy_CONTINUOUS%20IMPROVEMENT%20Activities.pdf" TargetMode="External"/><Relationship Id="rId150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71" Type="http://schemas.openxmlformats.org/officeDocument/2006/relationships/hyperlink" Target="http://education.ky.gov/school/csip/Documents/KCWP%201%20DesignandDeployStandards_CONTINUOUS%20IMPROVEMENT%20Activities.pdf" TargetMode="External"/><Relationship Id="rId192" Type="http://schemas.openxmlformats.org/officeDocument/2006/relationships/hyperlink" Target="http://education.ky.gov/school/csip/Documents/KCWP%205%20DesignAlignDeliverSupport_CONTINUOUS%20IMPROVEMENT%20Activities.pdf" TargetMode="External"/><Relationship Id="rId206" Type="http://schemas.openxmlformats.org/officeDocument/2006/relationships/hyperlink" Target="http://education.ky.gov/school/csip/Documents/KCWP%203%20DesignandDeliverAssessmentLiteracy.pdf" TargetMode="External"/><Relationship Id="rId227" Type="http://schemas.openxmlformats.org/officeDocument/2006/relationships/hyperlink" Target="http://education.ky.gov/school/csip/Documents/KCWP%203%20DesignandDeliverAssessmentLiteracy_CONTINUOUS%20IMPROVEMENT%20Activities.pdf" TargetMode="External"/><Relationship Id="rId248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2" Type="http://schemas.openxmlformats.org/officeDocument/2006/relationships/hyperlink" Target="http://education.ky.gov/school/csip/Documents/KCWP%204%20ReviewAnalyzeApplyData.pdf" TargetMode="External"/><Relationship Id="rId33" Type="http://schemas.openxmlformats.org/officeDocument/2006/relationships/hyperlink" Target="http://education.ky.gov/school/csip/Documents/KCWP%203%20DesignandDeliverAssessmentLiteracy_CONTINUOUS%20IMPROVEMENT%20Activities.pdf" TargetMode="External"/><Relationship Id="rId108" Type="http://schemas.openxmlformats.org/officeDocument/2006/relationships/hyperlink" Target="http://education.ky.gov/school/csip/Documents/KCWP%201%20DesignandDeployStandards_CONTINUOUS%20IMPROVEMENT%20Activities.pdf" TargetMode="External"/><Relationship Id="rId129" Type="http://schemas.openxmlformats.org/officeDocument/2006/relationships/hyperlink" Target="http://education.ky.gov/school/csip/Documents/KCWP%203%20DesignandDeliverAssessmentLiteracy_CONTINUOUS%20IMPROVEMENT%20Activities.pdf" TargetMode="External"/><Relationship Id="rId54" Type="http://schemas.openxmlformats.org/officeDocument/2006/relationships/hyperlink" Target="http://education.ky.gov/school/csip/Documents/KCWP%202%20DesignandDeliverInstruction.pdf" TargetMode="External"/><Relationship Id="rId70" Type="http://schemas.openxmlformats.org/officeDocument/2006/relationships/hyperlink" Target="http://education.ky.gov/school/csip/Documents/KCWP%201%20DesignandDeployStandards_CONTINUOUS%20IMPROVEMENT%20Activities.pdf" TargetMode="External"/><Relationship Id="rId75" Type="http://schemas.openxmlformats.org/officeDocument/2006/relationships/hyperlink" Target="http://education.ky.gov/school/csip/Documents/KCWP%202%20DesignandDeliverInstruction_CONTINUOUS%20IMPROVEMENT%20Activities.pdf" TargetMode="External"/><Relationship Id="rId91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96" Type="http://schemas.openxmlformats.org/officeDocument/2006/relationships/hyperlink" Target="http://education.ky.gov/school/csip/Documents/KCWP%205%20DesignAlignDeliverSupport_CONTINUOUS%20IMPROVEMENT%20Activities.pdf" TargetMode="External"/><Relationship Id="rId140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45" Type="http://schemas.openxmlformats.org/officeDocument/2006/relationships/hyperlink" Target="http://education.ky.gov/school/csip/Documents/KCWP%205%20DesignAlignDeliverSupport_CONTINUOUS%20IMPROVEMENT%20Activities.pdf" TargetMode="External"/><Relationship Id="rId161" Type="http://schemas.openxmlformats.org/officeDocument/2006/relationships/hyperlink" Target="http://education.ky.gov/school/csip/Documents/KCWP%205%20DesignAlignDeliverSupport.pdf" TargetMode="External"/><Relationship Id="rId166" Type="http://schemas.openxmlformats.org/officeDocument/2006/relationships/hyperlink" Target="http://education.ky.gov/school/csip/Documents/KCWP%201%20DesignandDeployStandards_CONTINUOUS%20IMPROVEMENT%20Activities.pdf" TargetMode="External"/><Relationship Id="rId182" Type="http://schemas.openxmlformats.org/officeDocument/2006/relationships/hyperlink" Target="http://education.ky.gov/school/csip/Documents/KCWP%203%20DesignandDeliverAssessmentLiteracy_CONTINUOUS%20IMPROVEMENT%20Activities.pdf" TargetMode="External"/><Relationship Id="rId187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17" Type="http://schemas.openxmlformats.org/officeDocument/2006/relationships/hyperlink" Target="http://education.ky.gov/school/csip/Documents/KCWP%201%20DesignandDeployStandards_CONTINUOUS%20IMPROVEMENT%20Activiti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education.ky.gov/school/csip/Documents/KCWP%206%20EstablishingLearningCultureandEnvironment.pdf" TargetMode="External"/><Relationship Id="rId233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38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://education.ky.gov/school/csip/Documents/KCWP%202%20DesignandDeliverInstruction_CONTINUOUS%20IMPROVEMENT%20Activities.pdf" TargetMode="External"/><Relationship Id="rId28" Type="http://schemas.openxmlformats.org/officeDocument/2006/relationships/hyperlink" Target="http://education.ky.gov/school/csip/Documents/KCWP%202%20DesignandDeliverInstruction_CONTINUOUS%20IMPROVEMENT%20Activities.pdf" TargetMode="External"/><Relationship Id="rId49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14" Type="http://schemas.openxmlformats.org/officeDocument/2006/relationships/hyperlink" Target="http://education.ky.gov/school/csip/Documents/KCWP%203%20DesignandDeliverAssessmentLiteracy.pdf" TargetMode="External"/><Relationship Id="rId119" Type="http://schemas.openxmlformats.org/officeDocument/2006/relationships/hyperlink" Target="http://education.ky.gov/school/csip/Documents/KCWP%206%20EstablishingLearningCultureandEnvironment.pdf" TargetMode="External"/><Relationship Id="rId44" Type="http://schemas.openxmlformats.org/officeDocument/2006/relationships/hyperlink" Target="http://education.ky.gov/school/csip/Documents/KCWP%205%20DesignAlignDeliverSupport_CONTINUOUS%20IMPROVEMENT%20Activities.pdf" TargetMode="External"/><Relationship Id="rId60" Type="http://schemas.openxmlformats.org/officeDocument/2006/relationships/hyperlink" Target="http://education.ky.gov/school/csip/Documents/KCWP%204%20ReviewAnalyzeApplyData.pdf" TargetMode="External"/><Relationship Id="rId65" Type="http://schemas.openxmlformats.org/officeDocument/2006/relationships/hyperlink" Target="http://education.ky.gov/school/csip/Documents/KCWP%206%20EstablishingLearningCultureandEnvironment.pdf" TargetMode="External"/><Relationship Id="rId81" Type="http://schemas.openxmlformats.org/officeDocument/2006/relationships/hyperlink" Target="http://education.ky.gov/school/csip/Documents/KCWP%203%20DesignandDeliverAssessmentLiteracy_CONTINUOUS%20IMPROVEMENT%20Activities.pdf" TargetMode="External"/><Relationship Id="rId86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30" Type="http://schemas.openxmlformats.org/officeDocument/2006/relationships/hyperlink" Target="http://education.ky.gov/school/csip/Documents/KCWP%203%20DesignandDeliverAssessmentLiteracy_CONTINUOUS%20IMPROVEMENT%20Activities.pdf" TargetMode="External"/><Relationship Id="rId135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51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56" Type="http://schemas.openxmlformats.org/officeDocument/2006/relationships/hyperlink" Target="http://education.ky.gov/school/csip/Documents/KCWP%203%20DesignandDeliverAssessmentLiteracy.pdf" TargetMode="External"/><Relationship Id="rId177" Type="http://schemas.openxmlformats.org/officeDocument/2006/relationships/hyperlink" Target="http://education.ky.gov/school/csip/Documents/KCWP%202%20DesignandDeliverInstruction_CONTINUOUS%20IMPROVEMENT%20Activities.pdf" TargetMode="External"/><Relationship Id="rId198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72" Type="http://schemas.openxmlformats.org/officeDocument/2006/relationships/hyperlink" Target="http://education.ky.gov/school/csip/Documents/KCWP%202%20DesignandDeliverInstruction_CONTINUOUS%20IMPROVEMENT%20Activities.pdf" TargetMode="External"/><Relationship Id="rId193" Type="http://schemas.openxmlformats.org/officeDocument/2006/relationships/hyperlink" Target="http://education.ky.gov/school/csip/Documents/KCWP%205%20DesignAlignDeliverSupport_CONTINUOUS%20IMPROVEMENT%20Activities.pdf" TargetMode="External"/><Relationship Id="rId202" Type="http://schemas.openxmlformats.org/officeDocument/2006/relationships/hyperlink" Target="http://education.ky.gov/school/csip/Documents/KCWP%201%20DesignandDeployStandards.pdf" TargetMode="External"/><Relationship Id="rId207" Type="http://schemas.openxmlformats.org/officeDocument/2006/relationships/hyperlink" Target="http://education.ky.gov/school/csip/Documents/KCWP%204%20ReviewAnalyzeApplyData.pdf" TargetMode="External"/><Relationship Id="rId223" Type="http://schemas.openxmlformats.org/officeDocument/2006/relationships/hyperlink" Target="http://education.ky.gov/school/csip/Documents/KCWP%202%20DesignandDeliverInstruction_CONTINUOUS%20IMPROVEMENT%20Activities.pdf" TargetMode="External"/><Relationship Id="rId228" Type="http://schemas.openxmlformats.org/officeDocument/2006/relationships/hyperlink" Target="http://education.ky.gov/school/csip/Documents/KCWP%203%20DesignandDeliverAssessmentLiteracy_CONTINUOUS%20IMPROVEMENT%20Activities.pdf" TargetMode="External"/><Relationship Id="rId244" Type="http://schemas.openxmlformats.org/officeDocument/2006/relationships/hyperlink" Target="http://education.ky.gov/school/csip/Documents/KCWP%205%20DesignAlignDeliverSupport_CONTINUOUS%20IMPROVEMENT%20Activities.pdf" TargetMode="External"/><Relationship Id="rId249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3" Type="http://schemas.openxmlformats.org/officeDocument/2006/relationships/hyperlink" Target="http://education.ky.gov/school/csip/Documents/KCWP%205%20DesignAlignDeliverSupport.pdf" TargetMode="External"/><Relationship Id="rId18" Type="http://schemas.openxmlformats.org/officeDocument/2006/relationships/hyperlink" Target="http://education.ky.gov/school/csip/Documents/KCWP%201%20DesignandDeployStandards_CONTINUOUS%20IMPROVEMENT%20Activities.pdf" TargetMode="External"/><Relationship Id="rId39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09" Type="http://schemas.openxmlformats.org/officeDocument/2006/relationships/hyperlink" Target="http://education.ky.gov/school/csip/Documents/KCWP%201%20DesignandDeployStandards_CONTINUOUS%20IMPROVEMENT%20Activities.pdf" TargetMode="External"/><Relationship Id="rId34" Type="http://schemas.openxmlformats.org/officeDocument/2006/relationships/hyperlink" Target="http://education.ky.gov/school/csip/Documents/KCWP%203%20DesignandDeliverAssessmentLiteracy_CONTINUOUS%20IMPROVEMENT%20Activities.pdf" TargetMode="External"/><Relationship Id="rId50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55" Type="http://schemas.openxmlformats.org/officeDocument/2006/relationships/hyperlink" Target="http://education.ky.gov/school/csip/Documents/KCWP%202%20DesignandDeliverInstruction.pdf" TargetMode="External"/><Relationship Id="rId76" Type="http://schemas.openxmlformats.org/officeDocument/2006/relationships/hyperlink" Target="http://education.ky.gov/school/csip/Documents/KCWP%202%20DesignandDeliverInstruction_CONTINUOUS%20IMPROVEMENT%20Activities.pdf" TargetMode="External"/><Relationship Id="rId97" Type="http://schemas.openxmlformats.org/officeDocument/2006/relationships/hyperlink" Target="http://education.ky.gov/school/csip/Documents/KCWP%205%20DesignAlignDeliverSupport_CONTINUOUS%20IMPROVEMENT%20Activities.pdf" TargetMode="External"/><Relationship Id="rId104" Type="http://schemas.openxmlformats.org/officeDocument/2006/relationships/hyperlink" Target="http://education.ky.gov/school/csip/Documents/KCWP%201%20DesignandDeployStandards.pdf" TargetMode="External"/><Relationship Id="rId120" Type="http://schemas.openxmlformats.org/officeDocument/2006/relationships/hyperlink" Target="http://education.ky.gov/school/csip/Documents/KCWP%206%20EstablishingLearningCultureandEnvironment.pdf" TargetMode="External"/><Relationship Id="rId125" Type="http://schemas.openxmlformats.org/officeDocument/2006/relationships/hyperlink" Target="http://education.ky.gov/school/csip/Documents/KCWP%202%20DesignandDeliverInstruction_CONTINUOUS%20IMPROVEMENT%20Activities.pdf" TargetMode="External"/><Relationship Id="rId141" Type="http://schemas.openxmlformats.org/officeDocument/2006/relationships/hyperlink" Target="http://education.ky.gov/school/csip/Documents/KCWP%205%20DesignAlignDeliverSupport_CONTINUOUS%20IMPROVEMENT%20Activities.pdf" TargetMode="External"/><Relationship Id="rId146" Type="http://schemas.openxmlformats.org/officeDocument/2006/relationships/hyperlink" Target="http://education.ky.gov/school/csip/Documents/KCWP%205%20DesignAlignDeliverSupport_CONTINUOUS%20IMPROVEMENT%20Activities.pdf" TargetMode="External"/><Relationship Id="rId167" Type="http://schemas.openxmlformats.org/officeDocument/2006/relationships/hyperlink" Target="http://education.ky.gov/school/csip/Documents/KCWP%201%20DesignandDeployStandards_CONTINUOUS%20IMPROVEMENT%20Activities.pdf" TargetMode="External"/><Relationship Id="rId188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7" Type="http://schemas.openxmlformats.org/officeDocument/2006/relationships/hyperlink" Target="http://education.ky.gov/school/csip/Documents/KCWP%201%20DesignandDeployStandards.pdf" TargetMode="External"/><Relationship Id="rId71" Type="http://schemas.openxmlformats.org/officeDocument/2006/relationships/hyperlink" Target="http://education.ky.gov/school/csip/Documents/KCWP%201%20DesignandDeployStandards_CONTINUOUS%20IMPROVEMENT%20Activities.pdf" TargetMode="External"/><Relationship Id="rId92" Type="http://schemas.openxmlformats.org/officeDocument/2006/relationships/hyperlink" Target="http://education.ky.gov/school/csip/Documents/KCWP%205%20DesignAlignDeliverSupport_CONTINUOUS%20IMPROVEMENT%20Activities.pdf" TargetMode="External"/><Relationship Id="rId162" Type="http://schemas.openxmlformats.org/officeDocument/2006/relationships/hyperlink" Target="http://education.ky.gov/school/csip/Documents/KCWP%206%20EstablishingLearningCultureandEnvironment.pdf" TargetMode="External"/><Relationship Id="rId183" Type="http://schemas.openxmlformats.org/officeDocument/2006/relationships/hyperlink" Target="http://education.ky.gov/school/csip/Documents/KCWP%203%20DesignandDeliverAssessmentLiteracy_CONTINUOUS%20IMPROVEMENT%20Activities.pdf" TargetMode="External"/><Relationship Id="rId213" Type="http://schemas.openxmlformats.org/officeDocument/2006/relationships/hyperlink" Target="http://education.ky.gov/school/csip/Documents/KCWP%206%20EstablishingLearningCultureandEnvironment.pdf" TargetMode="External"/><Relationship Id="rId218" Type="http://schemas.openxmlformats.org/officeDocument/2006/relationships/hyperlink" Target="http://education.ky.gov/school/csip/Documents/KCWP%201%20DesignandDeployStandards_CONTINUOUS%20IMPROVEMENT%20Activities.pdf" TargetMode="External"/><Relationship Id="rId234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39" Type="http://schemas.openxmlformats.org/officeDocument/2006/relationships/hyperlink" Target="http://education.ky.gov/school/csip/Documents/KCWP%205%20DesignAlignDeliverSupport_CONTINUOUS%20IMPROVEMENT%20Activities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education.ky.gov/school/csip/Documents/KCWP%203%20DesignandDeliverAssessmentLiteracy_CONTINUOUS%20IMPROVEMENT%20Activities.pdf" TargetMode="External"/><Relationship Id="rId250" Type="http://schemas.openxmlformats.org/officeDocument/2006/relationships/footer" Target="footer1.xml"/><Relationship Id="rId24" Type="http://schemas.openxmlformats.org/officeDocument/2006/relationships/hyperlink" Target="http://education.ky.gov/school/csip/Documents/KCWP%202%20DesignandDeliverInstruction_CONTINUOUS%20IMPROVEMENT%20Activities.pdf" TargetMode="External"/><Relationship Id="rId40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45" Type="http://schemas.openxmlformats.org/officeDocument/2006/relationships/hyperlink" Target="http://education.ky.gov/school/csip/Documents/KCWP%205%20DesignAlignDeliverSupport_CONTINUOUS%20IMPROVEMENT%20Activities.pdf" TargetMode="External"/><Relationship Id="rId66" Type="http://schemas.openxmlformats.org/officeDocument/2006/relationships/hyperlink" Target="http://education.ky.gov/school/csip/Documents/KCWP%206%20EstablishingLearningCultureandEnvironment.pdf" TargetMode="External"/><Relationship Id="rId87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10" Type="http://schemas.openxmlformats.org/officeDocument/2006/relationships/hyperlink" Target="http://education.ky.gov/school/csip/Documents/KCWP%201%20DesignandDeployStandards_CONTINUOUS%20IMPROVEMENT%20Activities.pdf" TargetMode="External"/><Relationship Id="rId115" Type="http://schemas.openxmlformats.org/officeDocument/2006/relationships/hyperlink" Target="http://education.ky.gov/school/csip/Documents/KCWP%204%20ReviewAnalyzeApplyData.pdf" TargetMode="External"/><Relationship Id="rId131" Type="http://schemas.openxmlformats.org/officeDocument/2006/relationships/hyperlink" Target="http://education.ky.gov/school/csip/Documents/KCWP%203%20DesignandDeliverAssessmentLiteracy_CONTINUOUS%20IMPROVEMENT%20Activities.pdf" TargetMode="External"/><Relationship Id="rId136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57" Type="http://schemas.openxmlformats.org/officeDocument/2006/relationships/hyperlink" Target="http://education.ky.gov/school/csip/Documents/KCWP%203%20DesignandDeliverAssessmentLiteracy.pdf" TargetMode="External"/><Relationship Id="rId178" Type="http://schemas.openxmlformats.org/officeDocument/2006/relationships/hyperlink" Target="http://education.ky.gov/school/csip/Documents/KCWP%203%20DesignandDeliverAssessmentLiteracy_CONTINUOUS%20IMPROVEMENT%20Activities.pdf" TargetMode="External"/><Relationship Id="rId61" Type="http://schemas.openxmlformats.org/officeDocument/2006/relationships/hyperlink" Target="http://education.ky.gov/school/csip/Documents/KCWP%204%20ReviewAnalyzeApplyData.pdf" TargetMode="External"/><Relationship Id="rId82" Type="http://schemas.openxmlformats.org/officeDocument/2006/relationships/hyperlink" Target="http://education.ky.gov/school/csip/Documents/KCWP%203%20DesignandDeliverAssessmentLiteracy_CONTINUOUS%20IMPROVEMENT%20Activities.pdf" TargetMode="External"/><Relationship Id="rId152" Type="http://schemas.openxmlformats.org/officeDocument/2006/relationships/hyperlink" Target="http://education.ky.gov/school/csip/Documents/KCWP%201%20DesignandDeployStandards.pdf" TargetMode="External"/><Relationship Id="rId173" Type="http://schemas.openxmlformats.org/officeDocument/2006/relationships/hyperlink" Target="http://education.ky.gov/school/csip/Documents/KCWP%202%20DesignandDeliverInstruction_CONTINUOUS%20IMPROVEMENT%20Activities.pdf" TargetMode="External"/><Relationship Id="rId194" Type="http://schemas.openxmlformats.org/officeDocument/2006/relationships/hyperlink" Target="http://education.ky.gov/school/csip/Documents/KCWP%205%20DesignAlignDeliverSupport_CONTINUOUS%20IMPROVEMENT%20Activities.pdf" TargetMode="External"/><Relationship Id="rId199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203" Type="http://schemas.openxmlformats.org/officeDocument/2006/relationships/hyperlink" Target="http://education.ky.gov/school/csip/Documents/KCWP%202%20DesignandDeliverInstruction.pdf" TargetMode="External"/><Relationship Id="rId208" Type="http://schemas.openxmlformats.org/officeDocument/2006/relationships/hyperlink" Target="http://education.ky.gov/school/csip/Documents/KCWP%204%20ReviewAnalyzeApplyData.pdf" TargetMode="External"/><Relationship Id="rId229" Type="http://schemas.openxmlformats.org/officeDocument/2006/relationships/hyperlink" Target="http://education.ky.gov/school/csip/Documents/KCWP%203%20DesignandDeliverAssessmentLiteracy_CONTINUOUS%20IMPROVEMENT%20Activities.pdf" TargetMode="External"/><Relationship Id="rId19" Type="http://schemas.openxmlformats.org/officeDocument/2006/relationships/hyperlink" Target="http://education.ky.gov/school/csip/Documents/KCWP%201%20DesignandDeployStandards_CONTINUOUS%20IMPROVEMENT%20Activities.pdf" TargetMode="External"/><Relationship Id="rId224" Type="http://schemas.openxmlformats.org/officeDocument/2006/relationships/hyperlink" Target="http://education.ky.gov/school/csip/Documents/KCWP%202%20DesignandDeliverInstruction_CONTINUOUS%20IMPROVEMENT%20Activities.pdf" TargetMode="External"/><Relationship Id="rId240" Type="http://schemas.openxmlformats.org/officeDocument/2006/relationships/hyperlink" Target="http://education.ky.gov/school/csip/Documents/KCWP%205%20DesignAlignDeliverSupport_CONTINUOUS%20IMPROVEMENT%20Activities.pdf" TargetMode="External"/><Relationship Id="rId245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4" Type="http://schemas.openxmlformats.org/officeDocument/2006/relationships/hyperlink" Target="http://education.ky.gov/school/csip/Documents/KCWP%205%20DesignAlignDeliverSupport.pdf" TargetMode="External"/><Relationship Id="rId30" Type="http://schemas.openxmlformats.org/officeDocument/2006/relationships/hyperlink" Target="http://education.ky.gov/school/csip/Documents/KCWP%203%20DesignandDeliverAssessmentLiteracy_CONTINUOUS%20IMPROVEMENT%20Activities.pdf" TargetMode="External"/><Relationship Id="rId35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56" Type="http://schemas.openxmlformats.org/officeDocument/2006/relationships/hyperlink" Target="http://education.ky.gov/school/csip/Documents/KCWP%202%20DesignandDeliverInstruction.pdf" TargetMode="External"/><Relationship Id="rId77" Type="http://schemas.openxmlformats.org/officeDocument/2006/relationships/hyperlink" Target="http://education.ky.gov/school/csip/Documents/KCWP%202%20DesignandDeliverInstruction_CONTINUOUS%20IMPROVEMENT%20Activities.pdf" TargetMode="External"/><Relationship Id="rId100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05" Type="http://schemas.openxmlformats.org/officeDocument/2006/relationships/hyperlink" Target="http://education.ky.gov/school/csip/Documents/KCWP%202%20DesignandDeliverInstruction.pdf" TargetMode="External"/><Relationship Id="rId126" Type="http://schemas.openxmlformats.org/officeDocument/2006/relationships/hyperlink" Target="http://education.ky.gov/school/csip/Documents/KCWP%202%20DesignandDeliverInstruction_CONTINUOUS%20IMPROVEMENT%20Activities.pdf" TargetMode="External"/><Relationship Id="rId147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68" Type="http://schemas.openxmlformats.org/officeDocument/2006/relationships/hyperlink" Target="http://education.ky.gov/school/csip/Documents/KCWP%201%20DesignandDeployStandards_CONTINUOUS%20IMPROVEMENT%20Activities.pdf" TargetMode="External"/><Relationship Id="rId8" Type="http://schemas.openxmlformats.org/officeDocument/2006/relationships/hyperlink" Target="http://education.ky.gov/school/csip/Documents/KCWP%201%20DesignandDeployStandards.pdf" TargetMode="External"/><Relationship Id="rId51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72" Type="http://schemas.openxmlformats.org/officeDocument/2006/relationships/hyperlink" Target="http://education.ky.gov/school/csip/Documents/KCWP%201%20DesignandDeployStandards_CONTINUOUS%20IMPROVEMENT%20Activities.pdf" TargetMode="External"/><Relationship Id="rId93" Type="http://schemas.openxmlformats.org/officeDocument/2006/relationships/hyperlink" Target="http://education.ky.gov/school/csip/Documents/KCWP%205%20DesignAlignDeliverSupport_CONTINUOUS%20IMPROVEMENT%20Activities.pdf" TargetMode="External"/><Relationship Id="rId98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21" Type="http://schemas.openxmlformats.org/officeDocument/2006/relationships/hyperlink" Target="http://education.ky.gov/school/csip/Documents/KCWP%206%20EstablishingLearningCultureandEnvironment.pdf" TargetMode="External"/><Relationship Id="rId142" Type="http://schemas.openxmlformats.org/officeDocument/2006/relationships/hyperlink" Target="http://education.ky.gov/school/csip/Documents/KCWP%205%20DesignAlignDeliverSupport_CONTINUOUS%20IMPROVEMENT%20Activities.pdf" TargetMode="External"/><Relationship Id="rId163" Type="http://schemas.openxmlformats.org/officeDocument/2006/relationships/hyperlink" Target="http://education.ky.gov/school/csip/Documents/KCWP%206%20EstablishingLearningCultureandEnvironment.pdf" TargetMode="External"/><Relationship Id="rId184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89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19" Type="http://schemas.openxmlformats.org/officeDocument/2006/relationships/hyperlink" Target="http://education.ky.gov/school/csip/Documents/KCWP%201%20DesignandDeployStandards_CONTINUOUS%20IMPROVEMENT%20Activities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ducation.ky.gov/school/csip/Documents/KCWP%206%20EstablishingLearningCultureandEnvironment.pdf" TargetMode="External"/><Relationship Id="rId230" Type="http://schemas.openxmlformats.org/officeDocument/2006/relationships/hyperlink" Target="http://education.ky.gov/school/csip/Documents/KCWP%203%20DesignandDeliverAssessmentLiteracy_CONTINUOUS%20IMPROVEMENT%20Activities.pdf" TargetMode="External"/><Relationship Id="rId235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51" Type="http://schemas.openxmlformats.org/officeDocument/2006/relationships/footer" Target="footer2.xml"/><Relationship Id="rId25" Type="http://schemas.openxmlformats.org/officeDocument/2006/relationships/hyperlink" Target="http://education.ky.gov/school/csip/Documents/KCWP%202%20DesignandDeliverInstruction_CONTINUOUS%20IMPROVEMENT%20Activities.pdf" TargetMode="External"/><Relationship Id="rId46" Type="http://schemas.openxmlformats.org/officeDocument/2006/relationships/hyperlink" Target="http://education.ky.gov/school/csip/Documents/KCWP%205%20DesignAlignDeliverSupport_CONTINUOUS%20IMPROVEMENT%20Activities.pdf" TargetMode="External"/><Relationship Id="rId67" Type="http://schemas.openxmlformats.org/officeDocument/2006/relationships/hyperlink" Target="http://education.ky.gov/school/csip/Documents/KCWP%206%20EstablishingLearningCultureandEnvironment.pdf" TargetMode="External"/><Relationship Id="rId116" Type="http://schemas.openxmlformats.org/officeDocument/2006/relationships/hyperlink" Target="http://education.ky.gov/school/csip/Documents/KCWP%204%20ReviewAnalyzeApplyData.pdf" TargetMode="External"/><Relationship Id="rId137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58" Type="http://schemas.openxmlformats.org/officeDocument/2006/relationships/hyperlink" Target="http://education.ky.gov/school/csip/Documents/KCWP%204%20ReviewAnalyzeApplyData.pdf" TargetMode="External"/><Relationship Id="rId20" Type="http://schemas.openxmlformats.org/officeDocument/2006/relationships/hyperlink" Target="http://education.ky.gov/school/csip/Documents/KCWP%201%20DesignandDeployStandards_CONTINUOUS%20IMPROVEMENT%20Activities.pdf" TargetMode="External"/><Relationship Id="rId41" Type="http://schemas.openxmlformats.org/officeDocument/2006/relationships/hyperlink" Target="http://education.ky.gov/school/csip/Documents/KCWP%205%20DesignAlignDeliverSupport_CONTINUOUS%20IMPROVEMENT%20Activities.pdf" TargetMode="External"/><Relationship Id="rId62" Type="http://schemas.openxmlformats.org/officeDocument/2006/relationships/hyperlink" Target="http://education.ky.gov/school/csip/Documents/KCWP%205%20DesignAlignDeliverSupport.pdf" TargetMode="External"/><Relationship Id="rId83" Type="http://schemas.openxmlformats.org/officeDocument/2006/relationships/hyperlink" Target="http://education.ky.gov/school/csip/Documents/KCWP%203%20DesignandDeliverAssessmentLiteracy_CONTINUOUS%20IMPROVEMENT%20Activities.pdf" TargetMode="External"/><Relationship Id="rId88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11" Type="http://schemas.openxmlformats.org/officeDocument/2006/relationships/hyperlink" Target="http://education.ky.gov/school/csip/Documents/KCWP%201%20DesignandDeployStandards_CONTINUOUS%20IMPROVEMENT%20Activities.pdf" TargetMode="External"/><Relationship Id="rId132" Type="http://schemas.openxmlformats.org/officeDocument/2006/relationships/hyperlink" Target="http://education.ky.gov/school/csip/Documents/KCWP%203%20DesignandDeliverAssessmentLiteracy_CONTINUOUS%20IMPROVEMENT%20Activities.pdf" TargetMode="External"/><Relationship Id="rId153" Type="http://schemas.openxmlformats.org/officeDocument/2006/relationships/hyperlink" Target="http://education.ky.gov/school/csip/Documents/KCWP%201%20DesignandDeployStandards.pdf" TargetMode="External"/><Relationship Id="rId174" Type="http://schemas.openxmlformats.org/officeDocument/2006/relationships/hyperlink" Target="http://education.ky.gov/school/csip/Documents/KCWP%202%20DesignandDeliverInstruction_CONTINUOUS%20IMPROVEMENT%20Activities.pdf" TargetMode="External"/><Relationship Id="rId179" Type="http://schemas.openxmlformats.org/officeDocument/2006/relationships/hyperlink" Target="http://education.ky.gov/school/csip/Documents/KCWP%203%20DesignandDeliverAssessmentLiteracy_CONTINUOUS%20IMPROVEMENT%20Activities.pdf" TargetMode="External"/><Relationship Id="rId195" Type="http://schemas.openxmlformats.org/officeDocument/2006/relationships/hyperlink" Target="http://education.ky.gov/school/csip/Documents/KCWP%205%20DesignAlignDeliverSupport_CONTINUOUS%20IMPROVEMENT%20Activities.pdf" TargetMode="External"/><Relationship Id="rId209" Type="http://schemas.openxmlformats.org/officeDocument/2006/relationships/hyperlink" Target="http://education.ky.gov/school/csip/Documents/KCWP%205%20DesignAlignDeliverSupport.pdf" TargetMode="External"/><Relationship Id="rId190" Type="http://schemas.openxmlformats.org/officeDocument/2006/relationships/hyperlink" Target="http://education.ky.gov/school/csip/Documents/KCWP%205%20DesignAlignDeliverSupport_CONTINUOUS%20IMPROVEMENT%20Activities.pdf" TargetMode="External"/><Relationship Id="rId204" Type="http://schemas.openxmlformats.org/officeDocument/2006/relationships/hyperlink" Target="http://education.ky.gov/school/csip/Documents/KCWP%202%20DesignandDeliverInstruction.pdf" TargetMode="External"/><Relationship Id="rId220" Type="http://schemas.openxmlformats.org/officeDocument/2006/relationships/hyperlink" Target="http://education.ky.gov/school/csip/Documents/KCWP%201%20DesignandDeployStandards_CONTINUOUS%20IMPROVEMENT%20Activities.pdf" TargetMode="External"/><Relationship Id="rId225" Type="http://schemas.openxmlformats.org/officeDocument/2006/relationships/hyperlink" Target="http://education.ky.gov/school/csip/Documents/KCWP%202%20DesignandDeliverInstruction_CONTINUOUS%20IMPROVEMENT%20Activities.pdf" TargetMode="External"/><Relationship Id="rId241" Type="http://schemas.openxmlformats.org/officeDocument/2006/relationships/hyperlink" Target="http://education.ky.gov/school/csip/Documents/KCWP%205%20DesignAlignDeliverSupport_CONTINUOUS%20IMPROVEMENT%20Activities.pdf" TargetMode="External"/><Relationship Id="rId246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5" Type="http://schemas.openxmlformats.org/officeDocument/2006/relationships/hyperlink" Target="http://education.ky.gov/school/csip/Documents/KCWP%206%20EstablishingLearningCultureandEnvironment.pdf" TargetMode="External"/><Relationship Id="rId36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57" Type="http://schemas.openxmlformats.org/officeDocument/2006/relationships/hyperlink" Target="http://education.ky.gov/school/csip/Documents/KCWP%202%20DesignandDeliverInstruction.pdf" TargetMode="External"/><Relationship Id="rId106" Type="http://schemas.openxmlformats.org/officeDocument/2006/relationships/hyperlink" Target="http://education.ky.gov/school/csip/Documents/KCWP%202%20DesignandDeliverInstruction.pdf" TargetMode="External"/><Relationship Id="rId127" Type="http://schemas.openxmlformats.org/officeDocument/2006/relationships/hyperlink" Target="http://education.ky.gov/school/csip/Documents/KCWP%202%20DesignandDeliverInstruction_CONTINUOUS%20IMPROVEMENT%20Activities.pdf" TargetMode="External"/><Relationship Id="rId10" Type="http://schemas.openxmlformats.org/officeDocument/2006/relationships/hyperlink" Target="http://education.ky.gov/school/csip/Documents/KCWP%203%20DesignandDeliverAssessmentLiteracy.pdf" TargetMode="External"/><Relationship Id="rId31" Type="http://schemas.openxmlformats.org/officeDocument/2006/relationships/hyperlink" Target="http://education.ky.gov/school/csip/Documents/KCWP%203%20DesignandDeliverAssessmentLiteracy_CONTINUOUS%20IMPROVEMENT%20Activities.pdf" TargetMode="External"/><Relationship Id="rId52" Type="http://schemas.openxmlformats.org/officeDocument/2006/relationships/hyperlink" Target="http://education.ky.gov/school/csip/Documents/KCWP%201%20DesignandDeployStandards.pdf" TargetMode="External"/><Relationship Id="rId73" Type="http://schemas.openxmlformats.org/officeDocument/2006/relationships/hyperlink" Target="http://education.ky.gov/school/csip/Documents/KCWP%201%20DesignandDeployStandards_CONTINUOUS%20IMPROVEMENT%20Activities.pdf" TargetMode="External"/><Relationship Id="rId78" Type="http://schemas.openxmlformats.org/officeDocument/2006/relationships/hyperlink" Target="http://education.ky.gov/school/csip/Documents/KCWP%202%20DesignandDeliverInstruction_CONTINUOUS%20IMPROVEMENT%20Activities.pdf" TargetMode="External"/><Relationship Id="rId94" Type="http://schemas.openxmlformats.org/officeDocument/2006/relationships/hyperlink" Target="http://education.ky.gov/school/csip/Documents/KCWP%205%20DesignAlignDeliverSupport_CONTINUOUS%20IMPROVEMENT%20Activities.pdf" TargetMode="External"/><Relationship Id="rId99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01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22" Type="http://schemas.openxmlformats.org/officeDocument/2006/relationships/hyperlink" Target="http://education.ky.gov/school/csip/Documents/KCWP%206%20EstablishingLearningCultureandEnvironment.pdf" TargetMode="External"/><Relationship Id="rId143" Type="http://schemas.openxmlformats.org/officeDocument/2006/relationships/hyperlink" Target="http://education.ky.gov/school/csip/Documents/KCWP%205%20DesignAlignDeliverSupport_CONTINUOUS%20IMPROVEMENT%20Activities.pdf" TargetMode="External"/><Relationship Id="rId148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64" Type="http://schemas.openxmlformats.org/officeDocument/2006/relationships/hyperlink" Target="http://education.ky.gov/school/csip/Documents/KCWP%206%20EstablishingLearningCultureandEnvironment.pdf" TargetMode="External"/><Relationship Id="rId169" Type="http://schemas.openxmlformats.org/officeDocument/2006/relationships/hyperlink" Target="http://education.ky.gov/school/csip/Documents/KCWP%201%20DesignandDeployStandards_CONTINUOUS%20IMPROVEMENT%20Activities.pdf" TargetMode="External"/><Relationship Id="rId185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ky.gov/school/csip/Documents/KCWP%203%20DesignandDeliverAssessmentLiteracy.pdf" TargetMode="External"/><Relationship Id="rId180" Type="http://schemas.openxmlformats.org/officeDocument/2006/relationships/hyperlink" Target="http://education.ky.gov/school/csip/Documents/KCWP%203%20DesignandDeliverAssessmentLiteracy_CONTINUOUS%20IMPROVEMENT%20Activities.pdf" TargetMode="External"/><Relationship Id="rId210" Type="http://schemas.openxmlformats.org/officeDocument/2006/relationships/hyperlink" Target="http://education.ky.gov/school/csip/Documents/KCWP%205%20DesignAlignDeliverSupport.pdf" TargetMode="External"/><Relationship Id="rId215" Type="http://schemas.openxmlformats.org/officeDocument/2006/relationships/hyperlink" Target="http://education.ky.gov/school/csip/Documents/KCWP%201%20DesignandDeployStandards_CONTINUOUS%20IMPROVEMENT%20Activities.pdf" TargetMode="External"/><Relationship Id="rId236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6" Type="http://schemas.openxmlformats.org/officeDocument/2006/relationships/hyperlink" Target="http://education.ky.gov/school/csip/Documents/KCWP%202%20DesignandDeliverInstruction_CONTINUOUS%20IMPROVEMENT%20Activities.pdf" TargetMode="External"/><Relationship Id="rId231" Type="http://schemas.openxmlformats.org/officeDocument/2006/relationships/hyperlink" Target="http://education.ky.gov/school/csip/Documents/KCWP%203%20DesignandDeliverAssessmentLiteracy_CONTINUOUS%20IMPROVEMENT%20Activities.pdf" TargetMode="External"/><Relationship Id="rId252" Type="http://schemas.openxmlformats.org/officeDocument/2006/relationships/footer" Target="footer3.xml"/><Relationship Id="rId47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68" Type="http://schemas.openxmlformats.org/officeDocument/2006/relationships/hyperlink" Target="http://education.ky.gov/school/csip/Documents/KCWP%201%20DesignandDeployStandards_CONTINUOUS%20IMPROVEMENT%20Activities.pdf" TargetMode="External"/><Relationship Id="rId89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12" Type="http://schemas.openxmlformats.org/officeDocument/2006/relationships/hyperlink" Target="http://education.ky.gov/school/csip/Documents/KCWP%201%20DesignandDeployStandards_CONTINUOUS%20IMPROVEMENT%20Activities.pdf" TargetMode="External"/><Relationship Id="rId133" Type="http://schemas.openxmlformats.org/officeDocument/2006/relationships/hyperlink" Target="http://education.ky.gov/school/csip/Documents/KCWP%203%20DesignandDeliverAssessmentLiteracy_CONTINUOUS%20IMPROVEMENT%20Activities.pdf" TargetMode="External"/><Relationship Id="rId154" Type="http://schemas.openxmlformats.org/officeDocument/2006/relationships/hyperlink" Target="http://education.ky.gov/school/csip/Documents/KCWP%202%20DesignandDeliverInstruction.pdf" TargetMode="External"/><Relationship Id="rId175" Type="http://schemas.openxmlformats.org/officeDocument/2006/relationships/hyperlink" Target="http://education.ky.gov/school/csip/Documents/KCWP%202%20DesignandDeliverInstruction_CONTINUOUS%20IMPROVEMENT%20Activities.pdf" TargetMode="External"/><Relationship Id="rId196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200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6" Type="http://schemas.openxmlformats.org/officeDocument/2006/relationships/hyperlink" Target="http://education.ky.gov/school/csip/Documents/KCWP%206%20EstablishingLearningCultureandEnvironment.pdf" TargetMode="External"/><Relationship Id="rId221" Type="http://schemas.openxmlformats.org/officeDocument/2006/relationships/hyperlink" Target="http://education.ky.gov/school/csip/Documents/KCWP%202%20DesignandDeliverInstruction_CONTINUOUS%20IMPROVEMENT%20Activities.pdf" TargetMode="External"/><Relationship Id="rId242" Type="http://schemas.openxmlformats.org/officeDocument/2006/relationships/hyperlink" Target="http://education.ky.gov/school/csip/Documents/KCWP%205%20DesignAlignDeliverSupport_CONTINUOUS%20IMPROVEMENT%20Activities.pdf" TargetMode="External"/><Relationship Id="rId37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58" Type="http://schemas.openxmlformats.org/officeDocument/2006/relationships/hyperlink" Target="http://education.ky.gov/school/csip/Documents/KCWP%203%20DesignandDeliverAssessmentLiteracy.pdf" TargetMode="External"/><Relationship Id="rId79" Type="http://schemas.openxmlformats.org/officeDocument/2006/relationships/hyperlink" Target="http://education.ky.gov/school/csip/Documents/KCWP%202%20DesignandDeliverInstruction_CONTINUOUS%20IMPROVEMENT%20Activities.pdf" TargetMode="External"/><Relationship Id="rId102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23" Type="http://schemas.openxmlformats.org/officeDocument/2006/relationships/hyperlink" Target="http://education.ky.gov/school/csip/Documents/KCWP%202%20DesignandDeliverInstruction_CONTINUOUS%20IMPROVEMENT%20Activities.pdf" TargetMode="External"/><Relationship Id="rId144" Type="http://schemas.openxmlformats.org/officeDocument/2006/relationships/hyperlink" Target="http://education.ky.gov/school/csip/Documents/KCWP%205%20DesignAlignDeliverSupport_CONTINUOUS%20IMPROVEMENT%20Activities.pdf" TargetMode="External"/><Relationship Id="rId90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65" Type="http://schemas.openxmlformats.org/officeDocument/2006/relationships/hyperlink" Target="http://education.ky.gov/school/csip/Documents/KCWP%206%20EstablishingLearningCultureandEnvironment.pdf" TargetMode="External"/><Relationship Id="rId186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11" Type="http://schemas.openxmlformats.org/officeDocument/2006/relationships/hyperlink" Target="http://education.ky.gov/school/csip/Documents/KCWP%206%20EstablishingLearningCultureandEnvironment.pdf" TargetMode="External"/><Relationship Id="rId232" Type="http://schemas.openxmlformats.org/officeDocument/2006/relationships/hyperlink" Target="http://education.ky.gov/school/csip/Documents/KCWP%203%20DesignandDeliverAssessmentLiteracy_CONTINUOUS%20IMPROVEMENT%20Activities.pdf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education.ky.gov/school/csip/Documents/KCWP%202%20DesignandDeliverInstruction_CONTINUOUS%20IMPROVEMENT%20Activities.pdf" TargetMode="External"/><Relationship Id="rId48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69" Type="http://schemas.openxmlformats.org/officeDocument/2006/relationships/hyperlink" Target="http://education.ky.gov/school/csip/Documents/KCWP%201%20DesignandDeployStandards_CONTINUOUS%20IMPROVEMENT%20Activities.pdf" TargetMode="External"/><Relationship Id="rId113" Type="http://schemas.openxmlformats.org/officeDocument/2006/relationships/hyperlink" Target="http://education.ky.gov/school/csip/Documents/KCWP%203%20DesignandDeliverAssessmentLiteracy.pdf" TargetMode="External"/><Relationship Id="rId134" Type="http://schemas.openxmlformats.org/officeDocument/2006/relationships/hyperlink" Target="http://education.ky.gov/school/csip/Documents/KCWP%203%20DesignandDeliverAssessmentLiteracy_CONTINUOUS%20IMPROVEMENT%20Activities.pdf" TargetMode="External"/><Relationship Id="rId80" Type="http://schemas.openxmlformats.org/officeDocument/2006/relationships/hyperlink" Target="http://education.ky.gov/school/csip/Documents/KCWP%203%20DesignandDeliverAssessmentLiteracy_CONTINUOUS%20IMPROVEMENT%20Activities.pdf" TargetMode="External"/><Relationship Id="rId155" Type="http://schemas.openxmlformats.org/officeDocument/2006/relationships/hyperlink" Target="http://education.ky.gov/school/csip/Documents/KCWP%202%20DesignandDeliverInstruction.pdf" TargetMode="External"/><Relationship Id="rId176" Type="http://schemas.openxmlformats.org/officeDocument/2006/relationships/hyperlink" Target="http://education.ky.gov/school/csip/Documents/KCWP%202%20DesignandDeliverInstruction_CONTINUOUS%20IMPROVEMENT%20Activities.pdf" TargetMode="External"/><Relationship Id="rId197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201" Type="http://schemas.openxmlformats.org/officeDocument/2006/relationships/hyperlink" Target="http://education.ky.gov/school/csip/Documents/KCWP%201%20DesignandDeployStandards.pdf" TargetMode="External"/><Relationship Id="rId222" Type="http://schemas.openxmlformats.org/officeDocument/2006/relationships/hyperlink" Target="http://education.ky.gov/school/csip/Documents/KCWP%202%20DesignandDeliverInstruction_CONTINUOUS%20IMPROVEMENT%20Activities.pdf" TargetMode="External"/><Relationship Id="rId243" Type="http://schemas.openxmlformats.org/officeDocument/2006/relationships/hyperlink" Target="http://education.ky.gov/school/csip/Documents/KCWP%205%20DesignAlignDeliverSupport_CONTINUOUS%20IMPROVEMENT%20Activities.pdf" TargetMode="External"/><Relationship Id="rId17" Type="http://schemas.openxmlformats.org/officeDocument/2006/relationships/hyperlink" Target="http://education.ky.gov/school/csip/Documents/KCWP%201%20DesignandDeployStandards_CONTINUOUS%20IMPROVEMENT%20Activities.pdf" TargetMode="External"/><Relationship Id="rId38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59" Type="http://schemas.openxmlformats.org/officeDocument/2006/relationships/hyperlink" Target="http://education.ky.gov/school/csip/Documents/KCWP%203%20DesignandDeliverAssessmentLiteracy.pdf" TargetMode="External"/><Relationship Id="rId103" Type="http://schemas.openxmlformats.org/officeDocument/2006/relationships/hyperlink" Target="http://education.ky.gov/school/csip/Documents/KCWP%201%20DesignandDeployStandards.pdf" TargetMode="External"/><Relationship Id="rId124" Type="http://schemas.openxmlformats.org/officeDocument/2006/relationships/hyperlink" Target="http://education.ky.gov/school/csip/Documents/KCWP%202%20DesignandDeliverInstruction_CONTINUOUS%20IMPROVEMENT%20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9194</Words>
  <Characters>52409</Characters>
  <Application>Microsoft Office Word</Application>
  <DocSecurity>4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Erzah</dc:creator>
  <cp:keywords/>
  <cp:lastModifiedBy>Brown, Chelsea</cp:lastModifiedBy>
  <cp:revision>2</cp:revision>
  <dcterms:created xsi:type="dcterms:W3CDTF">2019-04-03T17:23:00Z</dcterms:created>
  <dcterms:modified xsi:type="dcterms:W3CDTF">2019-04-03T17:23:00Z</dcterms:modified>
</cp:coreProperties>
</file>