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8B" w:rsidRDefault="00EB2E8B" w:rsidP="0031519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15192" w:rsidRDefault="00DE3AA7" w:rsidP="003151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Related Services 2018-19</w:t>
      </w:r>
      <w:r w:rsidR="00315192" w:rsidRPr="00964E94">
        <w:rPr>
          <w:b/>
          <w:sz w:val="28"/>
          <w:szCs w:val="28"/>
          <w:u w:val="single"/>
        </w:rPr>
        <w:t>:</w:t>
      </w:r>
      <w:r w:rsidR="00315192">
        <w:rPr>
          <w:sz w:val="28"/>
          <w:szCs w:val="28"/>
        </w:rPr>
        <w:tab/>
      </w:r>
    </w:p>
    <w:p w:rsidR="00315192" w:rsidRDefault="00DE3AA7" w:rsidP="00DE3AA7">
      <w:pPr>
        <w:ind w:left="720"/>
        <w:rPr>
          <w:sz w:val="28"/>
          <w:szCs w:val="28"/>
        </w:rPr>
      </w:pPr>
      <w:r>
        <w:rPr>
          <w:sz w:val="28"/>
          <w:szCs w:val="28"/>
        </w:rPr>
        <w:t>3 Full-time SLP’s:  2</w:t>
      </w:r>
      <w:r w:rsidR="00315192">
        <w:rPr>
          <w:sz w:val="28"/>
          <w:szCs w:val="28"/>
        </w:rPr>
        <w:t xml:space="preserve"> @ SCES</w:t>
      </w:r>
      <w:r>
        <w:rPr>
          <w:sz w:val="28"/>
          <w:szCs w:val="28"/>
        </w:rPr>
        <w:t xml:space="preserve"> (110 total students) and 1 @ TES (61 total students).</w:t>
      </w:r>
    </w:p>
    <w:p w:rsidR="00315192" w:rsidRDefault="00315192" w:rsidP="00315192">
      <w:pPr>
        <w:rPr>
          <w:sz w:val="28"/>
          <w:szCs w:val="28"/>
        </w:rPr>
      </w:pPr>
      <w:r>
        <w:rPr>
          <w:sz w:val="28"/>
          <w:szCs w:val="28"/>
        </w:rPr>
        <w:tab/>
        <w:t>1 Full-time SLPA:  covers SCMS, SCHS, and Hillview</w:t>
      </w:r>
      <w:r w:rsidR="00DE3AA7">
        <w:rPr>
          <w:sz w:val="28"/>
          <w:szCs w:val="28"/>
        </w:rPr>
        <w:t xml:space="preserve"> (37 total students)</w:t>
      </w:r>
    </w:p>
    <w:p w:rsidR="00DE3AA7" w:rsidRDefault="00DE3AA7" w:rsidP="00315192">
      <w:pPr>
        <w:rPr>
          <w:sz w:val="28"/>
          <w:szCs w:val="28"/>
        </w:rPr>
      </w:pPr>
      <w:r>
        <w:rPr>
          <w:sz w:val="28"/>
          <w:szCs w:val="28"/>
        </w:rPr>
        <w:tab/>
        <w:t>*1 Contracted 0.6 SLPA:  covers TES (27 total students)</w:t>
      </w:r>
    </w:p>
    <w:p w:rsidR="00DE3AA7" w:rsidRDefault="00DE3AA7" w:rsidP="00315192">
      <w:pPr>
        <w:rPr>
          <w:sz w:val="28"/>
          <w:szCs w:val="28"/>
        </w:rPr>
      </w:pPr>
      <w:r>
        <w:rPr>
          <w:sz w:val="28"/>
          <w:szCs w:val="28"/>
        </w:rPr>
        <w:t>Total number of students receiving speech services:  235</w:t>
      </w:r>
    </w:p>
    <w:p w:rsidR="00315192" w:rsidRDefault="00315192" w:rsidP="00315192">
      <w:pPr>
        <w:rPr>
          <w:sz w:val="28"/>
          <w:szCs w:val="28"/>
        </w:rPr>
      </w:pPr>
    </w:p>
    <w:p w:rsidR="00315192" w:rsidRDefault="00315192" w:rsidP="00315192">
      <w:pPr>
        <w:rPr>
          <w:sz w:val="28"/>
          <w:szCs w:val="28"/>
        </w:rPr>
      </w:pPr>
      <w:r>
        <w:rPr>
          <w:sz w:val="28"/>
          <w:szCs w:val="28"/>
        </w:rPr>
        <w:tab/>
        <w:t>1 Full-time OT:  co</w:t>
      </w:r>
      <w:r w:rsidR="00DE3AA7">
        <w:rPr>
          <w:sz w:val="28"/>
          <w:szCs w:val="28"/>
        </w:rPr>
        <w:t>vers SCES, SCMS, SCHS, Hillview (63 total students)</w:t>
      </w:r>
    </w:p>
    <w:p w:rsidR="00DE3AA7" w:rsidRDefault="00DE3AA7" w:rsidP="00315192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F36BF">
        <w:rPr>
          <w:sz w:val="28"/>
          <w:szCs w:val="28"/>
        </w:rPr>
        <w:t>1 Contracted 0.5</w:t>
      </w:r>
      <w:r>
        <w:rPr>
          <w:sz w:val="28"/>
          <w:szCs w:val="28"/>
        </w:rPr>
        <w:t xml:space="preserve"> OTA:  covers TES (26 total students)</w:t>
      </w:r>
    </w:p>
    <w:p w:rsidR="00DE3AA7" w:rsidRDefault="00DE3AA7" w:rsidP="00315192">
      <w:pPr>
        <w:rPr>
          <w:sz w:val="28"/>
          <w:szCs w:val="28"/>
        </w:rPr>
      </w:pPr>
      <w:r>
        <w:rPr>
          <w:sz w:val="28"/>
          <w:szCs w:val="28"/>
        </w:rPr>
        <w:t>Total number of students receiving OT services:  89</w:t>
      </w:r>
    </w:p>
    <w:p w:rsidR="00315192" w:rsidRDefault="00315192" w:rsidP="003151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5192" w:rsidRDefault="00315192" w:rsidP="00EB2E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3AA7">
        <w:rPr>
          <w:sz w:val="28"/>
          <w:szCs w:val="28"/>
        </w:rPr>
        <w:t>Physical Therapist</w:t>
      </w:r>
      <w:r w:rsidR="00EB2E8B">
        <w:rPr>
          <w:sz w:val="28"/>
          <w:szCs w:val="28"/>
        </w:rPr>
        <w:t xml:space="preserve"> and O &amp; M S</w:t>
      </w:r>
      <w:r>
        <w:rPr>
          <w:sz w:val="28"/>
          <w:szCs w:val="28"/>
        </w:rPr>
        <w:t>pecialist are contracted through OVEC.</w:t>
      </w:r>
    </w:p>
    <w:p w:rsidR="00DE3AA7" w:rsidRDefault="00DE3AA7" w:rsidP="003151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Teacher of the Visually Impaired is contracted through Shelby Co. Schools.</w:t>
      </w:r>
    </w:p>
    <w:p w:rsidR="00EB2E8B" w:rsidRDefault="00EB2E8B" w:rsidP="0031519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Teacher of the Deaf is contracted through Heuser Hearing Institute</w:t>
      </w:r>
    </w:p>
    <w:p w:rsidR="00EB2E8B" w:rsidRDefault="00EB2E8B" w:rsidP="00315192">
      <w:pPr>
        <w:pBdr>
          <w:bottom w:val="single" w:sz="12" w:space="1" w:color="auto"/>
        </w:pBdr>
        <w:rPr>
          <w:sz w:val="28"/>
          <w:szCs w:val="28"/>
        </w:rPr>
      </w:pPr>
    </w:p>
    <w:p w:rsidR="00315192" w:rsidRDefault="00315192" w:rsidP="003151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Recommendations</w:t>
      </w:r>
      <w:r w:rsidR="00EF0505">
        <w:rPr>
          <w:b/>
          <w:sz w:val="28"/>
          <w:szCs w:val="28"/>
          <w:u w:val="single"/>
        </w:rPr>
        <w:t xml:space="preserve"> for 19-20 SY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  <w:r w:rsidR="004F36BF">
        <w:rPr>
          <w:sz w:val="28"/>
          <w:szCs w:val="28"/>
        </w:rPr>
        <w:t xml:space="preserve">In order to save money on the expensive costs that are ensued by contracting with a company </w:t>
      </w:r>
      <w:r w:rsidR="00EB2E8B">
        <w:rPr>
          <w:sz w:val="28"/>
          <w:szCs w:val="28"/>
        </w:rPr>
        <w:t xml:space="preserve">(Pro Care Therapy) </w:t>
      </w:r>
      <w:r w:rsidR="004F36BF">
        <w:rPr>
          <w:sz w:val="28"/>
          <w:szCs w:val="28"/>
        </w:rPr>
        <w:t xml:space="preserve">for related service staff, </w:t>
      </w:r>
      <w:r w:rsidR="004F36BF" w:rsidRPr="00EB2E8B">
        <w:rPr>
          <w:b/>
          <w:sz w:val="28"/>
          <w:szCs w:val="28"/>
        </w:rPr>
        <w:t>I am recommending the addition of 1 full-time (1.0) SLP position and the addition of 1 part-time (0.5) OTA position</w:t>
      </w:r>
      <w:r w:rsidR="00EB2E8B" w:rsidRPr="00EB2E8B">
        <w:rPr>
          <w:b/>
          <w:sz w:val="28"/>
          <w:szCs w:val="28"/>
        </w:rPr>
        <w:t xml:space="preserve"> to be hired through the district</w:t>
      </w:r>
      <w:r w:rsidR="004F36BF" w:rsidRPr="00EB2E8B">
        <w:rPr>
          <w:b/>
          <w:sz w:val="28"/>
          <w:szCs w:val="28"/>
        </w:rPr>
        <w:t>.</w:t>
      </w:r>
      <w:r w:rsidR="004F36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 will continue to contract </w:t>
      </w:r>
      <w:r w:rsidR="00EB2E8B">
        <w:rPr>
          <w:sz w:val="28"/>
          <w:szCs w:val="28"/>
        </w:rPr>
        <w:t xml:space="preserve">for PT, O &amp; M, TVI, and </w:t>
      </w:r>
      <w:proofErr w:type="spellStart"/>
      <w:r w:rsidR="00EB2E8B">
        <w:rPr>
          <w:sz w:val="28"/>
          <w:szCs w:val="28"/>
        </w:rPr>
        <w:t>ToD</w:t>
      </w:r>
      <w:proofErr w:type="spellEnd"/>
      <w:r w:rsidR="00EB2E8B">
        <w:rPr>
          <w:sz w:val="28"/>
          <w:szCs w:val="28"/>
        </w:rPr>
        <w:t xml:space="preserve"> as stated above due to the minimal amount of hours needed for those positions.  </w:t>
      </w:r>
    </w:p>
    <w:p w:rsidR="00EB2E8B" w:rsidRPr="003A4E1C" w:rsidRDefault="00EB2E8B" w:rsidP="00315192">
      <w:pPr>
        <w:rPr>
          <w:b/>
          <w:sz w:val="28"/>
          <w:szCs w:val="28"/>
        </w:rPr>
      </w:pPr>
    </w:p>
    <w:p w:rsidR="004F3F65" w:rsidRDefault="004F3F65"/>
    <w:p w:rsidR="00EB2E8B" w:rsidRPr="00EB2E8B" w:rsidRDefault="00EB2E8B">
      <w:pPr>
        <w:rPr>
          <w:b/>
          <w:sz w:val="28"/>
          <w:szCs w:val="28"/>
          <w:u w:val="single"/>
        </w:rPr>
      </w:pPr>
      <w:r w:rsidRPr="00EB2E8B">
        <w:rPr>
          <w:b/>
          <w:sz w:val="28"/>
          <w:szCs w:val="28"/>
          <w:u w:val="single"/>
        </w:rPr>
        <w:t>ECE</w:t>
      </w:r>
      <w:r>
        <w:rPr>
          <w:b/>
          <w:sz w:val="28"/>
          <w:szCs w:val="28"/>
          <w:u w:val="single"/>
        </w:rPr>
        <w:t xml:space="preserve"> Other Staffing 2018-19:</w:t>
      </w:r>
    </w:p>
    <w:p w:rsidR="00EB2E8B" w:rsidRDefault="00EB2E8B" w:rsidP="00EB2E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Full-time School Psychologist</w:t>
      </w:r>
      <w:r w:rsidR="00820699">
        <w:rPr>
          <w:sz w:val="28"/>
          <w:szCs w:val="28"/>
        </w:rPr>
        <w:t xml:space="preserve"> (200 days)</w:t>
      </w:r>
      <w:r>
        <w:rPr>
          <w:sz w:val="28"/>
          <w:szCs w:val="28"/>
        </w:rPr>
        <w:t>:  SCES, SCMS, and Hillview</w:t>
      </w:r>
    </w:p>
    <w:p w:rsidR="00EB2E8B" w:rsidRDefault="00EB2E8B" w:rsidP="00EB2E8B">
      <w:pPr>
        <w:rPr>
          <w:sz w:val="28"/>
          <w:szCs w:val="28"/>
        </w:rPr>
      </w:pPr>
      <w:r>
        <w:rPr>
          <w:sz w:val="28"/>
          <w:szCs w:val="28"/>
        </w:rPr>
        <w:tab/>
        <w:t>1 Full-time School Psychologist</w:t>
      </w:r>
      <w:r w:rsidR="00820699">
        <w:rPr>
          <w:sz w:val="28"/>
          <w:szCs w:val="28"/>
        </w:rPr>
        <w:t xml:space="preserve"> (185 days)</w:t>
      </w:r>
      <w:r>
        <w:rPr>
          <w:sz w:val="28"/>
          <w:szCs w:val="28"/>
        </w:rPr>
        <w:t>:  TES, SCHS, and Hillview</w:t>
      </w:r>
    </w:p>
    <w:p w:rsidR="00EB2E8B" w:rsidRDefault="00EB2E8B" w:rsidP="00EB2E8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1 Educational Diagnostician contracted for 300 hours a year: Preschool students only</w:t>
      </w:r>
    </w:p>
    <w:p w:rsidR="00EB2E8B" w:rsidRDefault="00EB2E8B" w:rsidP="00EB2E8B">
      <w:pPr>
        <w:ind w:left="720"/>
        <w:rPr>
          <w:sz w:val="28"/>
          <w:szCs w:val="28"/>
        </w:rPr>
      </w:pPr>
    </w:p>
    <w:p w:rsidR="00EB2E8B" w:rsidRDefault="004054B8" w:rsidP="00EB2E8B">
      <w:pPr>
        <w:ind w:left="720"/>
        <w:rPr>
          <w:sz w:val="28"/>
          <w:szCs w:val="28"/>
        </w:rPr>
      </w:pPr>
      <w:r>
        <w:rPr>
          <w:sz w:val="28"/>
          <w:szCs w:val="28"/>
        </w:rPr>
        <w:t>1 ECE Consultant</w:t>
      </w:r>
      <w:r w:rsidR="00820699">
        <w:rPr>
          <w:sz w:val="28"/>
          <w:szCs w:val="28"/>
        </w:rPr>
        <w:t xml:space="preserve"> (195</w:t>
      </w:r>
      <w:r w:rsidR="0020122A">
        <w:rPr>
          <w:sz w:val="28"/>
          <w:szCs w:val="28"/>
        </w:rPr>
        <w:t xml:space="preserve"> days)</w:t>
      </w:r>
    </w:p>
    <w:p w:rsidR="0020122A" w:rsidRDefault="0020122A" w:rsidP="00EB2E8B">
      <w:pPr>
        <w:ind w:left="720"/>
        <w:rPr>
          <w:sz w:val="28"/>
          <w:szCs w:val="28"/>
        </w:rPr>
      </w:pPr>
      <w:r>
        <w:rPr>
          <w:sz w:val="28"/>
          <w:szCs w:val="28"/>
        </w:rPr>
        <w:t>1 half time 0.5 ARC Chairperson</w:t>
      </w:r>
      <w:r w:rsidR="00F05801">
        <w:rPr>
          <w:sz w:val="28"/>
          <w:szCs w:val="28"/>
        </w:rPr>
        <w:t xml:space="preserve"> (92.5 days)</w:t>
      </w:r>
    </w:p>
    <w:p w:rsidR="004054B8" w:rsidRDefault="004054B8" w:rsidP="004054B8">
      <w:pPr>
        <w:rPr>
          <w:sz w:val="28"/>
          <w:szCs w:val="28"/>
        </w:rPr>
      </w:pPr>
      <w:r>
        <w:rPr>
          <w:sz w:val="28"/>
          <w:szCs w:val="28"/>
        </w:rPr>
        <w:tab/>
        <w:t>1 ECE Program Admin. Assistant</w:t>
      </w:r>
      <w:r w:rsidR="00D13C96">
        <w:rPr>
          <w:sz w:val="28"/>
          <w:szCs w:val="28"/>
        </w:rPr>
        <w:t xml:space="preserve"> (187</w:t>
      </w:r>
      <w:r w:rsidR="0020122A">
        <w:rPr>
          <w:sz w:val="28"/>
          <w:szCs w:val="28"/>
        </w:rPr>
        <w:t xml:space="preserve"> days)</w:t>
      </w:r>
    </w:p>
    <w:p w:rsidR="004054B8" w:rsidRDefault="004054B8" w:rsidP="004054B8">
      <w:pPr>
        <w:rPr>
          <w:sz w:val="28"/>
          <w:szCs w:val="28"/>
        </w:rPr>
      </w:pPr>
      <w:r>
        <w:rPr>
          <w:sz w:val="28"/>
          <w:szCs w:val="28"/>
        </w:rPr>
        <w:tab/>
        <w:t>1 Preschool Admin. Assistant</w:t>
      </w:r>
      <w:r w:rsidR="00D13C96">
        <w:rPr>
          <w:sz w:val="28"/>
          <w:szCs w:val="28"/>
        </w:rPr>
        <w:t xml:space="preserve"> (185</w:t>
      </w:r>
      <w:r w:rsidR="0020122A">
        <w:rPr>
          <w:sz w:val="28"/>
          <w:szCs w:val="28"/>
        </w:rPr>
        <w:t xml:space="preserve"> days)</w:t>
      </w:r>
    </w:p>
    <w:p w:rsidR="0020122A" w:rsidRDefault="00872622" w:rsidP="004054B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1 Early Intervention Academic and Behavior Specialist (100 days)</w:t>
      </w:r>
    </w:p>
    <w:p w:rsidR="006775F1" w:rsidRDefault="006775F1" w:rsidP="004054B8">
      <w:pPr>
        <w:rPr>
          <w:b/>
          <w:sz w:val="28"/>
          <w:szCs w:val="28"/>
          <w:u w:val="single"/>
        </w:rPr>
      </w:pPr>
    </w:p>
    <w:p w:rsidR="0020122A" w:rsidRDefault="0020122A" w:rsidP="004054B8">
      <w:pPr>
        <w:rPr>
          <w:sz w:val="28"/>
          <w:szCs w:val="28"/>
        </w:rPr>
      </w:pPr>
      <w:r w:rsidRPr="0020122A">
        <w:rPr>
          <w:b/>
          <w:sz w:val="28"/>
          <w:szCs w:val="28"/>
          <w:u w:val="single"/>
        </w:rPr>
        <w:t>Recommendations for 19-20 SY:</w:t>
      </w:r>
      <w:r w:rsidR="00F05801">
        <w:rPr>
          <w:b/>
          <w:sz w:val="28"/>
          <w:szCs w:val="28"/>
          <w:u w:val="single"/>
        </w:rPr>
        <w:t xml:space="preserve">  </w:t>
      </w:r>
      <w:r w:rsidR="00F05801">
        <w:rPr>
          <w:sz w:val="28"/>
          <w:szCs w:val="28"/>
        </w:rPr>
        <w:t>There are several recommendations in the overall ECE staffing that I believe need to occur:</w:t>
      </w:r>
    </w:p>
    <w:p w:rsidR="00F05801" w:rsidRDefault="00F05801" w:rsidP="00F058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ED6">
        <w:rPr>
          <w:b/>
          <w:sz w:val="28"/>
          <w:szCs w:val="28"/>
        </w:rPr>
        <w:t>Add 100 hours a year to the Educational Diagnostician contract (400 hours total)</w:t>
      </w:r>
      <w:r>
        <w:rPr>
          <w:sz w:val="28"/>
          <w:szCs w:val="28"/>
        </w:rPr>
        <w:t xml:space="preserve"> as we would like for this individual to enter Medicaid billing information into the online </w:t>
      </w:r>
      <w:proofErr w:type="spellStart"/>
      <w:r>
        <w:rPr>
          <w:sz w:val="28"/>
          <w:szCs w:val="28"/>
        </w:rPr>
        <w:t>EZMed</w:t>
      </w:r>
      <w:proofErr w:type="spellEnd"/>
      <w:r>
        <w:rPr>
          <w:sz w:val="28"/>
          <w:szCs w:val="28"/>
        </w:rPr>
        <w:t xml:space="preserve"> system throughout the year to go along with the Educational Diagnostician duties.</w:t>
      </w:r>
    </w:p>
    <w:p w:rsidR="00F05801" w:rsidRDefault="005B29A4" w:rsidP="00F058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ED6">
        <w:rPr>
          <w:b/>
          <w:sz w:val="28"/>
          <w:szCs w:val="28"/>
        </w:rPr>
        <w:lastRenderedPageBreak/>
        <w:t>Add 17.5 days to the ARC Chairperson contract (110 days total)</w:t>
      </w:r>
      <w:r>
        <w:rPr>
          <w:sz w:val="28"/>
          <w:szCs w:val="28"/>
        </w:rPr>
        <w:t xml:space="preserve"> as we would like for this individual to start chairing majority of the ARC’s at SCMS</w:t>
      </w:r>
      <w:r w:rsidR="000E1ED6">
        <w:rPr>
          <w:sz w:val="28"/>
          <w:szCs w:val="28"/>
        </w:rPr>
        <w:t xml:space="preserve"> along with their </w:t>
      </w:r>
      <w:r w:rsidR="00872622">
        <w:rPr>
          <w:sz w:val="28"/>
          <w:szCs w:val="28"/>
        </w:rPr>
        <w:t xml:space="preserve">current </w:t>
      </w:r>
      <w:r w:rsidR="000E1ED6">
        <w:rPr>
          <w:sz w:val="28"/>
          <w:szCs w:val="28"/>
        </w:rPr>
        <w:t>duties at SCHS and Hillview.</w:t>
      </w:r>
    </w:p>
    <w:p w:rsidR="000E1ED6" w:rsidRPr="00820699" w:rsidRDefault="000E1ED6" w:rsidP="00F058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0699">
        <w:rPr>
          <w:b/>
          <w:sz w:val="28"/>
          <w:szCs w:val="28"/>
        </w:rPr>
        <w:t xml:space="preserve">Add 3 </w:t>
      </w:r>
      <w:r w:rsidR="00872622">
        <w:rPr>
          <w:b/>
          <w:sz w:val="28"/>
          <w:szCs w:val="28"/>
        </w:rPr>
        <w:t xml:space="preserve">days to the ECE Program Admin. </w:t>
      </w:r>
      <w:r w:rsidRPr="00820699">
        <w:rPr>
          <w:b/>
          <w:sz w:val="28"/>
          <w:szCs w:val="28"/>
        </w:rPr>
        <w:t>Assistant and 5 days to the Preschool Admin. Assistant contracts making both of these individuals 190 day employees.</w:t>
      </w:r>
      <w:r w:rsidR="00820699">
        <w:rPr>
          <w:sz w:val="28"/>
          <w:szCs w:val="28"/>
        </w:rPr>
        <w:t xml:space="preserve">  These positions have stayed the same over the years even though our student numbers have increased significantly.</w:t>
      </w:r>
    </w:p>
    <w:p w:rsidR="00820699" w:rsidRPr="00820699" w:rsidRDefault="00BD6E8C" w:rsidP="00F058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E35EB">
        <w:rPr>
          <w:b/>
          <w:sz w:val="28"/>
          <w:szCs w:val="28"/>
        </w:rPr>
        <w:t>Make both School Psychologist</w:t>
      </w:r>
      <w:r w:rsidR="006E35EB" w:rsidRPr="006E35EB">
        <w:rPr>
          <w:b/>
          <w:sz w:val="28"/>
          <w:szCs w:val="28"/>
        </w:rPr>
        <w:t>s have 195 day contracts.</w:t>
      </w:r>
      <w:r w:rsidR="006E35EB">
        <w:rPr>
          <w:sz w:val="28"/>
          <w:szCs w:val="28"/>
        </w:rPr>
        <w:t xml:space="preserve">  This would mean a decrease of 5 days from o</w:t>
      </w:r>
      <w:r w:rsidR="00ED0D5C">
        <w:rPr>
          <w:sz w:val="28"/>
          <w:szCs w:val="28"/>
        </w:rPr>
        <w:t>ne contract and an addition of 10</w:t>
      </w:r>
      <w:r w:rsidR="006E35EB">
        <w:rPr>
          <w:sz w:val="28"/>
          <w:szCs w:val="28"/>
        </w:rPr>
        <w:t xml:space="preserve"> days from the other contract.  Since</w:t>
      </w:r>
      <w:r w:rsidR="00984B5C">
        <w:rPr>
          <w:sz w:val="28"/>
          <w:szCs w:val="28"/>
        </w:rPr>
        <w:t xml:space="preserve"> the re-districting our numbers, our ECE numbers have nearly evened out for the ECE students that our School Psychologists provide evaluation services to.</w:t>
      </w:r>
    </w:p>
    <w:p w:rsidR="006775F1" w:rsidRPr="006775F1" w:rsidRDefault="006775F1" w:rsidP="006775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5F1">
        <w:rPr>
          <w:b/>
          <w:sz w:val="28"/>
          <w:szCs w:val="28"/>
        </w:rPr>
        <w:t>Keep the ECE Consultant position as a 195 day position and fund the Early Intervention Academic and Behavior Specialist as a 100 day position.</w:t>
      </w:r>
    </w:p>
    <w:sectPr w:rsidR="006775F1" w:rsidRPr="006775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6A" w:rsidRDefault="0005436A">
      <w:pPr>
        <w:spacing w:after="0" w:line="240" w:lineRule="auto"/>
      </w:pPr>
      <w:r>
        <w:separator/>
      </w:r>
    </w:p>
  </w:endnote>
  <w:endnote w:type="continuationSeparator" w:id="0">
    <w:p w:rsidR="0005436A" w:rsidRDefault="0005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6A" w:rsidRDefault="0005436A">
      <w:pPr>
        <w:spacing w:after="0" w:line="240" w:lineRule="auto"/>
      </w:pPr>
      <w:r>
        <w:separator/>
      </w:r>
    </w:p>
  </w:footnote>
  <w:footnote w:type="continuationSeparator" w:id="0">
    <w:p w:rsidR="0005436A" w:rsidRDefault="0005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A4" w:rsidRPr="00FB0238" w:rsidRDefault="005B29A4" w:rsidP="005B29A4">
    <w:pPr>
      <w:pStyle w:val="Header"/>
      <w:jc w:val="center"/>
      <w:rPr>
        <w:b/>
        <w:sz w:val="28"/>
        <w:szCs w:val="28"/>
        <w:u w:val="single"/>
      </w:rPr>
    </w:pPr>
    <w:r w:rsidRPr="00FB0238">
      <w:rPr>
        <w:b/>
        <w:sz w:val="28"/>
        <w:szCs w:val="28"/>
        <w:u w:val="single"/>
      </w:rPr>
      <w:t>ECE Projections fo</w:t>
    </w:r>
    <w:r>
      <w:rPr>
        <w:b/>
        <w:sz w:val="28"/>
        <w:szCs w:val="28"/>
        <w:u w:val="single"/>
      </w:rPr>
      <w:t>r 2019-2020 SY as of March 1</w:t>
    </w:r>
    <w:r w:rsidRPr="00FB0238">
      <w:rPr>
        <w:b/>
        <w:sz w:val="28"/>
        <w:szCs w:val="28"/>
        <w:u w:val="single"/>
      </w:rPr>
      <w:t>, 2019</w:t>
    </w:r>
  </w:p>
  <w:p w:rsidR="005B29A4" w:rsidRDefault="005B2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CF7"/>
    <w:multiLevelType w:val="hybridMultilevel"/>
    <w:tmpl w:val="8570944E"/>
    <w:lvl w:ilvl="0" w:tplc="FCFE3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2"/>
    <w:rsid w:val="000076EF"/>
    <w:rsid w:val="0005436A"/>
    <w:rsid w:val="000E1ED6"/>
    <w:rsid w:val="000E5D4B"/>
    <w:rsid w:val="0020122A"/>
    <w:rsid w:val="00315192"/>
    <w:rsid w:val="004054B8"/>
    <w:rsid w:val="004F36BF"/>
    <w:rsid w:val="004F3F65"/>
    <w:rsid w:val="005B0075"/>
    <w:rsid w:val="005B29A4"/>
    <w:rsid w:val="0063654E"/>
    <w:rsid w:val="006775F1"/>
    <w:rsid w:val="006E35EB"/>
    <w:rsid w:val="00820699"/>
    <w:rsid w:val="00872622"/>
    <w:rsid w:val="009159C3"/>
    <w:rsid w:val="0096678D"/>
    <w:rsid w:val="00984B5C"/>
    <w:rsid w:val="00A07D09"/>
    <w:rsid w:val="00A916C6"/>
    <w:rsid w:val="00BD6E8C"/>
    <w:rsid w:val="00D13C96"/>
    <w:rsid w:val="00DE3AA7"/>
    <w:rsid w:val="00E84320"/>
    <w:rsid w:val="00EB2E8B"/>
    <w:rsid w:val="00ED0D5C"/>
    <w:rsid w:val="00EF0505"/>
    <w:rsid w:val="00F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9ECF-7CA9-4207-84CB-D2A24F05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92"/>
  </w:style>
  <w:style w:type="paragraph" w:styleId="ListParagraph">
    <w:name w:val="List Paragraph"/>
    <w:basedOn w:val="Normal"/>
    <w:uiPriority w:val="34"/>
    <w:qFormat/>
    <w:rsid w:val="00F0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Todd</dc:creator>
  <cp:keywords/>
  <dc:description/>
  <cp:lastModifiedBy>Barlow, Michele</cp:lastModifiedBy>
  <cp:revision>2</cp:revision>
  <cp:lastPrinted>2019-03-20T11:52:00Z</cp:lastPrinted>
  <dcterms:created xsi:type="dcterms:W3CDTF">2019-03-20T11:53:00Z</dcterms:created>
  <dcterms:modified xsi:type="dcterms:W3CDTF">2019-03-20T11:53:00Z</dcterms:modified>
</cp:coreProperties>
</file>