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1800"/>
        <w:rPr>
          <w:rFonts w:ascii="Oswald" w:cs="Oswald" w:eastAsia="Oswald" w:hAnsi="Oswald"/>
          <w:b w:val="1"/>
          <w:sz w:val="22"/>
          <w:szCs w:val="22"/>
        </w:rPr>
      </w:pPr>
      <w:r w:rsidDel="00000000" w:rsidR="00000000" w:rsidRPr="00000000">
        <w:rPr>
          <w:rFonts w:ascii="Oswald" w:cs="Oswald" w:eastAsia="Oswald" w:hAnsi="Oswald"/>
          <w:sz w:val="24"/>
          <w:szCs w:val="24"/>
          <w:vertAlign w:val="baseline"/>
          <w:rtl w:val="0"/>
        </w:rPr>
        <w:tab/>
        <w:tab/>
        <w:tab/>
        <w:tab/>
      </w:r>
      <w:r w:rsidDel="00000000" w:rsidR="00000000" w:rsidRPr="00000000">
        <w:rPr>
          <w:rtl w:val="0"/>
        </w:rPr>
      </w:r>
    </w:p>
    <w:tbl>
      <w:tblPr>
        <w:tblStyle w:val="Table1"/>
        <w:tblW w:w="10185.0" w:type="dxa"/>
        <w:jc w:val="left"/>
        <w:tblInd w:w="-63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35"/>
        <w:gridCol w:w="3555"/>
        <w:gridCol w:w="3795"/>
        <w:tblGridChange w:id="0">
          <w:tblGrid>
            <w:gridCol w:w="2835"/>
            <w:gridCol w:w="3555"/>
            <w:gridCol w:w="3795"/>
          </w:tblGrid>
        </w:tblGridChange>
      </w:tblGrid>
      <w:tr>
        <w:trPr>
          <w:trHeight w:val="580" w:hRule="atLeast"/>
        </w:trPr>
        <w:tc>
          <w:tcPr>
            <w:vMerge w:val="restart"/>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rFonts w:ascii="Oswald" w:cs="Oswald" w:eastAsia="Oswald" w:hAnsi="Oswald"/>
                <w:b w:val="1"/>
                <w:sz w:val="22"/>
                <w:szCs w:val="22"/>
              </w:rPr>
            </w:pPr>
            <w:r w:rsidDel="00000000" w:rsidR="00000000" w:rsidRPr="00000000">
              <w:rPr>
                <w:rFonts w:ascii="Oswald" w:cs="Oswald" w:eastAsia="Oswald" w:hAnsi="Oswald"/>
                <w:b w:val="1"/>
                <w:sz w:val="22"/>
                <w:szCs w:val="22"/>
              </w:rPr>
              <w:drawing>
                <wp:inline distB="114300" distT="114300" distL="114300" distR="114300">
                  <wp:extent cx="1471613" cy="277168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71613" cy="2771687"/>
                          </a:xfrm>
                          <a:prstGeom prst="rect"/>
                          <a:ln/>
                        </pic:spPr>
                      </pic:pic>
                    </a:graphicData>
                  </a:graphic>
                </wp:inline>
              </w:drawing>
            </w: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J</w:t>
            </w:r>
            <w:r w:rsidDel="00000000" w:rsidR="00000000" w:rsidRPr="00000000">
              <w:rPr>
                <w:rFonts w:ascii="Oswald" w:cs="Oswald" w:eastAsia="Oswald" w:hAnsi="Oswald"/>
                <w:b w:val="1"/>
                <w:sz w:val="22"/>
                <w:szCs w:val="22"/>
                <w:rtl w:val="0"/>
              </w:rPr>
              <w:t xml:space="preserve">OB TI</w:t>
            </w:r>
            <w:r w:rsidDel="00000000" w:rsidR="00000000" w:rsidRPr="00000000">
              <w:rPr>
                <w:rFonts w:ascii="Oswald" w:cs="Oswald" w:eastAsia="Oswald" w:hAnsi="Oswald"/>
                <w:b w:val="1"/>
                <w:sz w:val="22"/>
                <w:szCs w:val="22"/>
                <w:rtl w:val="0"/>
              </w:rPr>
              <w:t xml:space="preserve">TLE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OCCU</w:t>
            </w:r>
            <w:r w:rsidDel="00000000" w:rsidR="00000000" w:rsidRPr="00000000">
              <w:rPr>
                <w:rFonts w:ascii="Oswald" w:cs="Oswald" w:eastAsia="Oswald" w:hAnsi="Oswald"/>
                <w:sz w:val="22"/>
                <w:szCs w:val="22"/>
                <w:rtl w:val="0"/>
              </w:rPr>
              <w:t xml:space="preserve">PATION</w:t>
            </w:r>
            <w:r w:rsidDel="00000000" w:rsidR="00000000" w:rsidRPr="00000000">
              <w:rPr>
                <w:rFonts w:ascii="Oswald" w:cs="Oswald" w:eastAsia="Oswald" w:hAnsi="Oswald"/>
                <w:sz w:val="22"/>
                <w:szCs w:val="22"/>
                <w:rtl w:val="0"/>
              </w:rPr>
              <w:t xml:space="preserve">AL </w:t>
            </w:r>
            <w:r w:rsidDel="00000000" w:rsidR="00000000" w:rsidRPr="00000000">
              <w:rPr>
                <w:rFonts w:ascii="Oswald" w:cs="Oswald" w:eastAsia="Oswald" w:hAnsi="Oswald"/>
                <w:sz w:val="22"/>
                <w:szCs w:val="22"/>
                <w:rtl w:val="0"/>
              </w:rPr>
              <w:t xml:space="preserve">THERAPIST</w:t>
            </w:r>
            <w:r w:rsidDel="00000000" w:rsidR="00000000" w:rsidRPr="00000000">
              <w:rPr>
                <w:rtl w:val="0"/>
              </w:rPr>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REPORTS TO</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DIRECTOR OF SPECIAL EDUCATION</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SALARY SCHEDULE/GRADE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HEALTH &amp; WELLNESS SERVICES</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CONTRACTED DAYS AND/OR HOURS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186 DAYS, 8 HOURS PER DAY</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EXEMPT STATUS</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NON-EXEMPT</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JOB CLASS CODE</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7291</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POSITION CLASSIFICATION</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Fonts w:ascii="Oswald" w:cs="Oswald" w:eastAsia="Oswald" w:hAnsi="Oswald"/>
                <w:sz w:val="22"/>
                <w:szCs w:val="22"/>
                <w:rtl w:val="0"/>
              </w:rPr>
              <w:t xml:space="preserve">CLASSIFIED PROFESSIONAL</w:t>
            </w:r>
          </w:p>
        </w:tc>
      </w:tr>
      <w:tr>
        <w:trPr>
          <w:trHeight w:val="580" w:hRule="atLeast"/>
        </w:trPr>
        <w:tc>
          <w:tcPr>
            <w:vMerge w:val="continue"/>
            <w:tcBorders>
              <w:top w:color="ffffff" w:space="0" w:sz="8" w:val="single"/>
              <w:left w:color="ffffff" w:space="0" w:sz="8" w:val="single"/>
              <w:bottom w:color="ffffff" w:space="0" w:sz="8" w:val="single"/>
              <w:right w:color="434343" w:space="0" w:sz="8" w:val="single"/>
            </w:tcBorders>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tl w:val="0"/>
              </w:rPr>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b w:val="1"/>
                <w:sz w:val="22"/>
                <w:szCs w:val="22"/>
              </w:rPr>
            </w:pPr>
            <w:r w:rsidDel="00000000" w:rsidR="00000000" w:rsidRPr="00000000">
              <w:rPr>
                <w:rFonts w:ascii="Oswald" w:cs="Oswald" w:eastAsia="Oswald" w:hAnsi="Oswald"/>
                <w:b w:val="1"/>
                <w:sz w:val="22"/>
                <w:szCs w:val="22"/>
                <w:rtl w:val="0"/>
              </w:rPr>
              <w:t xml:space="preserve">DATE APPROVED</w:t>
            </w:r>
          </w:p>
        </w:tc>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swald" w:cs="Oswald" w:eastAsia="Oswald" w:hAnsi="Oswald"/>
                <w:sz w:val="22"/>
                <w:szCs w:val="22"/>
              </w:rPr>
            </w:pPr>
            <w:r w:rsidDel="00000000" w:rsidR="00000000" w:rsidRPr="00000000">
              <w:rPr>
                <w:rtl w:val="0"/>
              </w:rPr>
            </w:r>
          </w:p>
        </w:tc>
      </w:tr>
    </w:tbl>
    <w:p w:rsidR="00000000" w:rsidDel="00000000" w:rsidP="00000000" w:rsidRDefault="00000000" w:rsidRPr="00000000" w14:paraId="0000001A">
      <w:pPr>
        <w:rPr>
          <w:rFonts w:ascii="Oswald" w:cs="Oswald" w:eastAsia="Oswald" w:hAnsi="Oswald"/>
          <w:b w:val="1"/>
          <w:sz w:val="22"/>
          <w:szCs w:val="22"/>
        </w:rPr>
      </w:pPr>
      <w:r w:rsidDel="00000000" w:rsidR="00000000" w:rsidRPr="00000000">
        <w:rPr>
          <w:rtl w:val="0"/>
        </w:rPr>
      </w:r>
    </w:p>
    <w:tbl>
      <w:tblPr>
        <w:tblStyle w:val="Table2"/>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swald" w:cs="Oswald" w:eastAsia="Oswald" w:hAnsi="Oswald"/>
                <w:b w:val="1"/>
              </w:rPr>
            </w:pPr>
            <w:r w:rsidDel="00000000" w:rsidR="00000000" w:rsidRPr="00000000">
              <w:rPr>
                <w:rFonts w:ascii="Oswald" w:cs="Oswald" w:eastAsia="Oswald" w:hAnsi="Oswald"/>
                <w:b w:val="1"/>
                <w:rtl w:val="0"/>
              </w:rPr>
              <w:t xml:space="preserve">QUALIFICATIONS</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C">
            <w:pPr>
              <w:rPr>
                <w:rFonts w:ascii="Oswald" w:cs="Oswald" w:eastAsia="Oswald" w:hAnsi="Oswald"/>
              </w:rPr>
            </w:pPr>
            <w:r w:rsidDel="00000000" w:rsidR="00000000" w:rsidRPr="00000000">
              <w:rPr>
                <w:rFonts w:ascii="Oswald" w:cs="Oswald" w:eastAsia="Oswald" w:hAnsi="Oswald"/>
                <w:rtl w:val="0"/>
              </w:rPr>
              <w:t xml:space="preserve">Any combination of experience and training that would likely provide the required knowledge and skill. A typical way to obtain the required knowledge and skill would be:</w:t>
            </w:r>
          </w:p>
          <w:p w:rsidR="00000000" w:rsidDel="00000000" w:rsidP="00000000" w:rsidRDefault="00000000" w:rsidRPr="00000000" w14:paraId="0000001D">
            <w:pPr>
              <w:rPr>
                <w:rFonts w:ascii="Oswald" w:cs="Oswald" w:eastAsia="Oswald" w:hAnsi="Oswald"/>
              </w:rPr>
            </w:pPr>
            <w:r w:rsidDel="00000000" w:rsidR="00000000" w:rsidRPr="00000000">
              <w:rPr>
                <w:rtl w:val="0"/>
              </w:rPr>
            </w:r>
          </w:p>
          <w:p w:rsidR="00000000" w:rsidDel="00000000" w:rsidP="00000000" w:rsidRDefault="00000000" w:rsidRPr="00000000" w14:paraId="0000001E">
            <w:pPr>
              <w:rPr>
                <w:rFonts w:ascii="Oswald" w:cs="Oswald" w:eastAsia="Oswald" w:hAnsi="Oswald"/>
              </w:rPr>
            </w:pPr>
            <w:r w:rsidDel="00000000" w:rsidR="00000000" w:rsidRPr="00000000">
              <w:rPr>
                <w:rFonts w:ascii="Oswald" w:cs="Oswald" w:eastAsia="Oswald" w:hAnsi="Oswald"/>
                <w:rtl w:val="0"/>
              </w:rPr>
              <w:t xml:space="preserve">Bachelor of Science or Master’s degree in Occupational Therapy from an accredited college or university</w:t>
            </w:r>
          </w:p>
          <w:p w:rsidR="00000000" w:rsidDel="00000000" w:rsidP="00000000" w:rsidRDefault="00000000" w:rsidRPr="00000000" w14:paraId="0000001F">
            <w:pPr>
              <w:rPr>
                <w:rFonts w:ascii="Oswald" w:cs="Oswald" w:eastAsia="Oswald" w:hAnsi="Oswald"/>
              </w:rPr>
            </w:pPr>
            <w:r w:rsidDel="00000000" w:rsidR="00000000" w:rsidRPr="00000000">
              <w:rPr>
                <w:rFonts w:ascii="Oswald" w:cs="Oswald" w:eastAsia="Oswald" w:hAnsi="Oswald"/>
                <w:rtl w:val="0"/>
              </w:rPr>
              <w:t xml:space="preserve">Valid Occupational Therapy license by the state of Kentucky  </w:t>
            </w:r>
          </w:p>
          <w:p w:rsidR="00000000" w:rsidDel="00000000" w:rsidP="00000000" w:rsidRDefault="00000000" w:rsidRPr="00000000" w14:paraId="00000020">
            <w:pPr>
              <w:rPr>
                <w:rFonts w:ascii="Oswald" w:cs="Oswald" w:eastAsia="Oswald" w:hAnsi="Oswald"/>
              </w:rPr>
            </w:pPr>
            <w:r w:rsidDel="00000000" w:rsidR="00000000" w:rsidRPr="00000000">
              <w:rPr>
                <w:rFonts w:ascii="Oswald" w:cs="Oswald" w:eastAsia="Oswald" w:hAnsi="Oswald"/>
                <w:rtl w:val="0"/>
              </w:rPr>
              <w:t xml:space="preserve">Occupational Therapy National Board Certification</w:t>
            </w:r>
            <w:r w:rsidDel="00000000" w:rsidR="00000000" w:rsidRPr="00000000">
              <w:rPr>
                <w:rtl w:val="0"/>
              </w:rPr>
            </w:r>
          </w:p>
        </w:tc>
      </w:tr>
    </w:tbl>
    <w:p w:rsidR="00000000" w:rsidDel="00000000" w:rsidP="00000000" w:rsidRDefault="00000000" w:rsidRPr="00000000" w14:paraId="00000021">
      <w:pPr>
        <w:rPr>
          <w:rFonts w:ascii="Oswald" w:cs="Oswald" w:eastAsia="Oswald" w:hAnsi="Oswald"/>
          <w:b w:val="1"/>
        </w:rPr>
      </w:pPr>
      <w:r w:rsidDel="00000000" w:rsidR="00000000" w:rsidRPr="00000000">
        <w:rPr>
          <w:rtl w:val="0"/>
        </w:rPr>
      </w:r>
    </w:p>
    <w:tbl>
      <w:tblPr>
        <w:tblStyle w:val="Table3"/>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2">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POSITION SUMMARY</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3">
            <w:pPr>
              <w:widowControl w:val="0"/>
              <w:rPr>
                <w:rFonts w:ascii="Oswald" w:cs="Oswald" w:eastAsia="Oswald" w:hAnsi="Oswald"/>
              </w:rPr>
            </w:pPr>
            <w:r w:rsidDel="00000000" w:rsidR="00000000" w:rsidRPr="00000000">
              <w:rPr>
                <w:rFonts w:ascii="Oswald" w:cs="Oswald" w:eastAsia="Oswald" w:hAnsi="Oswald"/>
                <w:rtl w:val="0"/>
              </w:rPr>
              <w:t xml:space="preserve">The Occupational Therapist will identify and evaluate children who may need special education services, meet with appropriate committees, and assist in making appropriate educational recommendations, while  serving with the psychologists, the educational evaluator and other staff as support personnel to the special education and regular education teachers. </w:t>
            </w:r>
          </w:p>
        </w:tc>
      </w:tr>
    </w:tbl>
    <w:p w:rsidR="00000000" w:rsidDel="00000000" w:rsidP="00000000" w:rsidRDefault="00000000" w:rsidRPr="00000000" w14:paraId="00000024">
      <w:pPr>
        <w:rPr>
          <w:rFonts w:ascii="Arial" w:cs="Arial" w:eastAsia="Arial" w:hAnsi="Arial"/>
          <w:sz w:val="22"/>
          <w:szCs w:val="22"/>
        </w:rPr>
      </w:pPr>
      <w:r w:rsidDel="00000000" w:rsidR="00000000" w:rsidRPr="00000000">
        <w:rPr>
          <w:rtl w:val="0"/>
        </w:rPr>
      </w:r>
    </w:p>
    <w:tbl>
      <w:tblPr>
        <w:tblStyle w:val="Table4"/>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5">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DISTRICT AND SCHOOL PRIORITY ALIGNMENT</w:t>
            </w:r>
          </w:p>
        </w:tc>
      </w:tr>
      <w:tr>
        <w:tc>
          <w:tcPr>
            <w:tcBorders>
              <w:top w:color="434343" w:space="0" w:sz="8" w:val="single"/>
              <w:left w:color="434343" w:space="0" w:sz="8" w:val="single"/>
              <w:bottom w:color="434343" w:space="0" w:sz="8" w:val="single"/>
              <w:right w:color="434343" w:space="0" w:sz="8" w:val="single"/>
            </w:tcBorders>
            <w:shd w:fill="auto" w:val="clear"/>
            <w:tcMar>
              <w:top w:w="72.0" w:type="dxa"/>
              <w:left w:w="72.0" w:type="dxa"/>
              <w:bottom w:w="72.0" w:type="dxa"/>
              <w:right w:w="72.0" w:type="dxa"/>
            </w:tcMar>
            <w:vAlign w:val="bottom"/>
          </w:tcPr>
          <w:p w:rsidR="00000000" w:rsidDel="00000000" w:rsidP="00000000" w:rsidRDefault="00000000" w:rsidRPr="00000000" w14:paraId="00000026">
            <w:pPr>
              <w:jc w:val="both"/>
              <w:rPr>
                <w:rFonts w:ascii="Oswald" w:cs="Oswald" w:eastAsia="Oswald" w:hAnsi="Oswald"/>
              </w:rPr>
            </w:pPr>
            <w:r w:rsidDel="00000000" w:rsidR="00000000" w:rsidRPr="00000000">
              <w:rPr>
                <w:rFonts w:ascii="Oswald" w:cs="Oswald" w:eastAsia="Oswald" w:hAnsi="Oswald"/>
                <w:rtl w:val="0"/>
              </w:rPr>
              <w:t xml:space="preserve">Align actions with district and school values and core priorities. </w:t>
            </w:r>
          </w:p>
          <w:p w:rsidR="00000000" w:rsidDel="00000000" w:rsidP="00000000" w:rsidRDefault="00000000" w:rsidRPr="00000000" w14:paraId="00000027">
            <w:pPr>
              <w:jc w:val="both"/>
              <w:rPr>
                <w:rFonts w:ascii="Oswald" w:cs="Oswald" w:eastAsia="Oswald" w:hAnsi="Oswald"/>
              </w:rPr>
            </w:pPr>
            <w:r w:rsidDel="00000000" w:rsidR="00000000" w:rsidRPr="00000000">
              <w:rPr>
                <w:rFonts w:ascii="Oswald" w:cs="Oswald" w:eastAsia="Oswald" w:hAnsi="Oswald"/>
                <w:rtl w:val="0"/>
              </w:rPr>
              <w:t xml:space="preserve">Evaluated based on the efficacy of aligned actions. </w:t>
            </w:r>
          </w:p>
        </w:tc>
      </w:tr>
    </w:tbl>
    <w:p w:rsidR="00000000" w:rsidDel="00000000" w:rsidP="00000000" w:rsidRDefault="00000000" w:rsidRPr="00000000" w14:paraId="00000028">
      <w:pPr>
        <w:rPr>
          <w:rFonts w:ascii="Oswald" w:cs="Oswald" w:eastAsia="Oswald" w:hAnsi="Oswald"/>
          <w:b w:val="1"/>
        </w:rPr>
      </w:pPr>
      <w:r w:rsidDel="00000000" w:rsidR="00000000" w:rsidRPr="00000000">
        <w:rPr>
          <w:rtl w:val="0"/>
        </w:rPr>
      </w:r>
    </w:p>
    <w:tbl>
      <w:tblPr>
        <w:tblStyle w:val="Table5"/>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6"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29">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PERFORMANCE RESPONSIBILITIES</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A">
            <w:pPr>
              <w:widowControl w:val="0"/>
              <w:rPr>
                <w:rFonts w:ascii="Oswald" w:cs="Oswald" w:eastAsia="Oswald" w:hAnsi="Oswald"/>
              </w:rPr>
            </w:pPr>
            <w:r w:rsidDel="00000000" w:rsidR="00000000" w:rsidRPr="00000000">
              <w:rPr>
                <w:rFonts w:ascii="Oswald" w:cs="Oswald" w:eastAsia="Oswald" w:hAnsi="Oswald"/>
                <w:rtl w:val="0"/>
              </w:rPr>
              <w:t xml:space="preserve">Design and evaluate the occupational therapy program, procedures and assessment so that it supports the core priorities of Nelson County Schools.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B">
            <w:pPr>
              <w:widowControl w:val="0"/>
              <w:rPr>
                <w:rFonts w:ascii="Oswald" w:cs="Oswald" w:eastAsia="Oswald" w:hAnsi="Oswald"/>
              </w:rPr>
            </w:pPr>
            <w:r w:rsidDel="00000000" w:rsidR="00000000" w:rsidRPr="00000000">
              <w:rPr>
                <w:rFonts w:ascii="Oswald" w:cs="Oswald" w:eastAsia="Oswald" w:hAnsi="Oswald"/>
                <w:rtl w:val="0"/>
              </w:rPr>
              <w:t xml:space="preserve">Assist with the screening and referral process for students who are experiencing difficulty in the classroom.</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C">
            <w:pPr>
              <w:widowControl w:val="0"/>
              <w:rPr>
                <w:rFonts w:ascii="Oswald" w:cs="Oswald" w:eastAsia="Oswald" w:hAnsi="Oswald"/>
              </w:rPr>
            </w:pPr>
            <w:r w:rsidDel="00000000" w:rsidR="00000000" w:rsidRPr="00000000">
              <w:rPr>
                <w:rFonts w:ascii="Oswald" w:cs="Oswald" w:eastAsia="Oswald" w:hAnsi="Oswald"/>
                <w:rtl w:val="0"/>
              </w:rPr>
              <w:t xml:space="preserve">Prepare, implement and evaluate individual students in accordance with district policies and OT guidelines.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D">
            <w:pPr>
              <w:widowControl w:val="0"/>
              <w:rPr>
                <w:rFonts w:ascii="Oswald" w:cs="Oswald" w:eastAsia="Oswald" w:hAnsi="Oswald"/>
              </w:rPr>
            </w:pPr>
            <w:r w:rsidDel="00000000" w:rsidR="00000000" w:rsidRPr="00000000">
              <w:rPr>
                <w:rFonts w:ascii="Oswald" w:cs="Oswald" w:eastAsia="Oswald" w:hAnsi="Oswald"/>
                <w:rtl w:val="0"/>
              </w:rPr>
              <w:t xml:space="preserve">Provide assessments for referred individuals, which may include developmental level, sensorimotor, neuromuscular, fine motor, perceptual motor, self-help, and pre-vocational skills.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E">
            <w:pPr>
              <w:widowControl w:val="0"/>
              <w:rPr>
                <w:rFonts w:ascii="Oswald" w:cs="Oswald" w:eastAsia="Oswald" w:hAnsi="Oswald"/>
              </w:rPr>
            </w:pPr>
            <w:r w:rsidDel="00000000" w:rsidR="00000000" w:rsidRPr="00000000">
              <w:rPr>
                <w:rFonts w:ascii="Oswald" w:cs="Oswald" w:eastAsia="Oswald" w:hAnsi="Oswald"/>
                <w:rtl w:val="0"/>
              </w:rPr>
              <w:t xml:space="preserve">Attend ARC meetings as required unless parent signs the excusal form.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2F">
            <w:pPr>
              <w:widowControl w:val="0"/>
              <w:rPr>
                <w:rFonts w:ascii="Oswald" w:cs="Oswald" w:eastAsia="Oswald" w:hAnsi="Oswald"/>
              </w:rPr>
            </w:pPr>
            <w:r w:rsidDel="00000000" w:rsidR="00000000" w:rsidRPr="00000000">
              <w:rPr>
                <w:rFonts w:ascii="Oswald" w:cs="Oswald" w:eastAsia="Oswald" w:hAnsi="Oswald"/>
                <w:rtl w:val="0"/>
              </w:rPr>
              <w:t xml:space="preserve">Provide annual reports, service logs and maintenance of appropriate records.</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30">
            <w:pPr>
              <w:widowControl w:val="0"/>
              <w:rPr>
                <w:rFonts w:ascii="Oswald" w:cs="Oswald" w:eastAsia="Oswald" w:hAnsi="Oswald"/>
              </w:rPr>
            </w:pPr>
            <w:r w:rsidDel="00000000" w:rsidR="00000000" w:rsidRPr="00000000">
              <w:rPr>
                <w:rFonts w:ascii="Oswald" w:cs="Oswald" w:eastAsia="Oswald" w:hAnsi="Oswald"/>
                <w:rtl w:val="0"/>
              </w:rPr>
              <w:t xml:space="preserve">Assist the special education teacher in developing the IEP which will also act as the treatment plan.</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31">
            <w:pPr>
              <w:widowControl w:val="0"/>
              <w:rPr>
                <w:rFonts w:ascii="Oswald" w:cs="Oswald" w:eastAsia="Oswald" w:hAnsi="Oswald"/>
              </w:rPr>
            </w:pPr>
            <w:r w:rsidDel="00000000" w:rsidR="00000000" w:rsidRPr="00000000">
              <w:rPr>
                <w:rFonts w:ascii="Oswald" w:cs="Oswald" w:eastAsia="Oswald" w:hAnsi="Oswald"/>
                <w:rtl w:val="0"/>
              </w:rPr>
              <w:t xml:space="preserve">Provide activity suggestions and modifications for the classroom and the home, when appropriate.</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32">
            <w:pPr>
              <w:widowControl w:val="0"/>
              <w:rPr>
                <w:rFonts w:ascii="Oswald" w:cs="Oswald" w:eastAsia="Oswald" w:hAnsi="Oswald"/>
              </w:rPr>
            </w:pPr>
            <w:r w:rsidDel="00000000" w:rsidR="00000000" w:rsidRPr="00000000">
              <w:rPr>
                <w:rFonts w:ascii="Oswald" w:cs="Oswald" w:eastAsia="Oswald" w:hAnsi="Oswald"/>
                <w:rtl w:val="0"/>
              </w:rPr>
              <w:t xml:space="preserve">Provide therapy services as outlined in students’ Individual Education Plans</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33">
            <w:pPr>
              <w:widowControl w:val="0"/>
              <w:rPr>
                <w:rFonts w:ascii="Oswald" w:cs="Oswald" w:eastAsia="Oswald" w:hAnsi="Oswald"/>
              </w:rPr>
            </w:pPr>
            <w:r w:rsidDel="00000000" w:rsidR="00000000" w:rsidRPr="00000000">
              <w:rPr>
                <w:rFonts w:ascii="Oswald" w:cs="Oswald" w:eastAsia="Oswald" w:hAnsi="Oswald"/>
                <w:rtl w:val="0"/>
              </w:rPr>
              <w:t xml:space="preserve">Monitor, order and evaluate equipment needs.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34">
            <w:pPr>
              <w:widowControl w:val="0"/>
              <w:rPr>
                <w:rFonts w:ascii="Oswald" w:cs="Oswald" w:eastAsia="Oswald" w:hAnsi="Oswald"/>
              </w:rPr>
            </w:pPr>
            <w:r w:rsidDel="00000000" w:rsidR="00000000" w:rsidRPr="00000000">
              <w:rPr>
                <w:rFonts w:ascii="Oswald" w:cs="Oswald" w:eastAsia="Oswald" w:hAnsi="Oswald"/>
                <w:rtl w:val="0"/>
              </w:rPr>
              <w:t xml:space="preserve">Supervise and coordinate the strategies, modifications and assistive technology devices recommended for individual students to the assigned staff; provide overall supervision of the occupational therapy program at assigned schools.</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35">
            <w:pPr>
              <w:widowControl w:val="0"/>
              <w:rPr>
                <w:rFonts w:ascii="Oswald" w:cs="Oswald" w:eastAsia="Oswald" w:hAnsi="Oswald"/>
              </w:rPr>
            </w:pPr>
            <w:r w:rsidDel="00000000" w:rsidR="00000000" w:rsidRPr="00000000">
              <w:rPr>
                <w:rFonts w:ascii="Oswald" w:cs="Oswald" w:eastAsia="Oswald" w:hAnsi="Oswald"/>
                <w:rtl w:val="0"/>
              </w:rPr>
              <w:t xml:space="preserve">Train school personnel on use of assistive technology devices/therapeutic equipment as necessary; maintain equipment in proper working condition.</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36">
            <w:pPr>
              <w:widowControl w:val="0"/>
              <w:rPr>
                <w:rFonts w:ascii="Oswald" w:cs="Oswald" w:eastAsia="Oswald" w:hAnsi="Oswald"/>
              </w:rPr>
            </w:pPr>
            <w:r w:rsidDel="00000000" w:rsidR="00000000" w:rsidRPr="00000000">
              <w:rPr>
                <w:rFonts w:ascii="Oswald" w:cs="Oswald" w:eastAsia="Oswald" w:hAnsi="Oswald"/>
                <w:rtl w:val="0"/>
              </w:rPr>
              <w:t xml:space="preserve">Determine, recommend, and oversee equipment and architectural/environmental modifications which will allow the student to function more independently.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37">
            <w:pPr>
              <w:widowControl w:val="0"/>
              <w:rPr>
                <w:rFonts w:ascii="Oswald" w:cs="Oswald" w:eastAsia="Oswald" w:hAnsi="Oswald"/>
              </w:rPr>
            </w:pPr>
            <w:r w:rsidDel="00000000" w:rsidR="00000000" w:rsidRPr="00000000">
              <w:rPr>
                <w:rFonts w:ascii="Oswald" w:cs="Oswald" w:eastAsia="Oswald" w:hAnsi="Oswald"/>
                <w:rtl w:val="0"/>
              </w:rPr>
              <w:t xml:space="preserve">Provides consultation and training to school personnel and families as outlined in the IEP.</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38">
            <w:pPr>
              <w:widowControl w:val="0"/>
              <w:rPr>
                <w:rFonts w:ascii="Oswald" w:cs="Oswald" w:eastAsia="Oswald" w:hAnsi="Oswald"/>
              </w:rPr>
            </w:pPr>
            <w:r w:rsidDel="00000000" w:rsidR="00000000" w:rsidRPr="00000000">
              <w:rPr>
                <w:rFonts w:ascii="Oswald" w:cs="Oswald" w:eastAsia="Oswald" w:hAnsi="Oswald"/>
                <w:rtl w:val="0"/>
              </w:rPr>
              <w:t xml:space="preserve">Remain current and updated on school related occupational therapy practice through workshops, conferences, seminars and in-services. </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39">
            <w:pPr>
              <w:widowControl w:val="0"/>
              <w:rPr>
                <w:rFonts w:ascii="Oswald" w:cs="Oswald" w:eastAsia="Oswald" w:hAnsi="Oswald"/>
              </w:rPr>
            </w:pPr>
            <w:r w:rsidDel="00000000" w:rsidR="00000000" w:rsidRPr="00000000">
              <w:rPr>
                <w:rFonts w:ascii="Oswald" w:cs="Oswald" w:eastAsia="Oswald" w:hAnsi="Oswald"/>
                <w:rtl w:val="0"/>
              </w:rPr>
              <w:t xml:space="preserve">Continue professional growth ECU as mandated yearly by KOTB.</w:t>
            </w:r>
          </w:p>
        </w:tc>
      </w:tr>
      <w:tr>
        <w:tc>
          <w:tcPr>
            <w:tcBorders>
              <w:top w:color="434343" w:space="0" w:sz="8" w:val="single"/>
              <w:left w:color="434343" w:space="0" w:sz="8" w:val="single"/>
              <w:bottom w:color="434343" w:space="0" w:sz="6"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3A">
            <w:pPr>
              <w:widowControl w:val="0"/>
              <w:rPr>
                <w:rFonts w:ascii="Oswald" w:cs="Oswald" w:eastAsia="Oswald" w:hAnsi="Oswald"/>
              </w:rPr>
            </w:pPr>
            <w:r w:rsidDel="00000000" w:rsidR="00000000" w:rsidRPr="00000000">
              <w:rPr>
                <w:rFonts w:ascii="Oswald" w:cs="Oswald" w:eastAsia="Oswald" w:hAnsi="Oswald"/>
                <w:rtl w:val="0"/>
              </w:rPr>
              <w:t xml:space="preserve">Maintain confidentiality of students and/or staff.</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Demonstrate punctuality and regular attendance. </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C">
            <w:pPr>
              <w:rPr>
                <w:rFonts w:ascii="Oswald" w:cs="Oswald" w:eastAsia="Oswald" w:hAnsi="Oswald"/>
              </w:rPr>
            </w:pPr>
            <w:r w:rsidDel="00000000" w:rsidR="00000000" w:rsidRPr="00000000">
              <w:rPr>
                <w:rFonts w:ascii="Oswald" w:cs="Oswald" w:eastAsia="Oswald" w:hAnsi="Oswald"/>
                <w:rtl w:val="0"/>
              </w:rPr>
              <w:t xml:space="preserve">Maintain appropriate professional appearance.</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rPr>
            </w:pPr>
            <w:r w:rsidDel="00000000" w:rsidR="00000000" w:rsidRPr="00000000">
              <w:rPr>
                <w:rFonts w:ascii="Oswald" w:cs="Oswald" w:eastAsia="Oswald" w:hAnsi="Oswald"/>
                <w:rtl w:val="0"/>
              </w:rPr>
              <w:t xml:space="preserve">Adhere to the appropriate code of ethics.</w:t>
            </w:r>
          </w:p>
        </w:tc>
      </w:tr>
      <w:tr>
        <w:tc>
          <w:tcPr>
            <w:tcBorders>
              <w:top w:color="434343" w:space="0" w:sz="8" w:val="single"/>
              <w:left w:color="434343" w:space="0" w:sz="8" w:val="single"/>
              <w:bottom w:color="434343" w:space="0" w:sz="6" w:val="single"/>
              <w:right w:color="434343" w:space="0" w:sz="8" w:val="single"/>
            </w:tcBorders>
            <w:tcMar>
              <w:top w:w="72.0" w:type="dxa"/>
              <w:left w:w="72.0" w:type="dxa"/>
              <w:bottom w:w="72.0" w:type="dxa"/>
              <w:right w:w="72.0" w:type="dxa"/>
            </w:tcMar>
            <w:vAlign w:val="center"/>
          </w:tcPr>
          <w:p w:rsidR="00000000" w:rsidDel="00000000" w:rsidP="00000000" w:rsidRDefault="00000000" w:rsidRPr="00000000" w14:paraId="0000003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s>
              <w:rPr>
                <w:rFonts w:ascii="Oswald" w:cs="Oswald" w:eastAsia="Oswald" w:hAnsi="Oswald"/>
                <w:b w:val="1"/>
              </w:rPr>
            </w:pPr>
            <w:r w:rsidDel="00000000" w:rsidR="00000000" w:rsidRPr="00000000">
              <w:rPr>
                <w:rFonts w:ascii="Oswald" w:cs="Oswald" w:eastAsia="Oswald" w:hAnsi="Oswald"/>
                <w:rtl w:val="0"/>
              </w:rPr>
              <w:t xml:space="preserve">Perform other duties as assigned by Superintendent or designee.</w:t>
            </w:r>
            <w:r w:rsidDel="00000000" w:rsidR="00000000" w:rsidRPr="00000000">
              <w:rPr>
                <w:rtl w:val="0"/>
              </w:rPr>
            </w:r>
          </w:p>
        </w:tc>
      </w:tr>
    </w:tbl>
    <w:p w:rsidR="00000000" w:rsidDel="00000000" w:rsidP="00000000" w:rsidRDefault="00000000" w:rsidRPr="00000000" w14:paraId="0000003F">
      <w:pPr>
        <w:rPr>
          <w:rFonts w:ascii="Oswald" w:cs="Oswald" w:eastAsia="Oswald" w:hAnsi="Oswald"/>
          <w:b w:val="1"/>
        </w:rPr>
      </w:pPr>
      <w:r w:rsidDel="00000000" w:rsidR="00000000" w:rsidRPr="00000000">
        <w:rPr>
          <w:rtl w:val="0"/>
        </w:rPr>
      </w:r>
    </w:p>
    <w:tbl>
      <w:tblPr>
        <w:tblStyle w:val="Table6"/>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0">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KNOWLEDGE AND ABILITIES</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41">
            <w:pPr>
              <w:widowControl w:val="0"/>
              <w:rPr>
                <w:rFonts w:ascii="Oswald" w:cs="Oswald" w:eastAsia="Oswald" w:hAnsi="Oswald"/>
              </w:rPr>
            </w:pPr>
            <w:r w:rsidDel="00000000" w:rsidR="00000000" w:rsidRPr="00000000">
              <w:rPr>
                <w:rFonts w:ascii="Oswald" w:cs="Oswald" w:eastAsia="Oswald" w:hAnsi="Oswald"/>
                <w:rtl w:val="0"/>
              </w:rPr>
              <w:t xml:space="preserve">Principles and techniques of occupational therapy. </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42">
            <w:pPr>
              <w:widowControl w:val="0"/>
              <w:rPr>
                <w:rFonts w:ascii="Oswald" w:cs="Oswald" w:eastAsia="Oswald" w:hAnsi="Oswald"/>
              </w:rPr>
            </w:pPr>
            <w:r w:rsidDel="00000000" w:rsidR="00000000" w:rsidRPr="00000000">
              <w:rPr>
                <w:rFonts w:ascii="Oswald" w:cs="Oswald" w:eastAsia="Oswald" w:hAnsi="Oswald"/>
                <w:rtl w:val="0"/>
              </w:rPr>
              <w:t xml:space="preserve">Laws and regulations concerning medical records and therapeutic services. </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43">
            <w:pPr>
              <w:widowControl w:val="0"/>
              <w:rPr>
                <w:rFonts w:ascii="Oswald" w:cs="Oswald" w:eastAsia="Oswald" w:hAnsi="Oswald"/>
              </w:rPr>
            </w:pPr>
            <w:r w:rsidDel="00000000" w:rsidR="00000000" w:rsidRPr="00000000">
              <w:rPr>
                <w:rFonts w:ascii="Oswald" w:cs="Oswald" w:eastAsia="Oswald" w:hAnsi="Oswald"/>
                <w:rtl w:val="0"/>
              </w:rPr>
              <w:t xml:space="preserve">Neurology, anatomy, neuroanatomy and physiology. </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44">
            <w:pPr>
              <w:widowControl w:val="0"/>
              <w:rPr>
                <w:rFonts w:ascii="Oswald" w:cs="Oswald" w:eastAsia="Oswald" w:hAnsi="Oswald"/>
              </w:rPr>
            </w:pPr>
            <w:r w:rsidDel="00000000" w:rsidR="00000000" w:rsidRPr="00000000">
              <w:rPr>
                <w:rFonts w:ascii="Oswald" w:cs="Oswald" w:eastAsia="Oswald" w:hAnsi="Oswald"/>
                <w:rtl w:val="0"/>
              </w:rPr>
              <w:t xml:space="preserve">Crafts including materials and equipment required, analysis of physical requirements, analysis of exercise or other contributions as treatment for special disabilities, contraindications for use as treatment for specific disability or when other conditions exist. </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45">
            <w:pPr>
              <w:widowControl w:val="0"/>
              <w:rPr>
                <w:rFonts w:ascii="Oswald" w:cs="Oswald" w:eastAsia="Oswald" w:hAnsi="Oswald"/>
              </w:rPr>
            </w:pPr>
            <w:r w:rsidDel="00000000" w:rsidR="00000000" w:rsidRPr="00000000">
              <w:rPr>
                <w:rFonts w:ascii="Oswald" w:cs="Oswald" w:eastAsia="Oswald" w:hAnsi="Oswald"/>
                <w:rtl w:val="0"/>
              </w:rPr>
              <w:t xml:space="preserve">Methods, materials, and equipment used to alter existing or fabricate specialized equipment. </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46">
            <w:pPr>
              <w:widowControl w:val="0"/>
              <w:rPr>
                <w:rFonts w:ascii="Oswald" w:cs="Oswald" w:eastAsia="Oswald" w:hAnsi="Oswald"/>
              </w:rPr>
            </w:pPr>
            <w:r w:rsidDel="00000000" w:rsidR="00000000" w:rsidRPr="00000000">
              <w:rPr>
                <w:rFonts w:ascii="Oswald" w:cs="Oswald" w:eastAsia="Oswald" w:hAnsi="Oswald"/>
                <w:rtl w:val="0"/>
              </w:rPr>
              <w:t xml:space="preserve">Safety precautions including hazards associated with student's specific activities. </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47">
            <w:pPr>
              <w:widowControl w:val="0"/>
              <w:rPr>
                <w:rFonts w:ascii="Oswald" w:cs="Oswald" w:eastAsia="Oswald" w:hAnsi="Oswald"/>
              </w:rPr>
            </w:pPr>
            <w:r w:rsidDel="00000000" w:rsidR="00000000" w:rsidRPr="00000000">
              <w:rPr>
                <w:rFonts w:ascii="Oswald" w:cs="Oswald" w:eastAsia="Oswald" w:hAnsi="Oswald"/>
                <w:rtl w:val="0"/>
              </w:rPr>
              <w:t xml:space="preserve">Verbal and written communication skills.</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48">
            <w:pPr>
              <w:widowControl w:val="0"/>
              <w:rPr>
                <w:rFonts w:ascii="Oswald" w:cs="Oswald" w:eastAsia="Oswald" w:hAnsi="Oswald"/>
              </w:rPr>
            </w:pPr>
            <w:r w:rsidDel="00000000" w:rsidR="00000000" w:rsidRPr="00000000">
              <w:rPr>
                <w:rFonts w:ascii="Oswald" w:cs="Oswald" w:eastAsia="Oswald" w:hAnsi="Oswald"/>
                <w:rtl w:val="0"/>
              </w:rPr>
              <w:t xml:space="preserve">Health and safety regulations. </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49">
            <w:pPr>
              <w:widowControl w:val="0"/>
              <w:rPr>
                <w:rFonts w:ascii="Oswald" w:cs="Oswald" w:eastAsia="Oswald" w:hAnsi="Oswald"/>
              </w:rPr>
            </w:pPr>
            <w:r w:rsidDel="00000000" w:rsidR="00000000" w:rsidRPr="00000000">
              <w:rPr>
                <w:rFonts w:ascii="Oswald" w:cs="Oswald" w:eastAsia="Oswald" w:hAnsi="Oswald"/>
                <w:rtl w:val="0"/>
              </w:rPr>
              <w:t xml:space="preserve">Principles of training and supervising staff. </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4A">
            <w:pPr>
              <w:widowControl w:val="0"/>
              <w:rPr>
                <w:rFonts w:ascii="Oswald" w:cs="Oswald" w:eastAsia="Oswald" w:hAnsi="Oswald"/>
              </w:rPr>
            </w:pPr>
            <w:r w:rsidDel="00000000" w:rsidR="00000000" w:rsidRPr="00000000">
              <w:rPr>
                <w:rFonts w:ascii="Oswald" w:cs="Oswald" w:eastAsia="Oswald" w:hAnsi="Oswald"/>
                <w:rtl w:val="0"/>
              </w:rPr>
              <w:t xml:space="preserve">Provide occupational therapy to eligible individuals. </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4B">
            <w:pPr>
              <w:widowControl w:val="0"/>
              <w:rPr>
                <w:rFonts w:ascii="Oswald" w:cs="Oswald" w:eastAsia="Oswald" w:hAnsi="Oswald"/>
              </w:rPr>
            </w:pPr>
            <w:r w:rsidDel="00000000" w:rsidR="00000000" w:rsidRPr="00000000">
              <w:rPr>
                <w:rFonts w:ascii="Oswald" w:cs="Oswald" w:eastAsia="Oswald" w:hAnsi="Oswald"/>
                <w:rtl w:val="0"/>
              </w:rPr>
              <w:t xml:space="preserve">Read, interpret, apply and explain rules, regulations, policies and procedures. </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4C">
            <w:pPr>
              <w:widowControl w:val="0"/>
              <w:rPr>
                <w:rFonts w:ascii="Oswald" w:cs="Oswald" w:eastAsia="Oswald" w:hAnsi="Oswald"/>
              </w:rPr>
            </w:pPr>
            <w:r w:rsidDel="00000000" w:rsidR="00000000" w:rsidRPr="00000000">
              <w:rPr>
                <w:rFonts w:ascii="Oswald" w:cs="Oswald" w:eastAsia="Oswald" w:hAnsi="Oswald"/>
                <w:rtl w:val="0"/>
              </w:rPr>
              <w:t xml:space="preserve">Maintain current knowledge of related technological advances and other matters. </w:t>
            </w:r>
          </w:p>
        </w:tc>
      </w:tr>
      <w:tr>
        <w:tc>
          <w:tcPr>
            <w:tcBorders>
              <w:top w:color="434343" w:space="0" w:sz="8" w:val="single"/>
              <w:left w:color="434343" w:space="0" w:sz="8" w:val="single"/>
              <w:bottom w:color="434343" w:space="0" w:sz="8" w:val="single"/>
              <w:right w:color="434343" w:space="0" w:sz="8" w:val="single"/>
            </w:tcBorders>
            <w:tcMar>
              <w:top w:w="100.0" w:type="dxa"/>
              <w:left w:w="100.0" w:type="dxa"/>
              <w:bottom w:w="100.0" w:type="dxa"/>
              <w:right w:w="100.0" w:type="dxa"/>
            </w:tcMar>
            <w:vAlign w:val="center"/>
          </w:tcPr>
          <w:p w:rsidR="00000000" w:rsidDel="00000000" w:rsidP="00000000" w:rsidRDefault="00000000" w:rsidRPr="00000000" w14:paraId="0000004D">
            <w:pPr>
              <w:widowControl w:val="0"/>
              <w:rPr>
                <w:rFonts w:ascii="Oswald" w:cs="Oswald" w:eastAsia="Oswald" w:hAnsi="Oswald"/>
              </w:rPr>
            </w:pPr>
            <w:r w:rsidDel="00000000" w:rsidR="00000000" w:rsidRPr="00000000">
              <w:rPr>
                <w:rFonts w:ascii="Oswald" w:cs="Oswald" w:eastAsia="Oswald" w:hAnsi="Oswald"/>
                <w:rtl w:val="0"/>
              </w:rPr>
              <w:t xml:space="preserve">Meet schedules and timelines. </w:t>
            </w:r>
          </w:p>
        </w:tc>
      </w:tr>
    </w:tbl>
    <w:p w:rsidR="00000000" w:rsidDel="00000000" w:rsidP="00000000" w:rsidRDefault="00000000" w:rsidRPr="00000000" w14:paraId="0000004E">
      <w:pPr>
        <w:rPr>
          <w:rFonts w:ascii="Oswald" w:cs="Oswald" w:eastAsia="Oswald" w:hAnsi="Oswald"/>
          <w:b w:val="1"/>
        </w:rPr>
      </w:pPr>
      <w:r w:rsidDel="00000000" w:rsidR="00000000" w:rsidRPr="00000000">
        <w:rPr>
          <w:rFonts w:ascii="Oswald" w:cs="Oswald" w:eastAsia="Oswald" w:hAnsi="Oswald"/>
          <w:b w:val="1"/>
          <w:rtl w:val="0"/>
        </w:rPr>
        <w:t xml:space="preserve"> </w:t>
      </w:r>
    </w:p>
    <w:tbl>
      <w:tblPr>
        <w:tblStyle w:val="Table7"/>
        <w:tblW w:w="10155.0" w:type="dxa"/>
        <w:jc w:val="left"/>
        <w:tblInd w:w="-5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55"/>
        <w:tblGridChange w:id="0">
          <w:tblGrid>
            <w:gridCol w:w="10155"/>
          </w:tblGrid>
        </w:tblGridChange>
      </w:tblGrid>
      <w:tr>
        <w:tc>
          <w:tcPr>
            <w:tcBorders>
              <w:top w:color="434343" w:space="0" w:sz="8" w:val="single"/>
              <w:left w:color="434343" w:space="0" w:sz="8" w:val="single"/>
              <w:bottom w:color="434343" w:space="0" w:sz="8" w:val="single"/>
              <w:right w:color="434343" w:space="0" w:sz="8" w:val="single"/>
            </w:tcBorders>
            <w:shd w:fill="d9d9d9" w:val="clear"/>
            <w:tcMar>
              <w:top w:w="100.0" w:type="dxa"/>
              <w:left w:w="100.0" w:type="dxa"/>
              <w:bottom w:w="100.0" w:type="dxa"/>
              <w:right w:w="100.0" w:type="dxa"/>
            </w:tcMar>
            <w:vAlign w:val="center"/>
          </w:tcPr>
          <w:p w:rsidR="00000000" w:rsidDel="00000000" w:rsidP="00000000" w:rsidRDefault="00000000" w:rsidRPr="00000000" w14:paraId="0000004F">
            <w:pPr>
              <w:widowControl w:val="0"/>
              <w:jc w:val="center"/>
              <w:rPr>
                <w:rFonts w:ascii="Oswald" w:cs="Oswald" w:eastAsia="Oswald" w:hAnsi="Oswald"/>
                <w:b w:val="1"/>
              </w:rPr>
            </w:pPr>
            <w:r w:rsidDel="00000000" w:rsidR="00000000" w:rsidRPr="00000000">
              <w:rPr>
                <w:rFonts w:ascii="Oswald" w:cs="Oswald" w:eastAsia="Oswald" w:hAnsi="Oswald"/>
                <w:b w:val="1"/>
                <w:rtl w:val="0"/>
              </w:rPr>
              <w:t xml:space="preserve">PHYSICAL DEMANDS</w:t>
            </w:r>
          </w:p>
        </w:tc>
      </w:tr>
      <w:tr>
        <w:tc>
          <w:tcPr>
            <w:tcBorders>
              <w:top w:color="434343" w:space="0" w:sz="8" w:val="single"/>
              <w:left w:color="434343" w:space="0" w:sz="8" w:val="single"/>
              <w:bottom w:color="434343" w:space="0" w:sz="8" w:val="single"/>
              <w:right w:color="434343"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50">
            <w:pPr>
              <w:rPr>
                <w:rFonts w:ascii="Oswald" w:cs="Oswald" w:eastAsia="Oswald" w:hAnsi="Oswald"/>
              </w:rPr>
            </w:pPr>
            <w:r w:rsidDel="00000000" w:rsidR="00000000" w:rsidRPr="00000000">
              <w:rPr>
                <w:rFonts w:ascii="Oswald" w:cs="Oswald" w:eastAsia="Oswald" w:hAnsi="Oswald"/>
                <w:rtl w:val="0"/>
              </w:rPr>
              <w:t xml:space="preserve">Work is performed while standing, sitting and/or walking  </w:t>
            </w:r>
          </w:p>
          <w:p w:rsidR="00000000" w:rsidDel="00000000" w:rsidP="00000000" w:rsidRDefault="00000000" w:rsidRPr="00000000" w14:paraId="00000051">
            <w:pPr>
              <w:rPr>
                <w:rFonts w:ascii="Oswald" w:cs="Oswald" w:eastAsia="Oswald" w:hAnsi="Oswald"/>
              </w:rPr>
            </w:pPr>
            <w:r w:rsidDel="00000000" w:rsidR="00000000" w:rsidRPr="00000000">
              <w:rPr>
                <w:rFonts w:ascii="Oswald" w:cs="Oswald" w:eastAsia="Oswald" w:hAnsi="Oswald"/>
                <w:rtl w:val="0"/>
              </w:rPr>
              <w:t xml:space="preserve">Communicate effectively using speech, vision and hearing  </w:t>
            </w:r>
          </w:p>
          <w:p w:rsidR="00000000" w:rsidDel="00000000" w:rsidP="00000000" w:rsidRDefault="00000000" w:rsidRPr="00000000" w14:paraId="00000052">
            <w:pPr>
              <w:rPr>
                <w:rFonts w:ascii="Oswald" w:cs="Oswald" w:eastAsia="Oswald" w:hAnsi="Oswald"/>
              </w:rPr>
            </w:pPr>
            <w:r w:rsidDel="00000000" w:rsidR="00000000" w:rsidRPr="00000000">
              <w:rPr>
                <w:rFonts w:ascii="Oswald" w:cs="Oswald" w:eastAsia="Oswald" w:hAnsi="Oswald"/>
                <w:rtl w:val="0"/>
              </w:rPr>
              <w:t xml:space="preserve">Use of hands for simple grasping and fine manipulations  </w:t>
            </w:r>
          </w:p>
          <w:p w:rsidR="00000000" w:rsidDel="00000000" w:rsidP="00000000" w:rsidRDefault="00000000" w:rsidRPr="00000000" w14:paraId="00000053">
            <w:pPr>
              <w:rPr>
                <w:rFonts w:ascii="Oswald" w:cs="Oswald" w:eastAsia="Oswald" w:hAnsi="Oswald"/>
              </w:rPr>
            </w:pPr>
            <w:r w:rsidDel="00000000" w:rsidR="00000000" w:rsidRPr="00000000">
              <w:rPr>
                <w:rFonts w:ascii="Oswald" w:cs="Oswald" w:eastAsia="Oswald" w:hAnsi="Oswald"/>
                <w:rtl w:val="0"/>
              </w:rPr>
              <w:t xml:space="preserve">Bending, squatting, crawling, climbing, reaching  </w:t>
            </w:r>
          </w:p>
          <w:p w:rsidR="00000000" w:rsidDel="00000000" w:rsidP="00000000" w:rsidRDefault="00000000" w:rsidRPr="00000000" w14:paraId="00000054">
            <w:pPr>
              <w:widowControl w:val="0"/>
              <w:rPr>
                <w:rFonts w:ascii="Oswald" w:cs="Oswald" w:eastAsia="Oswald" w:hAnsi="Oswald"/>
              </w:rPr>
            </w:pPr>
            <w:r w:rsidDel="00000000" w:rsidR="00000000" w:rsidRPr="00000000">
              <w:rPr>
                <w:rFonts w:ascii="Oswald" w:cs="Oswald" w:eastAsia="Oswald" w:hAnsi="Oswald"/>
                <w:rtl w:val="0"/>
              </w:rPr>
              <w:t xml:space="preserve">Requires the ability to lift, carry, push or pull light weights, up to 30 pounds. </w:t>
            </w:r>
          </w:p>
        </w:tc>
      </w:tr>
    </w:tbl>
    <w:p w:rsidR="00000000" w:rsidDel="00000000" w:rsidP="00000000" w:rsidRDefault="00000000" w:rsidRPr="00000000" w14:paraId="00000055">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p>
    <w:p w:rsidR="00000000" w:rsidDel="00000000" w:rsidP="00000000" w:rsidRDefault="00000000" w:rsidRPr="00000000" w14:paraId="00000056">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p>
    <w:p w:rsidR="00000000" w:rsidDel="00000000" w:rsidP="00000000" w:rsidRDefault="00000000" w:rsidRPr="00000000" w14:paraId="00000057">
      <w:pPr>
        <w:rPr>
          <w:rFonts w:ascii="Oswald" w:cs="Oswald" w:eastAsia="Oswald" w:hAnsi="Oswald"/>
          <w:sz w:val="22"/>
          <w:szCs w:val="22"/>
          <w:vertAlign w:val="baseline"/>
        </w:rPr>
      </w:pPr>
      <w:r w:rsidDel="00000000" w:rsidR="00000000" w:rsidRPr="00000000">
        <w:rPr>
          <w:rFonts w:ascii="Oswald" w:cs="Oswald" w:eastAsia="Oswald" w:hAnsi="Oswald"/>
          <w:sz w:val="22"/>
          <w:szCs w:val="22"/>
          <w:vertAlign w:val="baseline"/>
          <w:rtl w:val="0"/>
        </w:rPr>
        <w:t xml:space="preserve">                                                                                          </w:t>
      </w:r>
    </w:p>
    <w:p w:rsidR="00000000" w:rsidDel="00000000" w:rsidP="00000000" w:rsidRDefault="00000000" w:rsidRPr="00000000" w14:paraId="00000058">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59">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5A">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5B">
      <w:pPr>
        <w:rPr>
          <w:rFonts w:ascii="Oswald" w:cs="Oswald" w:eastAsia="Oswald" w:hAnsi="Oswald"/>
          <w:sz w:val="22"/>
          <w:szCs w:val="22"/>
          <w:vertAlign w:val="baseline"/>
        </w:rPr>
      </w:pPr>
      <w:r w:rsidDel="00000000" w:rsidR="00000000" w:rsidRPr="00000000">
        <w:rPr>
          <w:rtl w:val="0"/>
        </w:rPr>
      </w:r>
    </w:p>
    <w:p w:rsidR="00000000" w:rsidDel="00000000" w:rsidP="00000000" w:rsidRDefault="00000000" w:rsidRPr="00000000" w14:paraId="0000005C">
      <w:pPr>
        <w:rPr>
          <w:rFonts w:ascii="Oswald" w:cs="Oswald" w:eastAsia="Oswald" w:hAnsi="Oswald"/>
          <w:sz w:val="22"/>
          <w:szCs w:val="22"/>
          <w:vertAlign w:val="baseline"/>
        </w:rPr>
      </w:pPr>
      <w:r w:rsidDel="00000000" w:rsidR="00000000" w:rsidRPr="00000000">
        <w:rPr>
          <w:rtl w:val="0"/>
        </w:rPr>
      </w:r>
    </w:p>
    <w:sectPr>
      <w:headerReference r:id="rId7" w:type="default"/>
      <w:footerReference r:id="rId8" w:type="default"/>
      <w:pgSz w:h="15840" w:w="12240"/>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tabs>
        <w:tab w:val="center" w:pos="4320"/>
        <w:tab w:val="right" w:pos="8640"/>
      </w:tabs>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center"/>
      <w:rPr>
        <w:rFonts w:ascii="Oswald" w:cs="Oswald" w:eastAsia="Oswald" w:hAnsi="Oswald"/>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right="-630"/>
    </w:pPr>
    <w:rPr>
      <w:sz w:val="24"/>
      <w:szCs w:val="24"/>
      <w:vertAlign w:val="baseline"/>
    </w:rPr>
  </w:style>
  <w:style w:type="paragraph" w:styleId="Heading2">
    <w:name w:val="heading 2"/>
    <w:basedOn w:val="Normal"/>
    <w:next w:val="Normal"/>
    <w:pPr>
      <w:keepNext w:val="1"/>
    </w:pPr>
    <w:rPr>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