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right="-1800"/>
        <w:rPr>
          <w:rFonts w:ascii="Oswald" w:cs="Oswald" w:eastAsia="Oswald" w:hAnsi="Oswald"/>
          <w:b w:val="1"/>
          <w:sz w:val="22"/>
          <w:szCs w:val="22"/>
        </w:rPr>
      </w:pPr>
      <w:r w:rsidDel="00000000" w:rsidR="00000000" w:rsidRPr="00000000">
        <w:rPr>
          <w:rFonts w:ascii="Oswald" w:cs="Oswald" w:eastAsia="Oswald" w:hAnsi="Oswald"/>
          <w:sz w:val="24"/>
          <w:szCs w:val="24"/>
          <w:vertAlign w:val="baseline"/>
          <w:rtl w:val="0"/>
        </w:rPr>
        <w:tab/>
        <w:tab/>
        <w:tab/>
        <w:tab/>
      </w:r>
      <w:r w:rsidDel="00000000" w:rsidR="00000000" w:rsidRPr="00000000">
        <w:rPr>
          <w:rtl w:val="0"/>
        </w:rPr>
      </w:r>
    </w:p>
    <w:tbl>
      <w:tblPr>
        <w:tblStyle w:val="Table1"/>
        <w:tblW w:w="10185.0" w:type="dxa"/>
        <w:jc w:val="left"/>
        <w:tblInd w:w="-63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35"/>
        <w:gridCol w:w="3555"/>
        <w:gridCol w:w="3795"/>
        <w:tblGridChange w:id="0">
          <w:tblGrid>
            <w:gridCol w:w="2835"/>
            <w:gridCol w:w="3555"/>
            <w:gridCol w:w="3795"/>
          </w:tblGrid>
        </w:tblGridChange>
      </w:tblGrid>
      <w:tr>
        <w:trPr>
          <w:trHeight w:val="580" w:hRule="atLeast"/>
        </w:trPr>
        <w:tc>
          <w:tcPr>
            <w:vMerge w:val="restart"/>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Oswald" w:cs="Oswald" w:eastAsia="Oswald" w:hAnsi="Oswald"/>
                <w:b w:val="1"/>
              </w:rPr>
            </w:pPr>
            <w:r w:rsidDel="00000000" w:rsidR="00000000" w:rsidRPr="00000000">
              <w:rPr>
                <w:rFonts w:ascii="Oswald" w:cs="Oswald" w:eastAsia="Oswald" w:hAnsi="Oswald"/>
                <w:b w:val="1"/>
              </w:rPr>
              <w:drawing>
                <wp:inline distB="114300" distT="114300" distL="114300" distR="114300">
                  <wp:extent cx="1471613" cy="2771687"/>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471613" cy="2771687"/>
                          </a:xfrm>
                          <a:prstGeom prst="rect"/>
                          <a:ln/>
                        </pic:spPr>
                      </pic:pic>
                    </a:graphicData>
                  </a:graphic>
                </wp:inline>
              </w:drawing>
            </w: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rPr>
            </w:pPr>
            <w:r w:rsidDel="00000000" w:rsidR="00000000" w:rsidRPr="00000000">
              <w:rPr>
                <w:rFonts w:ascii="Oswald" w:cs="Oswald" w:eastAsia="Oswald" w:hAnsi="Oswald"/>
                <w:b w:val="1"/>
                <w:rtl w:val="0"/>
              </w:rPr>
              <w:t xml:space="preserve">J</w:t>
            </w:r>
            <w:r w:rsidDel="00000000" w:rsidR="00000000" w:rsidRPr="00000000">
              <w:rPr>
                <w:rFonts w:ascii="Oswald" w:cs="Oswald" w:eastAsia="Oswald" w:hAnsi="Oswald"/>
                <w:b w:val="1"/>
                <w:rtl w:val="0"/>
              </w:rPr>
              <w:t xml:space="preserve">OB TI</w:t>
            </w:r>
            <w:r w:rsidDel="00000000" w:rsidR="00000000" w:rsidRPr="00000000">
              <w:rPr>
                <w:rFonts w:ascii="Oswald" w:cs="Oswald" w:eastAsia="Oswald" w:hAnsi="Oswald"/>
                <w:b w:val="1"/>
                <w:rtl w:val="0"/>
              </w:rPr>
              <w:t xml:space="preserve">TLE</w:t>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Fonts w:ascii="Oswald" w:cs="Oswald" w:eastAsia="Oswald" w:hAnsi="Oswald"/>
                <w:rtl w:val="0"/>
              </w:rPr>
              <w:t xml:space="preserve">NETWORK ENGINEER</w:t>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rPr>
            </w:pPr>
            <w:r w:rsidDel="00000000" w:rsidR="00000000" w:rsidRPr="00000000">
              <w:rPr>
                <w:rFonts w:ascii="Oswald" w:cs="Oswald" w:eastAsia="Oswald" w:hAnsi="Oswald"/>
                <w:b w:val="1"/>
                <w:rtl w:val="0"/>
              </w:rPr>
              <w:t xml:space="preserve">REPORTS TO</w:t>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Fonts w:ascii="Oswald" w:cs="Oswald" w:eastAsia="Oswald" w:hAnsi="Oswald"/>
                <w:rtl w:val="0"/>
              </w:rPr>
              <w:t xml:space="preserve">CHIEF INFORMATION OFFICER</w:t>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rPr>
            </w:pPr>
            <w:r w:rsidDel="00000000" w:rsidR="00000000" w:rsidRPr="00000000">
              <w:rPr>
                <w:rFonts w:ascii="Oswald" w:cs="Oswald" w:eastAsia="Oswald" w:hAnsi="Oswald"/>
                <w:b w:val="1"/>
                <w:rtl w:val="0"/>
              </w:rPr>
              <w:t xml:space="preserve">SALARY SCHEDULE/GRADE</w:t>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Fonts w:ascii="Oswald" w:cs="Oswald" w:eastAsia="Oswald" w:hAnsi="Oswald"/>
                <w:rtl w:val="0"/>
              </w:rPr>
              <w:t xml:space="preserve">TECHNOLOGY SERVICES</w:t>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rPr>
            </w:pPr>
            <w:r w:rsidDel="00000000" w:rsidR="00000000" w:rsidRPr="00000000">
              <w:rPr>
                <w:rFonts w:ascii="Oswald" w:cs="Oswald" w:eastAsia="Oswald" w:hAnsi="Oswald"/>
                <w:b w:val="1"/>
                <w:rtl w:val="0"/>
              </w:rPr>
              <w:t xml:space="preserve">CONTRACTED DAYS AND/OR HOURS</w:t>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Fonts w:ascii="Oswald" w:cs="Oswald" w:eastAsia="Oswald" w:hAnsi="Oswald"/>
                <w:rtl w:val="0"/>
              </w:rPr>
              <w:t xml:space="preserve">260 DAYS, 7.5 HOURS PER DAY</w:t>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rPr>
            </w:pPr>
            <w:r w:rsidDel="00000000" w:rsidR="00000000" w:rsidRPr="00000000">
              <w:rPr>
                <w:rFonts w:ascii="Oswald" w:cs="Oswald" w:eastAsia="Oswald" w:hAnsi="Oswald"/>
                <w:b w:val="1"/>
                <w:rtl w:val="0"/>
              </w:rPr>
              <w:t xml:space="preserve">EXEMPT STATUS</w:t>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Fonts w:ascii="Oswald" w:cs="Oswald" w:eastAsia="Oswald" w:hAnsi="Oswald"/>
                <w:rtl w:val="0"/>
              </w:rPr>
              <w:t xml:space="preserve">EXEMPT</w:t>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rPr>
            </w:pPr>
            <w:r w:rsidDel="00000000" w:rsidR="00000000" w:rsidRPr="00000000">
              <w:rPr>
                <w:rFonts w:ascii="Oswald" w:cs="Oswald" w:eastAsia="Oswald" w:hAnsi="Oswald"/>
                <w:b w:val="1"/>
                <w:rtl w:val="0"/>
              </w:rPr>
              <w:t xml:space="preserve">JOB CLASS CODE</w:t>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Fonts w:ascii="Oswald" w:cs="Oswald" w:eastAsia="Oswald" w:hAnsi="Oswald"/>
                <w:rtl w:val="0"/>
              </w:rPr>
              <w:t xml:space="preserve">7516</w:t>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rPr>
            </w:pPr>
            <w:r w:rsidDel="00000000" w:rsidR="00000000" w:rsidRPr="00000000">
              <w:rPr>
                <w:rFonts w:ascii="Oswald" w:cs="Oswald" w:eastAsia="Oswald" w:hAnsi="Oswald"/>
                <w:b w:val="1"/>
                <w:rtl w:val="0"/>
              </w:rPr>
              <w:t xml:space="preserve">POSITION CLASSIFICATION</w:t>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Fonts w:ascii="Oswald" w:cs="Oswald" w:eastAsia="Oswald" w:hAnsi="Oswald"/>
                <w:rtl w:val="0"/>
              </w:rPr>
              <w:t xml:space="preserve">CLASSIFIED PROFESSIONAL</w:t>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rPr>
            </w:pPr>
            <w:r w:rsidDel="00000000" w:rsidR="00000000" w:rsidRPr="00000000">
              <w:rPr>
                <w:rFonts w:ascii="Oswald" w:cs="Oswald" w:eastAsia="Oswald" w:hAnsi="Oswald"/>
                <w:b w:val="1"/>
                <w:rtl w:val="0"/>
              </w:rPr>
              <w:t xml:space="preserve">DATE APPROVED</w:t>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tl w:val="0"/>
              </w:rPr>
            </w:r>
          </w:p>
        </w:tc>
      </w:tr>
    </w:tbl>
    <w:p w:rsidR="00000000" w:rsidDel="00000000" w:rsidP="00000000" w:rsidRDefault="00000000" w:rsidRPr="00000000" w14:paraId="0000001A">
      <w:pPr>
        <w:rPr>
          <w:rFonts w:ascii="Oswald" w:cs="Oswald" w:eastAsia="Oswald" w:hAnsi="Oswald"/>
          <w:b w:val="1"/>
        </w:rPr>
      </w:pPr>
      <w:r w:rsidDel="00000000" w:rsidR="00000000" w:rsidRPr="00000000">
        <w:rPr>
          <w:rtl w:val="0"/>
        </w:rPr>
      </w:r>
    </w:p>
    <w:tbl>
      <w:tblPr>
        <w:tblStyle w:val="Table2"/>
        <w:tblW w:w="10155.0" w:type="dxa"/>
        <w:jc w:val="left"/>
        <w:tblInd w:w="-5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55"/>
        <w:tblGridChange w:id="0">
          <w:tblGrid>
            <w:gridCol w:w="10155"/>
          </w:tblGrid>
        </w:tblGridChange>
      </w:tblGrid>
      <w:tr>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swald" w:cs="Oswald" w:eastAsia="Oswald" w:hAnsi="Oswald"/>
                <w:b w:val="1"/>
              </w:rPr>
            </w:pPr>
            <w:r w:rsidDel="00000000" w:rsidR="00000000" w:rsidRPr="00000000">
              <w:rPr>
                <w:rFonts w:ascii="Oswald" w:cs="Oswald" w:eastAsia="Oswald" w:hAnsi="Oswald"/>
                <w:b w:val="1"/>
                <w:rtl w:val="0"/>
              </w:rPr>
              <w:t xml:space="preserve">QUALIFICATIONS</w:t>
            </w:r>
          </w:p>
        </w:tc>
      </w:tr>
      <w:tr>
        <w:tc>
          <w:tcPr>
            <w:tcBorders>
              <w:top w:color="434343" w:space="0" w:sz="8" w:val="single"/>
              <w:left w:color="434343" w:space="0" w:sz="8" w:val="single"/>
              <w:bottom w:color="434343" w:space="0" w:sz="8" w:val="single"/>
              <w:right w:color="434343" w:space="0" w:sz="8" w:val="single"/>
            </w:tcBorders>
            <w:shd w:fill="auto" w:val="clear"/>
            <w:tcMar>
              <w:top w:w="72.0" w:type="dxa"/>
              <w:left w:w="72.0" w:type="dxa"/>
              <w:bottom w:w="72.0" w:type="dxa"/>
              <w:right w:w="72.0" w:type="dxa"/>
            </w:tcMar>
            <w:vAlign w:val="center"/>
          </w:tcPr>
          <w:p w:rsidR="00000000" w:rsidDel="00000000" w:rsidP="00000000" w:rsidRDefault="00000000" w:rsidRPr="00000000" w14:paraId="0000001C">
            <w:pPr>
              <w:rPr>
                <w:rFonts w:ascii="Oswald" w:cs="Oswald" w:eastAsia="Oswald" w:hAnsi="Oswald"/>
              </w:rPr>
            </w:pPr>
            <w:r w:rsidDel="00000000" w:rsidR="00000000" w:rsidRPr="00000000">
              <w:rPr>
                <w:rFonts w:ascii="Oswald" w:cs="Oswald" w:eastAsia="Oswald" w:hAnsi="Oswald"/>
                <w:rtl w:val="0"/>
              </w:rPr>
              <w:t xml:space="preserve">Bachelor’s Degree from an accredited institution, including emphasis in computer science, information technology, business management, or a closely related field.</w:t>
            </w:r>
          </w:p>
        </w:tc>
      </w:tr>
      <w:tr>
        <w:tc>
          <w:tcPr>
            <w:tcBorders>
              <w:top w:color="434343" w:space="0" w:sz="8" w:val="single"/>
              <w:left w:color="434343" w:space="0" w:sz="8" w:val="single"/>
              <w:bottom w:color="434343" w:space="0" w:sz="8" w:val="single"/>
              <w:right w:color="434343" w:space="0" w:sz="8" w:val="single"/>
            </w:tcBorders>
            <w:shd w:fill="auto" w:val="clear"/>
            <w:tcMar>
              <w:top w:w="72.0" w:type="dxa"/>
              <w:left w:w="72.0" w:type="dxa"/>
              <w:bottom w:w="72.0" w:type="dxa"/>
              <w:right w:w="72.0" w:type="dxa"/>
            </w:tcMar>
            <w:vAlign w:val="center"/>
          </w:tcPr>
          <w:p w:rsidR="00000000" w:rsidDel="00000000" w:rsidP="00000000" w:rsidRDefault="00000000" w:rsidRPr="00000000" w14:paraId="0000001D">
            <w:pPr>
              <w:rPr>
                <w:rFonts w:ascii="Oswald" w:cs="Oswald" w:eastAsia="Oswald" w:hAnsi="Oswald"/>
              </w:rPr>
            </w:pPr>
            <w:r w:rsidDel="00000000" w:rsidR="00000000" w:rsidRPr="00000000">
              <w:rPr>
                <w:rFonts w:ascii="Oswald" w:cs="Oswald" w:eastAsia="Oswald" w:hAnsi="Oswald"/>
                <w:rtl w:val="0"/>
              </w:rPr>
              <w:t xml:space="preserve">Four years of responsible information services and technology management experience.</w:t>
            </w:r>
          </w:p>
        </w:tc>
      </w:tr>
    </w:tbl>
    <w:p w:rsidR="00000000" w:rsidDel="00000000" w:rsidP="00000000" w:rsidRDefault="00000000" w:rsidRPr="00000000" w14:paraId="0000001E">
      <w:pPr>
        <w:rPr>
          <w:rFonts w:ascii="Oswald" w:cs="Oswald" w:eastAsia="Oswald" w:hAnsi="Oswald"/>
          <w:b w:val="1"/>
        </w:rPr>
      </w:pPr>
      <w:r w:rsidDel="00000000" w:rsidR="00000000" w:rsidRPr="00000000">
        <w:rPr>
          <w:rtl w:val="0"/>
        </w:rPr>
      </w:r>
    </w:p>
    <w:tbl>
      <w:tblPr>
        <w:tblStyle w:val="Table3"/>
        <w:tblW w:w="10155.0" w:type="dxa"/>
        <w:jc w:val="left"/>
        <w:tblInd w:w="-5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55"/>
        <w:tblGridChange w:id="0">
          <w:tblGrid>
            <w:gridCol w:w="10155"/>
          </w:tblGrid>
        </w:tblGridChange>
      </w:tblGrid>
      <w:tr>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F">
            <w:pPr>
              <w:widowControl w:val="0"/>
              <w:jc w:val="center"/>
              <w:rPr>
                <w:rFonts w:ascii="Oswald" w:cs="Oswald" w:eastAsia="Oswald" w:hAnsi="Oswald"/>
                <w:b w:val="1"/>
              </w:rPr>
            </w:pPr>
            <w:r w:rsidDel="00000000" w:rsidR="00000000" w:rsidRPr="00000000">
              <w:rPr>
                <w:rFonts w:ascii="Oswald" w:cs="Oswald" w:eastAsia="Oswald" w:hAnsi="Oswald"/>
                <w:b w:val="1"/>
                <w:rtl w:val="0"/>
              </w:rPr>
              <w:t xml:space="preserve">POSITION SUMMARY</w:t>
            </w:r>
          </w:p>
        </w:tc>
      </w:tr>
      <w:tr>
        <w:tc>
          <w:tcPr>
            <w:tcBorders>
              <w:top w:color="434343" w:space="0" w:sz="8" w:val="single"/>
              <w:left w:color="434343" w:space="0" w:sz="8" w:val="single"/>
              <w:bottom w:color="434343" w:space="0" w:sz="8" w:val="single"/>
              <w:right w:color="434343" w:space="0" w:sz="8" w:val="single"/>
            </w:tcBorders>
            <w:tcMar>
              <w:top w:w="100.0" w:type="dxa"/>
              <w:left w:w="100.0" w:type="dxa"/>
              <w:bottom w:w="100.0" w:type="dxa"/>
              <w:right w:w="100.0" w:type="dxa"/>
            </w:tcMar>
            <w:vAlign w:val="center"/>
          </w:tcPr>
          <w:p w:rsidR="00000000" w:rsidDel="00000000" w:rsidP="00000000" w:rsidRDefault="00000000" w:rsidRPr="00000000" w14:paraId="00000020">
            <w:pPr>
              <w:widowControl w:val="0"/>
              <w:rPr>
                <w:rFonts w:ascii="Oswald" w:cs="Oswald" w:eastAsia="Oswald" w:hAnsi="Oswald"/>
                <w:highlight w:val="white"/>
              </w:rPr>
            </w:pPr>
            <w:r w:rsidDel="00000000" w:rsidR="00000000" w:rsidRPr="00000000">
              <w:rPr>
                <w:rFonts w:ascii="Oswald" w:cs="Oswald" w:eastAsia="Oswald" w:hAnsi="Oswald"/>
                <w:highlight w:val="white"/>
                <w:rtl w:val="0"/>
              </w:rPr>
              <w:t xml:space="preserve">Design, implement and maintain the information technology infrastructure; maintain the database dictionary, applications software and develop technical training; control data security and integrity; control the installation and maintenance of mainframe software; serve as a backup for server infrastructure support when necessary.  </w:t>
            </w:r>
          </w:p>
        </w:tc>
      </w:tr>
    </w:tbl>
    <w:p w:rsidR="00000000" w:rsidDel="00000000" w:rsidP="00000000" w:rsidRDefault="00000000" w:rsidRPr="00000000" w14:paraId="00000021">
      <w:pPr>
        <w:rPr>
          <w:rFonts w:ascii="Oswald" w:cs="Oswald" w:eastAsia="Oswald" w:hAnsi="Oswald"/>
          <w:b w:val="1"/>
        </w:rPr>
      </w:pPr>
      <w:r w:rsidDel="00000000" w:rsidR="00000000" w:rsidRPr="00000000">
        <w:rPr>
          <w:rtl w:val="0"/>
        </w:rPr>
      </w:r>
    </w:p>
    <w:tbl>
      <w:tblPr>
        <w:tblStyle w:val="Table4"/>
        <w:tblW w:w="10155.0" w:type="dxa"/>
        <w:jc w:val="left"/>
        <w:tblInd w:w="-5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55"/>
        <w:tblGridChange w:id="0">
          <w:tblGrid>
            <w:gridCol w:w="10155"/>
          </w:tblGrid>
        </w:tblGridChange>
      </w:tblGrid>
      <w:tr>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22">
            <w:pPr>
              <w:widowControl w:val="0"/>
              <w:jc w:val="center"/>
              <w:rPr>
                <w:rFonts w:ascii="Oswald" w:cs="Oswald" w:eastAsia="Oswald" w:hAnsi="Oswald"/>
                <w:b w:val="1"/>
              </w:rPr>
            </w:pPr>
            <w:r w:rsidDel="00000000" w:rsidR="00000000" w:rsidRPr="00000000">
              <w:rPr>
                <w:rFonts w:ascii="Oswald" w:cs="Oswald" w:eastAsia="Oswald" w:hAnsi="Oswald"/>
                <w:b w:val="1"/>
                <w:rtl w:val="0"/>
              </w:rPr>
              <w:t xml:space="preserve">DISTRICT AND SCHOOL PRIORITY ALIGNMENT</w:t>
            </w:r>
          </w:p>
        </w:tc>
      </w:tr>
      <w:tr>
        <w:tc>
          <w:tcPr>
            <w:tcBorders>
              <w:top w:color="434343" w:space="0" w:sz="8" w:val="single"/>
              <w:left w:color="434343" w:space="0" w:sz="8" w:val="single"/>
              <w:bottom w:color="434343" w:space="0" w:sz="8" w:val="single"/>
              <w:right w:color="434343" w:space="0" w:sz="8" w:val="single"/>
            </w:tcBorders>
            <w:shd w:fill="auto" w:val="clear"/>
            <w:tcMar>
              <w:top w:w="72.0" w:type="dxa"/>
              <w:left w:w="72.0" w:type="dxa"/>
              <w:bottom w:w="72.0" w:type="dxa"/>
              <w:right w:w="72.0" w:type="dxa"/>
            </w:tcMar>
            <w:vAlign w:val="center"/>
          </w:tcPr>
          <w:p w:rsidR="00000000" w:rsidDel="00000000" w:rsidP="00000000" w:rsidRDefault="00000000" w:rsidRPr="00000000" w14:paraId="00000023">
            <w:pPr>
              <w:jc w:val="both"/>
              <w:rPr>
                <w:rFonts w:ascii="Oswald" w:cs="Oswald" w:eastAsia="Oswald" w:hAnsi="Oswald"/>
              </w:rPr>
            </w:pPr>
            <w:r w:rsidDel="00000000" w:rsidR="00000000" w:rsidRPr="00000000">
              <w:rPr>
                <w:rFonts w:ascii="Oswald" w:cs="Oswald" w:eastAsia="Oswald" w:hAnsi="Oswald"/>
                <w:rtl w:val="0"/>
              </w:rPr>
              <w:t xml:space="preserve">Align actions with district and school values and core priorities. </w:t>
            </w:r>
          </w:p>
          <w:p w:rsidR="00000000" w:rsidDel="00000000" w:rsidP="00000000" w:rsidRDefault="00000000" w:rsidRPr="00000000" w14:paraId="00000024">
            <w:pPr>
              <w:jc w:val="both"/>
              <w:rPr>
                <w:rFonts w:ascii="Oswald" w:cs="Oswald" w:eastAsia="Oswald" w:hAnsi="Oswald"/>
              </w:rPr>
            </w:pPr>
            <w:r w:rsidDel="00000000" w:rsidR="00000000" w:rsidRPr="00000000">
              <w:rPr>
                <w:rFonts w:ascii="Oswald" w:cs="Oswald" w:eastAsia="Oswald" w:hAnsi="Oswald"/>
                <w:rtl w:val="0"/>
              </w:rPr>
              <w:t xml:space="preserve">Evaluated based on the efficacy of aligned actions. </w:t>
            </w:r>
          </w:p>
        </w:tc>
      </w:tr>
    </w:tbl>
    <w:p w:rsidR="00000000" w:rsidDel="00000000" w:rsidP="00000000" w:rsidRDefault="00000000" w:rsidRPr="00000000" w14:paraId="00000025">
      <w:pPr>
        <w:rPr>
          <w:rFonts w:ascii="Oswald" w:cs="Oswald" w:eastAsia="Oswald" w:hAnsi="Oswald"/>
          <w:b w:val="1"/>
        </w:rPr>
      </w:pPr>
      <w:r w:rsidDel="00000000" w:rsidR="00000000" w:rsidRPr="00000000">
        <w:rPr>
          <w:rtl w:val="0"/>
        </w:rPr>
      </w:r>
    </w:p>
    <w:tbl>
      <w:tblPr>
        <w:tblStyle w:val="Table5"/>
        <w:tblW w:w="10155.0" w:type="dxa"/>
        <w:jc w:val="left"/>
        <w:tblInd w:w="-5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55"/>
        <w:tblGridChange w:id="0">
          <w:tblGrid>
            <w:gridCol w:w="10155"/>
          </w:tblGrid>
        </w:tblGridChange>
      </w:tblGrid>
      <w:tr>
        <w:tc>
          <w:tcPr>
            <w:tcBorders>
              <w:top w:color="434343" w:space="0" w:sz="8" w:val="single"/>
              <w:left w:color="434343" w:space="0" w:sz="8" w:val="single"/>
              <w:bottom w:color="434343" w:space="0" w:sz="6"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26">
            <w:pPr>
              <w:widowControl w:val="0"/>
              <w:jc w:val="center"/>
              <w:rPr>
                <w:rFonts w:ascii="Oswald" w:cs="Oswald" w:eastAsia="Oswald" w:hAnsi="Oswald"/>
                <w:b w:val="1"/>
              </w:rPr>
            </w:pPr>
            <w:r w:rsidDel="00000000" w:rsidR="00000000" w:rsidRPr="00000000">
              <w:rPr>
                <w:rFonts w:ascii="Oswald" w:cs="Oswald" w:eastAsia="Oswald" w:hAnsi="Oswald"/>
                <w:b w:val="1"/>
                <w:rtl w:val="0"/>
              </w:rPr>
              <w:t xml:space="preserve">PERFORMANCE RESPONSIBILITIES</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27">
            <w:pPr>
              <w:widowControl w:val="0"/>
              <w:rPr>
                <w:rFonts w:ascii="Oswald" w:cs="Oswald" w:eastAsia="Oswald" w:hAnsi="Oswald"/>
                <w:highlight w:val="white"/>
              </w:rPr>
            </w:pPr>
            <w:r w:rsidDel="00000000" w:rsidR="00000000" w:rsidRPr="00000000">
              <w:rPr>
                <w:rFonts w:ascii="Oswald" w:cs="Oswald" w:eastAsia="Oswald" w:hAnsi="Oswald"/>
                <w:highlight w:val="white"/>
                <w:rtl w:val="0"/>
              </w:rPr>
              <w:t xml:space="preserve">Install and maintain district switches, routers, wireless infrastructure, phone equipment and other related network gear.</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28">
            <w:pPr>
              <w:widowControl w:val="0"/>
              <w:rPr>
                <w:rFonts w:ascii="Oswald" w:cs="Oswald" w:eastAsia="Oswald" w:hAnsi="Oswald"/>
              </w:rPr>
            </w:pPr>
            <w:r w:rsidDel="00000000" w:rsidR="00000000" w:rsidRPr="00000000">
              <w:rPr>
                <w:rFonts w:ascii="Oswald" w:cs="Oswald" w:eastAsia="Oswald" w:hAnsi="Oswald"/>
                <w:rtl w:val="0"/>
              </w:rPr>
              <w:t xml:space="preserve">Troubleshoot all network connectivity issues includes LAN, WAN and data/voice circuits.</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29">
            <w:pPr>
              <w:widowControl w:val="0"/>
              <w:rPr>
                <w:rFonts w:ascii="Oswald" w:cs="Oswald" w:eastAsia="Oswald" w:hAnsi="Oswald"/>
              </w:rPr>
            </w:pPr>
            <w:r w:rsidDel="00000000" w:rsidR="00000000" w:rsidRPr="00000000">
              <w:rPr>
                <w:rFonts w:ascii="Oswald" w:cs="Oswald" w:eastAsia="Oswald" w:hAnsi="Oswald"/>
                <w:rtl w:val="0"/>
              </w:rPr>
              <w:t xml:space="preserve">Maintain documentation on network infrastructure including circuit IDs and support contacts.</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2A">
            <w:pPr>
              <w:widowControl w:val="0"/>
              <w:rPr>
                <w:rFonts w:ascii="Oswald" w:cs="Oswald" w:eastAsia="Oswald" w:hAnsi="Oswald"/>
              </w:rPr>
            </w:pPr>
            <w:r w:rsidDel="00000000" w:rsidR="00000000" w:rsidRPr="00000000">
              <w:rPr>
                <w:rFonts w:ascii="Oswald" w:cs="Oswald" w:eastAsia="Oswald" w:hAnsi="Oswald"/>
                <w:rtl w:val="0"/>
              </w:rPr>
              <w:t xml:space="preserve">Open tickets with appropriate carriers to resolve connectivity issues.</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2B">
            <w:pPr>
              <w:widowControl w:val="0"/>
              <w:rPr>
                <w:rFonts w:ascii="Oswald" w:cs="Oswald" w:eastAsia="Oswald" w:hAnsi="Oswald"/>
              </w:rPr>
            </w:pPr>
            <w:r w:rsidDel="00000000" w:rsidR="00000000" w:rsidRPr="00000000">
              <w:rPr>
                <w:rFonts w:ascii="Oswald" w:cs="Oswald" w:eastAsia="Oswald" w:hAnsi="Oswald"/>
                <w:rtl w:val="0"/>
              </w:rPr>
              <w:t xml:space="preserve">Configure and maintain regular backups for all networking equipment including district phone system.</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2C">
            <w:pPr>
              <w:widowControl w:val="0"/>
              <w:rPr>
                <w:rFonts w:ascii="Oswald" w:cs="Oswald" w:eastAsia="Oswald" w:hAnsi="Oswald"/>
              </w:rPr>
            </w:pPr>
            <w:r w:rsidDel="00000000" w:rsidR="00000000" w:rsidRPr="00000000">
              <w:rPr>
                <w:rFonts w:ascii="Oswald" w:cs="Oswald" w:eastAsia="Oswald" w:hAnsi="Oswald"/>
                <w:rtl w:val="0"/>
              </w:rPr>
              <w:t xml:space="preserve">Respond to alerts after hours when required.</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2D">
            <w:pPr>
              <w:widowControl w:val="0"/>
              <w:rPr>
                <w:rFonts w:ascii="Oswald" w:cs="Oswald" w:eastAsia="Oswald" w:hAnsi="Oswald"/>
              </w:rPr>
            </w:pPr>
            <w:r w:rsidDel="00000000" w:rsidR="00000000" w:rsidRPr="00000000">
              <w:rPr>
                <w:rFonts w:ascii="Oswald" w:cs="Oswald" w:eastAsia="Oswald" w:hAnsi="Oswald"/>
                <w:rtl w:val="0"/>
              </w:rPr>
              <w:t xml:space="preserve">Ensure that networking/server infrastructure is being properly maintained and monitored.</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2E">
            <w:pPr>
              <w:widowControl w:val="0"/>
              <w:rPr>
                <w:rFonts w:ascii="Oswald" w:cs="Oswald" w:eastAsia="Oswald" w:hAnsi="Oswald"/>
              </w:rPr>
            </w:pPr>
            <w:r w:rsidDel="00000000" w:rsidR="00000000" w:rsidRPr="00000000">
              <w:rPr>
                <w:rFonts w:ascii="Oswald" w:cs="Oswald" w:eastAsia="Oswald" w:hAnsi="Oswald"/>
                <w:rtl w:val="0"/>
              </w:rPr>
              <w:t xml:space="preserve">Provide help desk support for district users in a variety of technology matters.</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2F">
            <w:pPr>
              <w:widowControl w:val="0"/>
              <w:rPr>
                <w:rFonts w:ascii="Oswald" w:cs="Oswald" w:eastAsia="Oswald" w:hAnsi="Oswald"/>
              </w:rPr>
            </w:pPr>
            <w:r w:rsidDel="00000000" w:rsidR="00000000" w:rsidRPr="00000000">
              <w:rPr>
                <w:rFonts w:ascii="Oswald" w:cs="Oswald" w:eastAsia="Oswald" w:hAnsi="Oswald"/>
                <w:rtl w:val="0"/>
              </w:rPr>
              <w:t xml:space="preserve">Research and evaluate hardware and software for District purchase; interact with vendors to research and negotiate pricing of information technology equipment and supplies.</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30">
            <w:pPr>
              <w:widowControl w:val="0"/>
              <w:rPr>
                <w:rFonts w:ascii="Oswald" w:cs="Oswald" w:eastAsia="Oswald" w:hAnsi="Oswald"/>
              </w:rPr>
            </w:pPr>
            <w:r w:rsidDel="00000000" w:rsidR="00000000" w:rsidRPr="00000000">
              <w:rPr>
                <w:rFonts w:ascii="Oswald" w:cs="Oswald" w:eastAsia="Oswald" w:hAnsi="Oswald"/>
                <w:rtl w:val="0"/>
              </w:rPr>
              <w:t xml:space="preserve">Manage and maintain UPS devices.</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31">
            <w:pPr>
              <w:widowControl w:val="0"/>
              <w:rPr>
                <w:rFonts w:ascii="Oswald" w:cs="Oswald" w:eastAsia="Oswald" w:hAnsi="Oswald"/>
              </w:rPr>
            </w:pPr>
            <w:r w:rsidDel="00000000" w:rsidR="00000000" w:rsidRPr="00000000">
              <w:rPr>
                <w:rFonts w:ascii="Oswald" w:cs="Oswald" w:eastAsia="Oswald" w:hAnsi="Oswald"/>
                <w:rtl w:val="0"/>
              </w:rPr>
              <w:t xml:space="preserve">Participate in the maintenance and repair of District technology devices and equipment.</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32">
            <w:pPr>
              <w:widowControl w:val="0"/>
              <w:rPr>
                <w:rFonts w:ascii="Oswald" w:cs="Oswald" w:eastAsia="Oswald" w:hAnsi="Oswald"/>
              </w:rPr>
            </w:pPr>
            <w:r w:rsidDel="00000000" w:rsidR="00000000" w:rsidRPr="00000000">
              <w:rPr>
                <w:rFonts w:ascii="Oswald" w:cs="Oswald" w:eastAsia="Oswald" w:hAnsi="Oswald"/>
                <w:rtl w:val="0"/>
              </w:rPr>
              <w:t xml:space="preserve">Collaborates with administrators at assigned locations regarding site technology matters including but not limited to budget, tickets, beginning and end of the year preparations and state of technology in the building.</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33">
            <w:pPr>
              <w:widowControl w:val="0"/>
              <w:rPr>
                <w:rFonts w:ascii="Oswald" w:cs="Oswald" w:eastAsia="Oswald" w:hAnsi="Oswald"/>
              </w:rPr>
            </w:pPr>
            <w:r w:rsidDel="00000000" w:rsidR="00000000" w:rsidRPr="00000000">
              <w:rPr>
                <w:rFonts w:ascii="Oswald" w:cs="Oswald" w:eastAsia="Oswald" w:hAnsi="Oswald"/>
                <w:rtl w:val="0"/>
              </w:rPr>
              <w:t xml:space="preserve">Oversee student help desks at assigned locations.</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34">
            <w:pPr>
              <w:widowControl w:val="0"/>
              <w:rPr>
                <w:rFonts w:ascii="Oswald" w:cs="Oswald" w:eastAsia="Oswald" w:hAnsi="Oswald"/>
              </w:rPr>
            </w:pPr>
            <w:r w:rsidDel="00000000" w:rsidR="00000000" w:rsidRPr="00000000">
              <w:rPr>
                <w:rFonts w:ascii="Oswald" w:cs="Oswald" w:eastAsia="Oswald" w:hAnsi="Oswald"/>
                <w:rtl w:val="0"/>
              </w:rPr>
              <w:t xml:space="preserve">Lead Student Technology Workers at assigned locations.  </w:t>
            </w:r>
          </w:p>
        </w:tc>
      </w:tr>
      <w:tr>
        <w:tc>
          <w:tcPr>
            <w:tcBorders>
              <w:top w:color="434343" w:space="0" w:sz="6" w:val="single"/>
              <w:left w:color="434343" w:space="0" w:sz="6" w:val="single"/>
              <w:bottom w:color="434343" w:space="0" w:sz="6" w:val="single"/>
              <w:right w:color="434343" w:space="0" w:sz="6" w:val="single"/>
            </w:tcBorders>
            <w:tcMar>
              <w:top w:w="72.0" w:type="dxa"/>
              <w:left w:w="72.0" w:type="dxa"/>
              <w:bottom w:w="72.0" w:type="dxa"/>
              <w:right w:w="72.0" w:type="dxa"/>
            </w:tcMar>
            <w:vAlign w:val="bottom"/>
          </w:tcPr>
          <w:p w:rsidR="00000000" w:rsidDel="00000000" w:rsidP="00000000" w:rsidRDefault="00000000" w:rsidRPr="00000000" w14:paraId="00000035">
            <w:pPr>
              <w:rPr>
                <w:rFonts w:ascii="Oswald" w:cs="Oswald" w:eastAsia="Oswald" w:hAnsi="Oswald"/>
              </w:rPr>
            </w:pPr>
            <w:r w:rsidDel="00000000" w:rsidR="00000000" w:rsidRPr="00000000">
              <w:rPr>
                <w:rFonts w:ascii="Oswald" w:cs="Oswald" w:eastAsia="Oswald" w:hAnsi="Oswald"/>
                <w:rtl w:val="0"/>
              </w:rPr>
              <w:t xml:space="preserve">Observe legal and defensive driving practices.</w:t>
            </w:r>
          </w:p>
        </w:tc>
      </w:tr>
      <w:tr>
        <w:tc>
          <w:tcPr>
            <w:tcBorders>
              <w:top w:color="434343" w:space="0" w:sz="6" w:val="single"/>
              <w:left w:color="434343" w:space="0" w:sz="6" w:val="single"/>
              <w:bottom w:color="434343" w:space="0" w:sz="6" w:val="single"/>
              <w:right w:color="434343" w:space="0" w:sz="6" w:val="single"/>
            </w:tcBorders>
            <w:tcMar>
              <w:top w:w="72.0" w:type="dxa"/>
              <w:left w:w="72.0" w:type="dxa"/>
              <w:bottom w:w="72.0" w:type="dxa"/>
              <w:right w:w="72.0" w:type="dxa"/>
            </w:tcMar>
            <w:vAlign w:val="bottom"/>
          </w:tcPr>
          <w:p w:rsidR="00000000" w:rsidDel="00000000" w:rsidP="00000000" w:rsidRDefault="00000000" w:rsidRPr="00000000" w14:paraId="00000036">
            <w:pPr>
              <w:jc w:val="both"/>
              <w:rPr>
                <w:rFonts w:ascii="Oswald" w:cs="Oswald" w:eastAsia="Oswald" w:hAnsi="Oswald"/>
              </w:rPr>
            </w:pPr>
            <w:r w:rsidDel="00000000" w:rsidR="00000000" w:rsidRPr="00000000">
              <w:rPr>
                <w:rFonts w:ascii="Oswald" w:cs="Oswald" w:eastAsia="Oswald" w:hAnsi="Oswald"/>
                <w:rtl w:val="0"/>
              </w:rPr>
              <w:t xml:space="preserve">Keep company vehicle clean and presentable, track service needs and report to Transportation Director.</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37">
            <w:pPr>
              <w:rPr>
                <w:rFonts w:ascii="Oswald" w:cs="Oswald" w:eastAsia="Oswald" w:hAnsi="Oswald"/>
                <w:b w:val="1"/>
              </w:rPr>
            </w:pPr>
            <w:r w:rsidDel="00000000" w:rsidR="00000000" w:rsidRPr="00000000">
              <w:rPr>
                <w:rFonts w:ascii="Oswald" w:cs="Oswald" w:eastAsia="Oswald" w:hAnsi="Oswald"/>
                <w:rtl w:val="0"/>
              </w:rPr>
              <w:t xml:space="preserve">Perform other duties as assigned by the Chief Information Officer or Superintendent.</w:t>
            </w:r>
            <w:r w:rsidDel="00000000" w:rsidR="00000000" w:rsidRPr="00000000">
              <w:rPr>
                <w:rtl w:val="0"/>
              </w:rPr>
            </w:r>
          </w:p>
        </w:tc>
      </w:tr>
    </w:tbl>
    <w:p w:rsidR="00000000" w:rsidDel="00000000" w:rsidP="00000000" w:rsidRDefault="00000000" w:rsidRPr="00000000" w14:paraId="00000038">
      <w:pPr>
        <w:rPr>
          <w:rFonts w:ascii="Oswald" w:cs="Oswald" w:eastAsia="Oswald" w:hAnsi="Oswald"/>
          <w:b w:val="1"/>
        </w:rPr>
      </w:pPr>
      <w:r w:rsidDel="00000000" w:rsidR="00000000" w:rsidRPr="00000000">
        <w:rPr>
          <w:rtl w:val="0"/>
        </w:rPr>
      </w:r>
    </w:p>
    <w:tbl>
      <w:tblPr>
        <w:tblStyle w:val="Table6"/>
        <w:tblW w:w="10155.0" w:type="dxa"/>
        <w:jc w:val="left"/>
        <w:tblInd w:w="-5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55"/>
        <w:tblGridChange w:id="0">
          <w:tblGrid>
            <w:gridCol w:w="10155"/>
          </w:tblGrid>
        </w:tblGridChange>
      </w:tblGrid>
      <w:tr>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39">
            <w:pPr>
              <w:widowControl w:val="0"/>
              <w:jc w:val="center"/>
              <w:rPr>
                <w:rFonts w:ascii="Oswald" w:cs="Oswald" w:eastAsia="Oswald" w:hAnsi="Oswald"/>
                <w:b w:val="1"/>
              </w:rPr>
            </w:pPr>
            <w:r w:rsidDel="00000000" w:rsidR="00000000" w:rsidRPr="00000000">
              <w:rPr>
                <w:rFonts w:ascii="Oswald" w:cs="Oswald" w:eastAsia="Oswald" w:hAnsi="Oswald"/>
                <w:b w:val="1"/>
                <w:rtl w:val="0"/>
              </w:rPr>
              <w:t xml:space="preserve">KNOWLEDGE AND ABILITIES</w:t>
            </w:r>
          </w:p>
        </w:tc>
      </w:tr>
      <w:tr>
        <w:tc>
          <w:tcPr>
            <w:tcBorders>
              <w:top w:color="434343" w:space="0" w:sz="8" w:val="single"/>
              <w:left w:color="434343" w:space="0" w:sz="8" w:val="single"/>
              <w:bottom w:color="434343" w:space="0" w:sz="8"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3A">
            <w:pPr>
              <w:widowControl w:val="0"/>
              <w:rPr>
                <w:rFonts w:ascii="Oswald" w:cs="Oswald" w:eastAsia="Oswald" w:hAnsi="Oswald"/>
              </w:rPr>
            </w:pPr>
            <w:r w:rsidDel="00000000" w:rsidR="00000000" w:rsidRPr="00000000">
              <w:rPr>
                <w:rFonts w:ascii="Oswald" w:cs="Oswald" w:eastAsia="Oswald" w:hAnsi="Oswald"/>
                <w:rtl w:val="0"/>
              </w:rPr>
              <w:t xml:space="preserve">DHCP and DNS.</w:t>
            </w:r>
          </w:p>
        </w:tc>
      </w:tr>
      <w:tr>
        <w:tc>
          <w:tcPr>
            <w:tcBorders>
              <w:top w:color="434343" w:space="0" w:sz="8" w:val="single"/>
              <w:left w:color="434343" w:space="0" w:sz="8" w:val="single"/>
              <w:bottom w:color="434343" w:space="0" w:sz="8"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3B">
            <w:pPr>
              <w:widowControl w:val="0"/>
              <w:rPr>
                <w:rFonts w:ascii="Oswald" w:cs="Oswald" w:eastAsia="Oswald" w:hAnsi="Oswald"/>
              </w:rPr>
            </w:pPr>
            <w:r w:rsidDel="00000000" w:rsidR="00000000" w:rsidRPr="00000000">
              <w:rPr>
                <w:rFonts w:ascii="Oswald" w:cs="Oswald" w:eastAsia="Oswald" w:hAnsi="Oswald"/>
                <w:rtl w:val="0"/>
              </w:rPr>
              <w:t xml:space="preserve">Vlans and various routing concepts.</w:t>
            </w:r>
          </w:p>
        </w:tc>
      </w:tr>
      <w:tr>
        <w:tc>
          <w:tcPr>
            <w:tcBorders>
              <w:top w:color="434343" w:space="0" w:sz="8" w:val="single"/>
              <w:left w:color="434343" w:space="0" w:sz="8" w:val="single"/>
              <w:bottom w:color="434343" w:space="0" w:sz="8"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3C">
            <w:pPr>
              <w:widowControl w:val="0"/>
              <w:rPr>
                <w:rFonts w:ascii="Oswald" w:cs="Oswald" w:eastAsia="Oswald" w:hAnsi="Oswald"/>
              </w:rPr>
            </w:pPr>
            <w:r w:rsidDel="00000000" w:rsidR="00000000" w:rsidRPr="00000000">
              <w:rPr>
                <w:rFonts w:ascii="Oswald" w:cs="Oswald" w:eastAsia="Oswald" w:hAnsi="Oswald"/>
                <w:rtl w:val="0"/>
              </w:rPr>
              <w:t xml:space="preserve">Managing wireless in an enterprise setting.</w:t>
            </w:r>
          </w:p>
        </w:tc>
      </w:tr>
      <w:tr>
        <w:tc>
          <w:tcPr>
            <w:tcBorders>
              <w:top w:color="434343" w:space="0" w:sz="8" w:val="single"/>
              <w:left w:color="434343" w:space="0" w:sz="8" w:val="single"/>
              <w:bottom w:color="434343" w:space="0" w:sz="8"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3D">
            <w:pPr>
              <w:widowControl w:val="0"/>
              <w:rPr>
                <w:rFonts w:ascii="Oswald" w:cs="Oswald" w:eastAsia="Oswald" w:hAnsi="Oswald"/>
              </w:rPr>
            </w:pPr>
            <w:r w:rsidDel="00000000" w:rsidR="00000000" w:rsidRPr="00000000">
              <w:rPr>
                <w:rFonts w:ascii="Oswald" w:cs="Oswald" w:eastAsia="Oswald" w:hAnsi="Oswald"/>
                <w:rtl w:val="0"/>
              </w:rPr>
              <w:t xml:space="preserve">Creating, backing up and maintaining switch configurations.</w:t>
            </w:r>
          </w:p>
        </w:tc>
      </w:tr>
      <w:tr>
        <w:tc>
          <w:tcPr>
            <w:tcBorders>
              <w:top w:color="434343" w:space="0" w:sz="8" w:val="single"/>
              <w:left w:color="434343" w:space="0" w:sz="8" w:val="single"/>
              <w:bottom w:color="434343" w:space="0" w:sz="8"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3E">
            <w:pPr>
              <w:widowControl w:val="0"/>
              <w:rPr>
                <w:rFonts w:ascii="Oswald" w:cs="Oswald" w:eastAsia="Oswald" w:hAnsi="Oswald"/>
              </w:rPr>
            </w:pPr>
            <w:r w:rsidDel="00000000" w:rsidR="00000000" w:rsidRPr="00000000">
              <w:rPr>
                <w:rFonts w:ascii="Oswald" w:cs="Oswald" w:eastAsia="Oswald" w:hAnsi="Oswald"/>
                <w:rtl w:val="0"/>
              </w:rPr>
              <w:t xml:space="preserve">Configuring enterprise level phone systems.</w:t>
            </w:r>
          </w:p>
        </w:tc>
      </w:tr>
      <w:tr>
        <w:tc>
          <w:tcPr>
            <w:tcBorders>
              <w:top w:color="434343" w:space="0" w:sz="8" w:val="single"/>
              <w:left w:color="434343" w:space="0" w:sz="8" w:val="single"/>
              <w:bottom w:color="434343" w:space="0" w:sz="8"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3F">
            <w:pPr>
              <w:widowControl w:val="0"/>
              <w:rPr>
                <w:rFonts w:ascii="Oswald" w:cs="Oswald" w:eastAsia="Oswald" w:hAnsi="Oswald"/>
              </w:rPr>
            </w:pPr>
            <w:r w:rsidDel="00000000" w:rsidR="00000000" w:rsidRPr="00000000">
              <w:rPr>
                <w:rFonts w:ascii="Oswald" w:cs="Oswald" w:eastAsia="Oswald" w:hAnsi="Oswald"/>
                <w:rtl w:val="0"/>
              </w:rPr>
              <w:t xml:space="preserve">Basic understanding of Active Directory.</w:t>
            </w:r>
          </w:p>
        </w:tc>
      </w:tr>
      <w:tr>
        <w:tc>
          <w:tcPr>
            <w:tcBorders>
              <w:top w:color="434343" w:space="0" w:sz="8" w:val="single"/>
              <w:left w:color="434343" w:space="0" w:sz="8" w:val="single"/>
              <w:bottom w:color="434343" w:space="0" w:sz="8"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40">
            <w:pPr>
              <w:widowControl w:val="0"/>
              <w:rPr>
                <w:rFonts w:ascii="Oswald" w:cs="Oswald" w:eastAsia="Oswald" w:hAnsi="Oswald"/>
              </w:rPr>
            </w:pPr>
            <w:r w:rsidDel="00000000" w:rsidR="00000000" w:rsidRPr="00000000">
              <w:rPr>
                <w:rFonts w:ascii="Oswald" w:cs="Oswald" w:eastAsia="Oswald" w:hAnsi="Oswald"/>
                <w:rtl w:val="0"/>
              </w:rPr>
              <w:t xml:space="preserve">Basic understanding of server/desktop operating systems.</w:t>
            </w:r>
          </w:p>
        </w:tc>
      </w:tr>
      <w:tr>
        <w:tc>
          <w:tcPr>
            <w:tcBorders>
              <w:top w:color="434343" w:space="0" w:sz="8" w:val="single"/>
              <w:left w:color="434343" w:space="0" w:sz="8" w:val="single"/>
              <w:bottom w:color="434343" w:space="0" w:sz="8"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41">
            <w:pPr>
              <w:widowControl w:val="0"/>
              <w:rPr>
                <w:rFonts w:ascii="Oswald" w:cs="Oswald" w:eastAsia="Oswald" w:hAnsi="Oswald"/>
              </w:rPr>
            </w:pPr>
            <w:r w:rsidDel="00000000" w:rsidR="00000000" w:rsidRPr="00000000">
              <w:rPr>
                <w:rFonts w:ascii="Oswald" w:cs="Oswald" w:eastAsia="Oswald" w:hAnsi="Oswald"/>
                <w:rtl w:val="0"/>
              </w:rPr>
              <w:t xml:space="preserve">Ability to prioritize help desk tickets.</w:t>
            </w:r>
          </w:p>
        </w:tc>
      </w:tr>
      <w:tr>
        <w:tc>
          <w:tcPr>
            <w:tcBorders>
              <w:top w:color="434343" w:space="0" w:sz="8" w:val="single"/>
              <w:left w:color="434343" w:space="0" w:sz="8" w:val="single"/>
              <w:bottom w:color="434343" w:space="0" w:sz="8"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42">
            <w:pPr>
              <w:widowControl w:val="0"/>
              <w:rPr>
                <w:rFonts w:ascii="Oswald" w:cs="Oswald" w:eastAsia="Oswald" w:hAnsi="Oswald"/>
              </w:rPr>
            </w:pPr>
            <w:r w:rsidDel="00000000" w:rsidR="00000000" w:rsidRPr="00000000">
              <w:rPr>
                <w:rFonts w:ascii="Oswald" w:cs="Oswald" w:eastAsia="Oswald" w:hAnsi="Oswald"/>
                <w:rtl w:val="0"/>
              </w:rPr>
              <w:t xml:space="preserve">Strong communication and organization skills.</w:t>
            </w:r>
          </w:p>
        </w:tc>
      </w:tr>
      <w:tr>
        <w:tc>
          <w:tcPr>
            <w:tcBorders>
              <w:top w:color="434343" w:space="0" w:sz="8" w:val="single"/>
              <w:left w:color="434343" w:space="0" w:sz="8" w:val="single"/>
              <w:bottom w:color="434343" w:space="0" w:sz="8"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43">
            <w:pPr>
              <w:widowControl w:val="0"/>
              <w:rPr>
                <w:rFonts w:ascii="Oswald" w:cs="Oswald" w:eastAsia="Oswald" w:hAnsi="Oswald"/>
              </w:rPr>
            </w:pPr>
            <w:r w:rsidDel="00000000" w:rsidR="00000000" w:rsidRPr="00000000">
              <w:rPr>
                <w:rFonts w:ascii="Oswald" w:cs="Oswald" w:eastAsia="Oswald" w:hAnsi="Oswald"/>
                <w:rtl w:val="0"/>
              </w:rPr>
              <w:t xml:space="preserve">Radius servers and network authentication.</w:t>
            </w:r>
          </w:p>
        </w:tc>
      </w:tr>
      <w:tr>
        <w:tc>
          <w:tcPr>
            <w:tcBorders>
              <w:top w:color="434343" w:space="0" w:sz="8" w:val="single"/>
              <w:left w:color="434343" w:space="0" w:sz="8" w:val="single"/>
              <w:bottom w:color="434343" w:space="0" w:sz="8"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44">
            <w:pPr>
              <w:widowControl w:val="0"/>
              <w:rPr>
                <w:rFonts w:ascii="Oswald" w:cs="Oswald" w:eastAsia="Oswald" w:hAnsi="Oswald"/>
              </w:rPr>
            </w:pPr>
            <w:r w:rsidDel="00000000" w:rsidR="00000000" w:rsidRPr="00000000">
              <w:rPr>
                <w:rFonts w:ascii="Oswald" w:cs="Oswald" w:eastAsia="Oswald" w:hAnsi="Oswald"/>
                <w:rtl w:val="0"/>
              </w:rPr>
              <w:t xml:space="preserve">Basic understanding of server virtualization technologies.</w:t>
            </w:r>
          </w:p>
        </w:tc>
      </w:tr>
      <w:tr>
        <w:tc>
          <w:tcPr>
            <w:tcBorders>
              <w:top w:color="434343" w:space="0" w:sz="8" w:val="single"/>
              <w:left w:color="434343" w:space="0" w:sz="8" w:val="single"/>
              <w:bottom w:color="434343" w:space="0" w:sz="8"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45">
            <w:pPr>
              <w:widowControl w:val="0"/>
              <w:rPr>
                <w:rFonts w:ascii="Oswald" w:cs="Oswald" w:eastAsia="Oswald" w:hAnsi="Oswald"/>
              </w:rPr>
            </w:pPr>
            <w:r w:rsidDel="00000000" w:rsidR="00000000" w:rsidRPr="00000000">
              <w:rPr>
                <w:rFonts w:ascii="Oswald" w:cs="Oswald" w:eastAsia="Oswald" w:hAnsi="Oswald"/>
                <w:rtl w:val="0"/>
              </w:rPr>
              <w:t xml:space="preserve">Basic understanding of G Suite for Education.</w:t>
            </w:r>
          </w:p>
        </w:tc>
      </w:tr>
      <w:tr>
        <w:tc>
          <w:tcPr>
            <w:tcBorders>
              <w:top w:color="434343" w:space="0" w:sz="8" w:val="single"/>
              <w:left w:color="434343" w:space="0" w:sz="8" w:val="single"/>
              <w:bottom w:color="434343" w:space="0" w:sz="8"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46">
            <w:pPr>
              <w:widowControl w:val="0"/>
              <w:rPr>
                <w:rFonts w:ascii="Oswald" w:cs="Oswald" w:eastAsia="Oswald" w:hAnsi="Oswald"/>
              </w:rPr>
            </w:pPr>
            <w:r w:rsidDel="00000000" w:rsidR="00000000" w:rsidRPr="00000000">
              <w:rPr>
                <w:rFonts w:ascii="Oswald" w:cs="Oswald" w:eastAsia="Oswald" w:hAnsi="Oswald"/>
                <w:rtl w:val="0"/>
              </w:rPr>
              <w:t xml:space="preserve">Ability to run and test network cables.</w:t>
            </w:r>
          </w:p>
        </w:tc>
      </w:tr>
      <w:tr>
        <w:tc>
          <w:tcPr>
            <w:tcBorders>
              <w:top w:color="434343" w:space="0" w:sz="8" w:val="single"/>
              <w:left w:color="434343" w:space="0" w:sz="8" w:val="single"/>
              <w:bottom w:color="434343" w:space="0" w:sz="8"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47">
            <w:pPr>
              <w:widowControl w:val="0"/>
              <w:rPr>
                <w:rFonts w:ascii="Oswald" w:cs="Oswald" w:eastAsia="Oswald" w:hAnsi="Oswald"/>
              </w:rPr>
            </w:pPr>
            <w:r w:rsidDel="00000000" w:rsidR="00000000" w:rsidRPr="00000000">
              <w:rPr>
                <w:rFonts w:ascii="Oswald" w:cs="Oswald" w:eastAsia="Oswald" w:hAnsi="Oswald"/>
                <w:rtl w:val="0"/>
              </w:rPr>
              <w:t xml:space="preserve">Device repair including end user devices.</w:t>
            </w:r>
          </w:p>
        </w:tc>
      </w:tr>
    </w:tbl>
    <w:p w:rsidR="00000000" w:rsidDel="00000000" w:rsidP="00000000" w:rsidRDefault="00000000" w:rsidRPr="00000000" w14:paraId="00000048">
      <w:pPr>
        <w:rPr>
          <w:rFonts w:ascii="Oswald" w:cs="Oswald" w:eastAsia="Oswald" w:hAnsi="Oswald"/>
          <w:b w:val="1"/>
        </w:rPr>
      </w:pPr>
      <w:r w:rsidDel="00000000" w:rsidR="00000000" w:rsidRPr="00000000">
        <w:rPr>
          <w:rtl w:val="0"/>
        </w:rPr>
      </w:r>
    </w:p>
    <w:tbl>
      <w:tblPr>
        <w:tblStyle w:val="Table7"/>
        <w:tblW w:w="10155.0" w:type="dxa"/>
        <w:jc w:val="left"/>
        <w:tblInd w:w="-5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55"/>
        <w:tblGridChange w:id="0">
          <w:tblGrid>
            <w:gridCol w:w="10155"/>
          </w:tblGrid>
        </w:tblGridChange>
      </w:tblGrid>
      <w:tr>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49">
            <w:pPr>
              <w:widowControl w:val="0"/>
              <w:jc w:val="center"/>
              <w:rPr>
                <w:rFonts w:ascii="Oswald" w:cs="Oswald" w:eastAsia="Oswald" w:hAnsi="Oswald"/>
                <w:b w:val="1"/>
              </w:rPr>
            </w:pPr>
            <w:r w:rsidDel="00000000" w:rsidR="00000000" w:rsidRPr="00000000">
              <w:rPr>
                <w:rFonts w:ascii="Oswald" w:cs="Oswald" w:eastAsia="Oswald" w:hAnsi="Oswald"/>
                <w:b w:val="1"/>
                <w:rtl w:val="0"/>
              </w:rPr>
              <w:t xml:space="preserve">PHYSICAL DEMANDS</w:t>
            </w:r>
          </w:p>
        </w:tc>
      </w:tr>
      <w:tr>
        <w:tc>
          <w:tcPr>
            <w:tcBorders>
              <w:top w:color="434343" w:space="0" w:sz="8" w:val="single"/>
              <w:left w:color="434343" w:space="0" w:sz="8" w:val="single"/>
              <w:bottom w:color="434343" w:space="0" w:sz="8" w:val="single"/>
              <w:right w:color="434343" w:space="0" w:sz="8" w:val="single"/>
            </w:tcBorders>
            <w:shd w:fill="auto" w:val="clear"/>
            <w:tcMar>
              <w:top w:w="72.0" w:type="dxa"/>
              <w:left w:w="72.0" w:type="dxa"/>
              <w:bottom w:w="72.0" w:type="dxa"/>
              <w:right w:w="72.0" w:type="dxa"/>
            </w:tcMar>
            <w:vAlign w:val="center"/>
          </w:tcPr>
          <w:p w:rsidR="00000000" w:rsidDel="00000000" w:rsidP="00000000" w:rsidRDefault="00000000" w:rsidRPr="00000000" w14:paraId="0000004A">
            <w:pPr>
              <w:rPr>
                <w:rFonts w:ascii="Oswald" w:cs="Oswald" w:eastAsia="Oswald" w:hAnsi="Oswald"/>
              </w:rPr>
            </w:pPr>
            <w:r w:rsidDel="00000000" w:rsidR="00000000" w:rsidRPr="00000000">
              <w:rPr>
                <w:rFonts w:ascii="Oswald" w:cs="Oswald" w:eastAsia="Oswald" w:hAnsi="Oswald"/>
                <w:rtl w:val="0"/>
              </w:rPr>
              <w:t xml:space="preserve">Work is performed while standing, sitting and/or walking.  </w:t>
            </w:r>
          </w:p>
        </w:tc>
      </w:tr>
      <w:tr>
        <w:tc>
          <w:tcPr>
            <w:tcBorders>
              <w:top w:color="434343" w:space="0" w:sz="8" w:val="single"/>
              <w:left w:color="434343" w:space="0" w:sz="8" w:val="single"/>
              <w:bottom w:color="434343" w:space="0" w:sz="8" w:val="single"/>
              <w:right w:color="434343" w:space="0" w:sz="8" w:val="single"/>
            </w:tcBorders>
            <w:shd w:fill="auto" w:val="clear"/>
            <w:tcMar>
              <w:top w:w="72.0" w:type="dxa"/>
              <w:left w:w="72.0" w:type="dxa"/>
              <w:bottom w:w="72.0" w:type="dxa"/>
              <w:right w:w="72.0" w:type="dxa"/>
            </w:tcMar>
            <w:vAlign w:val="center"/>
          </w:tcPr>
          <w:p w:rsidR="00000000" w:rsidDel="00000000" w:rsidP="00000000" w:rsidRDefault="00000000" w:rsidRPr="00000000" w14:paraId="0000004B">
            <w:pPr>
              <w:rPr>
                <w:rFonts w:ascii="Oswald" w:cs="Oswald" w:eastAsia="Oswald" w:hAnsi="Oswald"/>
              </w:rPr>
            </w:pPr>
            <w:r w:rsidDel="00000000" w:rsidR="00000000" w:rsidRPr="00000000">
              <w:rPr>
                <w:rFonts w:ascii="Oswald" w:cs="Oswald" w:eastAsia="Oswald" w:hAnsi="Oswald"/>
                <w:rtl w:val="0"/>
              </w:rPr>
              <w:t xml:space="preserve">Requires bending, squatting, crawling, climbing, and, reaching. </w:t>
            </w:r>
          </w:p>
        </w:tc>
      </w:tr>
      <w:tr>
        <w:tc>
          <w:tcPr>
            <w:tcBorders>
              <w:top w:color="434343" w:space="0" w:sz="8" w:val="single"/>
              <w:left w:color="434343" w:space="0" w:sz="8" w:val="single"/>
              <w:bottom w:color="434343" w:space="0" w:sz="8" w:val="single"/>
              <w:right w:color="434343" w:space="0" w:sz="8" w:val="single"/>
            </w:tcBorders>
            <w:shd w:fill="auto" w:val="clear"/>
            <w:tcMar>
              <w:top w:w="72.0" w:type="dxa"/>
              <w:left w:w="72.0" w:type="dxa"/>
              <w:bottom w:w="72.0" w:type="dxa"/>
              <w:right w:w="72.0" w:type="dxa"/>
            </w:tcMar>
            <w:vAlign w:val="center"/>
          </w:tcPr>
          <w:p w:rsidR="00000000" w:rsidDel="00000000" w:rsidP="00000000" w:rsidRDefault="00000000" w:rsidRPr="00000000" w14:paraId="0000004C">
            <w:pPr>
              <w:rPr>
                <w:rFonts w:ascii="Oswald" w:cs="Oswald" w:eastAsia="Oswald" w:hAnsi="Oswald"/>
              </w:rPr>
            </w:pPr>
            <w:r w:rsidDel="00000000" w:rsidR="00000000" w:rsidRPr="00000000">
              <w:rPr>
                <w:rFonts w:ascii="Oswald" w:cs="Oswald" w:eastAsia="Oswald" w:hAnsi="Oswald"/>
                <w:rtl w:val="0"/>
              </w:rPr>
              <w:t xml:space="preserve">Must have an adequate range of motion in the upper extremities. </w:t>
            </w:r>
          </w:p>
        </w:tc>
      </w:tr>
      <w:tr>
        <w:tc>
          <w:tcPr>
            <w:tcBorders>
              <w:top w:color="434343" w:space="0" w:sz="8" w:val="single"/>
              <w:left w:color="434343" w:space="0" w:sz="8" w:val="single"/>
              <w:bottom w:color="434343" w:space="0" w:sz="8" w:val="single"/>
              <w:right w:color="434343" w:space="0" w:sz="8" w:val="single"/>
            </w:tcBorders>
            <w:shd w:fill="auto" w:val="clear"/>
            <w:tcMar>
              <w:top w:w="72.0" w:type="dxa"/>
              <w:left w:w="72.0" w:type="dxa"/>
              <w:bottom w:w="72.0" w:type="dxa"/>
              <w:right w:w="72.0" w:type="dxa"/>
            </w:tcMar>
            <w:vAlign w:val="center"/>
          </w:tcPr>
          <w:p w:rsidR="00000000" w:rsidDel="00000000" w:rsidP="00000000" w:rsidRDefault="00000000" w:rsidRPr="00000000" w14:paraId="0000004D">
            <w:pPr>
              <w:rPr>
                <w:rFonts w:ascii="Oswald" w:cs="Oswald" w:eastAsia="Oswald" w:hAnsi="Oswald"/>
              </w:rPr>
            </w:pPr>
            <w:r w:rsidDel="00000000" w:rsidR="00000000" w:rsidRPr="00000000">
              <w:rPr>
                <w:rFonts w:ascii="Oswald" w:cs="Oswald" w:eastAsia="Oswald" w:hAnsi="Oswald"/>
                <w:rtl w:val="0"/>
              </w:rPr>
              <w:t xml:space="preserve">Persons performing service in this position classification will exert 50 pounds of force frequently to lift, carry, push, pull, or otherwise move objects. </w:t>
            </w:r>
          </w:p>
        </w:tc>
      </w:tr>
      <w:tr>
        <w:tc>
          <w:tcPr>
            <w:tcBorders>
              <w:top w:color="434343" w:space="0" w:sz="8" w:val="single"/>
              <w:left w:color="434343" w:space="0" w:sz="8" w:val="single"/>
              <w:bottom w:color="434343" w:space="0" w:sz="8" w:val="single"/>
              <w:right w:color="434343" w:space="0" w:sz="8" w:val="single"/>
            </w:tcBorders>
            <w:shd w:fill="auto" w:val="clear"/>
            <w:tcMar>
              <w:top w:w="72.0" w:type="dxa"/>
              <w:left w:w="72.0" w:type="dxa"/>
              <w:bottom w:w="72.0" w:type="dxa"/>
              <w:right w:w="72.0" w:type="dxa"/>
            </w:tcMar>
            <w:vAlign w:val="center"/>
          </w:tcPr>
          <w:p w:rsidR="00000000" w:rsidDel="00000000" w:rsidP="00000000" w:rsidRDefault="00000000" w:rsidRPr="00000000" w14:paraId="0000004E">
            <w:pPr>
              <w:rPr>
                <w:rFonts w:ascii="Oswald" w:cs="Oswald" w:eastAsia="Oswald" w:hAnsi="Oswald"/>
              </w:rPr>
            </w:pPr>
            <w:r w:rsidDel="00000000" w:rsidR="00000000" w:rsidRPr="00000000">
              <w:rPr>
                <w:rFonts w:ascii="Oswald" w:cs="Oswald" w:eastAsia="Oswald" w:hAnsi="Oswald"/>
                <w:rtl w:val="0"/>
              </w:rPr>
              <w:t xml:space="preserve">Requires the ability to communicate effectively using speech, vision and hearing. </w:t>
            </w:r>
          </w:p>
        </w:tc>
      </w:tr>
    </w:tbl>
    <w:p w:rsidR="00000000" w:rsidDel="00000000" w:rsidP="00000000" w:rsidRDefault="00000000" w:rsidRPr="00000000" w14:paraId="0000004F">
      <w:pPr>
        <w:rPr>
          <w:rFonts w:ascii="Oswald" w:cs="Oswald" w:eastAsia="Oswald" w:hAnsi="Oswald"/>
          <w:sz w:val="22"/>
          <w:szCs w:val="22"/>
          <w:vertAlign w:val="baseline"/>
        </w:rPr>
      </w:pPr>
      <w:r w:rsidDel="00000000" w:rsidR="00000000" w:rsidRPr="00000000">
        <w:rPr>
          <w:rtl w:val="0"/>
        </w:rPr>
      </w:r>
    </w:p>
    <w:sectPr>
      <w:headerReference r:id="rId7" w:type="default"/>
      <w:footerReference r:id="rId8" w:type="default"/>
      <w:pgSz w:h="15840" w:w="12240"/>
      <w:pgMar w:bottom="1440" w:top="72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Oswald">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1">
    <w:pPr>
      <w:tabs>
        <w:tab w:val="center" w:pos="4320"/>
        <w:tab w:val="right" w:pos="8640"/>
      </w:tabs>
      <w:rPr/>
    </w:pPr>
    <w:r w:rsidDel="00000000" w:rsidR="00000000" w:rsidRPr="00000000">
      <w:rPr>
        <w:rtl w:val="0"/>
      </w:rPr>
    </w:r>
  </w:p>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Oswald" w:cs="Oswald" w:eastAsia="Oswald" w:hAnsi="Oswald"/>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ind w:right="-630"/>
    </w:pPr>
    <w:rPr>
      <w:sz w:val="24"/>
      <w:szCs w:val="24"/>
      <w:vertAlign w:val="baseline"/>
    </w:rPr>
  </w:style>
  <w:style w:type="paragraph" w:styleId="Heading2">
    <w:name w:val="heading 2"/>
    <w:basedOn w:val="Normal"/>
    <w:next w:val="Normal"/>
    <w:pPr>
      <w:keepNext w:val="1"/>
    </w:pPr>
    <w:rPr>
      <w:sz w:val="24"/>
      <w:szCs w:val="24"/>
      <w:vertAlign w:val="baseline"/>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Oswald-regular.ttf"/><Relationship Id="rId2" Type="http://schemas.openxmlformats.org/officeDocument/2006/relationships/font" Target="fonts/Oswald-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