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3D" w:rsidRDefault="00B616D3">
      <w:pPr>
        <w:pStyle w:val="normal0"/>
        <w:pBdr>
          <w:top w:val="single" w:sz="4" w:space="1" w:color="000000"/>
          <w:left w:val="single" w:sz="4" w:space="4" w:color="000000"/>
          <w:bottom w:val="single" w:sz="4" w:space="1" w:color="000000"/>
          <w:right w:val="single" w:sz="4" w:space="4" w:color="000000"/>
        </w:pBdr>
        <w:jc w:val="center"/>
        <w:rPr>
          <w:rFonts w:ascii="Lustria" w:eastAsia="Lustria" w:hAnsi="Lustria" w:cs="Lustria"/>
          <w:b/>
          <w:sz w:val="28"/>
          <w:szCs w:val="28"/>
        </w:rPr>
      </w:pPr>
      <w:r>
        <w:rPr>
          <w:rFonts w:ascii="Lustria" w:eastAsia="Lustria" w:hAnsi="Lustria" w:cs="Lustria"/>
          <w:b/>
          <w:sz w:val="28"/>
          <w:szCs w:val="28"/>
        </w:rPr>
        <w:t>Elizabethtown High School</w:t>
      </w:r>
    </w:p>
    <w:p w:rsidR="00AC303D" w:rsidRDefault="00B616D3">
      <w:pPr>
        <w:pStyle w:val="normal0"/>
        <w:pBdr>
          <w:top w:val="single" w:sz="4" w:space="1" w:color="000000"/>
          <w:left w:val="single" w:sz="4" w:space="4" w:color="000000"/>
          <w:bottom w:val="single" w:sz="4" w:space="1" w:color="000000"/>
          <w:right w:val="single" w:sz="4" w:space="4" w:color="000000"/>
        </w:pBdr>
        <w:jc w:val="center"/>
        <w:rPr>
          <w:rFonts w:ascii="Lustria" w:eastAsia="Lustria" w:hAnsi="Lustria" w:cs="Lustria"/>
          <w:b/>
          <w:sz w:val="28"/>
          <w:szCs w:val="28"/>
        </w:rPr>
      </w:pPr>
      <w:r>
        <w:rPr>
          <w:rFonts w:ascii="Lustria" w:eastAsia="Lustria" w:hAnsi="Lustria" w:cs="Lustria"/>
          <w:b/>
          <w:sz w:val="28"/>
          <w:szCs w:val="28"/>
        </w:rPr>
        <w:t>2019/20 Professional Development Plan</w:t>
      </w:r>
    </w:p>
    <w:p w:rsidR="00AC303D" w:rsidRDefault="00B616D3">
      <w:pPr>
        <w:pStyle w:val="normal0"/>
        <w:jc w:val="center"/>
        <w:rPr>
          <w:rFonts w:ascii="Lustria" w:eastAsia="Lustria" w:hAnsi="Lustria" w:cs="Lustria"/>
        </w:rPr>
      </w:pPr>
      <w:r>
        <w:rPr>
          <w:rFonts w:ascii="Lustria" w:eastAsia="Lustria" w:hAnsi="Lustria" w:cs="Lustria"/>
        </w:rPr>
        <w:t>The mission of Elizabethtown Independent Schools is to provide an education that embodies…</w:t>
      </w:r>
    </w:p>
    <w:p w:rsidR="00AC303D" w:rsidRDefault="00B616D3">
      <w:pPr>
        <w:pStyle w:val="normal0"/>
        <w:jc w:val="center"/>
        <w:rPr>
          <w:rFonts w:ascii="Lustria" w:eastAsia="Lustria" w:hAnsi="Lustria" w:cs="Lustria"/>
          <w:b/>
          <w:i/>
          <w:color w:val="002060"/>
        </w:rPr>
      </w:pPr>
      <w:r>
        <w:rPr>
          <w:rFonts w:ascii="Lustria" w:eastAsia="Lustria" w:hAnsi="Lustria" w:cs="Lustria"/>
          <w:b/>
          <w:i/>
          <w:color w:val="002060"/>
        </w:rPr>
        <w:t>A Tradition of Excellence:  High Standards…Each Student…Every Day</w:t>
      </w:r>
    </w:p>
    <w:p w:rsidR="00AC303D" w:rsidRDefault="00B616D3">
      <w:pPr>
        <w:pStyle w:val="normal0"/>
        <w:pBdr>
          <w:top w:val="nil"/>
          <w:left w:val="nil"/>
          <w:bottom w:val="nil"/>
          <w:right w:val="nil"/>
          <w:between w:val="nil"/>
        </w:pBdr>
        <w:spacing w:after="0" w:line="240" w:lineRule="auto"/>
        <w:rPr>
          <w:rFonts w:ascii="Lustria" w:eastAsia="Lustria" w:hAnsi="Lustria" w:cs="Lustria"/>
          <w:b/>
          <w:color w:val="000000"/>
        </w:rPr>
      </w:pPr>
      <w:r>
        <w:rPr>
          <w:rFonts w:ascii="Lustria" w:eastAsia="Lustria" w:hAnsi="Lustria" w:cs="Lustria"/>
          <w:b/>
          <w:color w:val="000000"/>
        </w:rPr>
        <w:t xml:space="preserve">Data Collection Needs Assessment: </w:t>
      </w:r>
    </w:p>
    <w:p w:rsidR="00AC303D" w:rsidRDefault="00AC303D">
      <w:pPr>
        <w:pStyle w:val="normal0"/>
        <w:pBdr>
          <w:top w:val="nil"/>
          <w:left w:val="nil"/>
          <w:bottom w:val="nil"/>
          <w:right w:val="nil"/>
          <w:between w:val="nil"/>
        </w:pBdr>
        <w:spacing w:after="0" w:line="240" w:lineRule="auto"/>
        <w:rPr>
          <w:rFonts w:ascii="Lustria" w:eastAsia="Lustria" w:hAnsi="Lustria" w:cs="Lustria"/>
          <w:b/>
          <w:i/>
          <w:color w:val="FF0000"/>
        </w:rPr>
      </w:pPr>
    </w:p>
    <w:p w:rsidR="00AC303D" w:rsidRDefault="00B616D3">
      <w:pPr>
        <w:pStyle w:val="normal0"/>
        <w:pBdr>
          <w:top w:val="nil"/>
          <w:left w:val="nil"/>
          <w:bottom w:val="nil"/>
          <w:right w:val="nil"/>
          <w:between w:val="nil"/>
        </w:pBdr>
        <w:spacing w:after="0" w:line="240" w:lineRule="auto"/>
        <w:rPr>
          <w:rFonts w:ascii="Lustria" w:eastAsia="Lustria" w:hAnsi="Lustria" w:cs="Lustria"/>
          <w:b/>
          <w:color w:val="000000"/>
        </w:rPr>
      </w:pPr>
      <w:r>
        <w:rPr>
          <w:rFonts w:ascii="Lustria" w:eastAsia="Lustria" w:hAnsi="Lustria" w:cs="Lustria"/>
          <w:b/>
          <w:color w:val="000000"/>
        </w:rPr>
        <w:t>E</w:t>
      </w:r>
      <w:r>
        <w:rPr>
          <w:rFonts w:ascii="Lustria" w:eastAsia="Lustria" w:hAnsi="Lustria" w:cs="Lustria"/>
          <w:b/>
        </w:rPr>
        <w:t>IS District</w:t>
      </w:r>
      <w:r>
        <w:rPr>
          <w:rFonts w:ascii="Lustria" w:eastAsia="Lustria" w:hAnsi="Lustria" w:cs="Lustria"/>
          <w:b/>
          <w:color w:val="000000"/>
        </w:rPr>
        <w:t xml:space="preserve">: The EIS district leadership team met a number of dates to analyze multiple measures of data including state assessment accountability data, 2017 TELL Survey perception data, Equitable Access data, Look 2 Learning district </w:t>
      </w:r>
      <w:r>
        <w:rPr>
          <w:rFonts w:ascii="Lustria" w:eastAsia="Lustria" w:hAnsi="Lustria" w:cs="Lustria"/>
          <w:b/>
        </w:rPr>
        <w:t>walkthrough</w:t>
      </w:r>
      <w:r>
        <w:rPr>
          <w:rFonts w:ascii="Lustria" w:eastAsia="Lustria" w:hAnsi="Lustria" w:cs="Lustria"/>
          <w:b/>
          <w:color w:val="000000"/>
        </w:rPr>
        <w:t xml:space="preserve"> data, </w:t>
      </w:r>
      <w:r>
        <w:rPr>
          <w:rFonts w:ascii="Lustria" w:eastAsia="Lustria" w:hAnsi="Lustria" w:cs="Lustria"/>
          <w:b/>
          <w:color w:val="000000"/>
        </w:rPr>
        <w:t xml:space="preserve">and PGES summative evaluation data.  The purpose of the sessions was to look at these sets of data using a team process that focuses on analyzing and prioritizing data to improve instructional practices. </w:t>
      </w:r>
    </w:p>
    <w:p w:rsidR="00AC303D" w:rsidRDefault="00AC303D">
      <w:pPr>
        <w:pStyle w:val="normal0"/>
        <w:pBdr>
          <w:top w:val="nil"/>
          <w:left w:val="nil"/>
          <w:bottom w:val="nil"/>
          <w:right w:val="nil"/>
          <w:between w:val="nil"/>
        </w:pBdr>
        <w:spacing w:after="0" w:line="240" w:lineRule="auto"/>
        <w:rPr>
          <w:rFonts w:ascii="Lustria" w:eastAsia="Lustria" w:hAnsi="Lustria" w:cs="Lustria"/>
          <w:b/>
          <w:color w:val="000000"/>
        </w:rPr>
      </w:pPr>
    </w:p>
    <w:p w:rsidR="00AC303D" w:rsidRDefault="00B616D3">
      <w:pPr>
        <w:pStyle w:val="normal0"/>
        <w:pBdr>
          <w:top w:val="nil"/>
          <w:left w:val="nil"/>
          <w:bottom w:val="nil"/>
          <w:right w:val="nil"/>
          <w:between w:val="nil"/>
        </w:pBdr>
        <w:spacing w:after="0" w:line="240" w:lineRule="auto"/>
        <w:rPr>
          <w:rFonts w:ascii="Lustria" w:eastAsia="Lustria" w:hAnsi="Lustria" w:cs="Lustria"/>
          <w:b/>
          <w:color w:val="000000"/>
        </w:rPr>
      </w:pPr>
      <w:r>
        <w:rPr>
          <w:rFonts w:ascii="Lustria" w:eastAsia="Lustria" w:hAnsi="Lustria" w:cs="Lustria"/>
          <w:b/>
        </w:rPr>
        <w:t>Elizabethtown High School is labeled as a TSI scho</w:t>
      </w:r>
      <w:r>
        <w:rPr>
          <w:rFonts w:ascii="Lustria" w:eastAsia="Lustria" w:hAnsi="Lustria" w:cs="Lustria"/>
          <w:b/>
        </w:rPr>
        <w:t xml:space="preserve">ol for needed improvement in the academic achievement of students with disabilities and is on the cusp for African American students.  </w:t>
      </w:r>
      <w:r>
        <w:rPr>
          <w:rFonts w:ascii="Lustria" w:eastAsia="Lustria" w:hAnsi="Lustria" w:cs="Lustria"/>
          <w:b/>
          <w:color w:val="000000"/>
        </w:rPr>
        <w:t xml:space="preserve">The district leadership team has identified </w:t>
      </w:r>
      <w:r>
        <w:rPr>
          <w:rFonts w:ascii="Lustria" w:eastAsia="Lustria" w:hAnsi="Lustria" w:cs="Lustria"/>
          <w:b/>
        </w:rPr>
        <w:t>multiple strategies for addressing improvement with these students.  The prof</w:t>
      </w:r>
      <w:r>
        <w:rPr>
          <w:rFonts w:ascii="Lustria" w:eastAsia="Lustria" w:hAnsi="Lustria" w:cs="Lustria"/>
          <w:b/>
        </w:rPr>
        <w:t xml:space="preserve">essional development activities included in this plan address these two critical needs. </w:t>
      </w:r>
    </w:p>
    <w:p w:rsidR="00AC303D" w:rsidRDefault="00AC303D">
      <w:pPr>
        <w:pStyle w:val="normal0"/>
        <w:pBdr>
          <w:top w:val="nil"/>
          <w:left w:val="nil"/>
          <w:bottom w:val="nil"/>
          <w:right w:val="nil"/>
          <w:between w:val="nil"/>
        </w:pBdr>
        <w:spacing w:after="0" w:line="240" w:lineRule="auto"/>
        <w:rPr>
          <w:rFonts w:ascii="Lustria" w:eastAsia="Lustria" w:hAnsi="Lustria" w:cs="Lustria"/>
          <w:b/>
          <w:color w:val="000000"/>
        </w:rPr>
      </w:pPr>
    </w:p>
    <w:p w:rsidR="00AC303D" w:rsidRDefault="00AC303D">
      <w:pPr>
        <w:pStyle w:val="normal0"/>
        <w:pBdr>
          <w:top w:val="nil"/>
          <w:left w:val="nil"/>
          <w:bottom w:val="nil"/>
          <w:right w:val="nil"/>
          <w:between w:val="nil"/>
        </w:pBdr>
        <w:spacing w:after="0" w:line="240" w:lineRule="auto"/>
        <w:rPr>
          <w:rFonts w:ascii="Lustria" w:eastAsia="Lustria" w:hAnsi="Lustria" w:cs="Lustria"/>
          <w:b/>
          <w:color w:val="000000"/>
        </w:rPr>
      </w:pPr>
    </w:p>
    <w:p w:rsidR="00AC303D" w:rsidRDefault="00B616D3">
      <w:pPr>
        <w:pStyle w:val="normal0"/>
        <w:pBdr>
          <w:top w:val="nil"/>
          <w:left w:val="nil"/>
          <w:bottom w:val="nil"/>
          <w:right w:val="nil"/>
          <w:between w:val="nil"/>
        </w:pBdr>
        <w:spacing w:after="0" w:line="240" w:lineRule="auto"/>
        <w:rPr>
          <w:rFonts w:ascii="Lustria" w:eastAsia="Lustria" w:hAnsi="Lustria" w:cs="Lustria"/>
          <w:b/>
          <w:color w:val="000000"/>
        </w:rPr>
      </w:pPr>
      <w:r>
        <w:rPr>
          <w:rFonts w:ascii="Lustria" w:eastAsia="Lustria" w:hAnsi="Lustria" w:cs="Lustria"/>
          <w:b/>
          <w:color w:val="000000"/>
        </w:rPr>
        <w:t>Professional Development for 201</w:t>
      </w:r>
      <w:r>
        <w:rPr>
          <w:rFonts w:ascii="Lustria" w:eastAsia="Lustria" w:hAnsi="Lustria" w:cs="Lustria"/>
          <w:b/>
        </w:rPr>
        <w:t>9/20</w:t>
      </w:r>
      <w:r>
        <w:rPr>
          <w:rFonts w:ascii="Lustria" w:eastAsia="Lustria" w:hAnsi="Lustria" w:cs="Lustria"/>
          <w:b/>
          <w:color w:val="000000"/>
        </w:rPr>
        <w:t xml:space="preserve">: </w:t>
      </w:r>
    </w:p>
    <w:p w:rsidR="00AC303D" w:rsidRDefault="00AC303D">
      <w:pPr>
        <w:pStyle w:val="normal0"/>
        <w:pBdr>
          <w:top w:val="nil"/>
          <w:left w:val="nil"/>
          <w:bottom w:val="nil"/>
          <w:right w:val="nil"/>
          <w:between w:val="nil"/>
        </w:pBdr>
        <w:spacing w:after="0" w:line="240" w:lineRule="auto"/>
        <w:rPr>
          <w:rFonts w:ascii="Lustria" w:eastAsia="Lustria" w:hAnsi="Lustria" w:cs="Lustria"/>
          <w:b/>
          <w:color w:val="000000"/>
        </w:rPr>
      </w:pPr>
    </w:p>
    <w:p w:rsidR="00AC303D" w:rsidRDefault="00B616D3">
      <w:pPr>
        <w:pStyle w:val="normal0"/>
        <w:numPr>
          <w:ilvl w:val="0"/>
          <w:numId w:val="3"/>
        </w:numPr>
        <w:pBdr>
          <w:top w:val="nil"/>
          <w:left w:val="nil"/>
          <w:bottom w:val="nil"/>
          <w:right w:val="nil"/>
          <w:between w:val="nil"/>
        </w:pBdr>
        <w:spacing w:after="0" w:line="240" w:lineRule="auto"/>
        <w:rPr>
          <w:b/>
          <w:color w:val="000000"/>
        </w:rPr>
      </w:pPr>
      <w:r>
        <w:rPr>
          <w:rFonts w:ascii="Lustria" w:eastAsia="Lustria" w:hAnsi="Lustria" w:cs="Lustria"/>
          <w:b/>
          <w:color w:val="000000"/>
        </w:rPr>
        <w:t>A total of 24 hours of professional development must be completed by each teacher no later than May 31, 20</w:t>
      </w:r>
      <w:r>
        <w:rPr>
          <w:rFonts w:ascii="Lustria" w:eastAsia="Lustria" w:hAnsi="Lustria" w:cs="Lustria"/>
          <w:b/>
        </w:rPr>
        <w:t>20</w:t>
      </w:r>
      <w:r>
        <w:rPr>
          <w:rFonts w:ascii="Lustria" w:eastAsia="Lustria" w:hAnsi="Lustria" w:cs="Lustria"/>
          <w:b/>
          <w:color w:val="000000"/>
        </w:rPr>
        <w:t>.</w:t>
      </w:r>
    </w:p>
    <w:p w:rsidR="00AC303D" w:rsidRDefault="00B616D3">
      <w:pPr>
        <w:pStyle w:val="normal0"/>
        <w:numPr>
          <w:ilvl w:val="0"/>
          <w:numId w:val="3"/>
        </w:numPr>
        <w:pBdr>
          <w:top w:val="nil"/>
          <w:left w:val="nil"/>
          <w:bottom w:val="nil"/>
          <w:right w:val="nil"/>
          <w:between w:val="nil"/>
        </w:pBdr>
        <w:spacing w:after="0" w:line="240" w:lineRule="auto"/>
        <w:rPr>
          <w:b/>
          <w:color w:val="000000"/>
        </w:rPr>
      </w:pPr>
      <w:r>
        <w:rPr>
          <w:rFonts w:ascii="Lustria" w:eastAsia="Lustria" w:hAnsi="Lustria" w:cs="Lustria"/>
          <w:b/>
          <w:color w:val="000000"/>
        </w:rPr>
        <w:t>The 24 hours of professional development will be outlined as follows:</w:t>
      </w:r>
    </w:p>
    <w:p w:rsidR="00AC303D" w:rsidRDefault="00B616D3">
      <w:pPr>
        <w:pStyle w:val="normal0"/>
        <w:numPr>
          <w:ilvl w:val="0"/>
          <w:numId w:val="4"/>
        </w:numPr>
        <w:pBdr>
          <w:top w:val="nil"/>
          <w:left w:val="nil"/>
          <w:bottom w:val="nil"/>
          <w:right w:val="nil"/>
          <w:between w:val="nil"/>
        </w:pBdr>
        <w:spacing w:after="0" w:line="240" w:lineRule="auto"/>
        <w:rPr>
          <w:b/>
          <w:color w:val="0000FF"/>
        </w:rPr>
      </w:pPr>
      <w:r>
        <w:rPr>
          <w:rFonts w:ascii="Lustria" w:eastAsia="Lustria" w:hAnsi="Lustria" w:cs="Lustria"/>
          <w:b/>
          <w:color w:val="0000FF"/>
        </w:rPr>
        <w:t xml:space="preserve">District – </w:t>
      </w:r>
      <w:r>
        <w:rPr>
          <w:rFonts w:ascii="Lustria" w:eastAsia="Lustria" w:hAnsi="Lustria" w:cs="Lustria"/>
          <w:b/>
          <w:color w:val="0000FF"/>
        </w:rPr>
        <w:t>3</w:t>
      </w:r>
      <w:r>
        <w:rPr>
          <w:rFonts w:ascii="Lustria" w:eastAsia="Lustria" w:hAnsi="Lustria" w:cs="Lustria"/>
          <w:b/>
          <w:color w:val="0000FF"/>
        </w:rPr>
        <w:t xml:space="preserve"> hours</w:t>
      </w:r>
    </w:p>
    <w:p w:rsidR="00AC303D" w:rsidRDefault="00B616D3">
      <w:pPr>
        <w:pStyle w:val="normal0"/>
        <w:numPr>
          <w:ilvl w:val="0"/>
          <w:numId w:val="4"/>
        </w:numPr>
        <w:pBdr>
          <w:top w:val="nil"/>
          <w:left w:val="nil"/>
          <w:bottom w:val="nil"/>
          <w:right w:val="nil"/>
          <w:between w:val="nil"/>
        </w:pBdr>
        <w:spacing w:after="0" w:line="240" w:lineRule="auto"/>
        <w:rPr>
          <w:b/>
          <w:color w:val="FF0000"/>
        </w:rPr>
      </w:pPr>
      <w:r>
        <w:rPr>
          <w:rFonts w:ascii="Lustria" w:eastAsia="Lustria" w:hAnsi="Lustria" w:cs="Lustria"/>
          <w:b/>
          <w:color w:val="FF0000"/>
        </w:rPr>
        <w:t>School – 1</w:t>
      </w:r>
      <w:r>
        <w:rPr>
          <w:rFonts w:ascii="Lustria" w:eastAsia="Lustria" w:hAnsi="Lustria" w:cs="Lustria"/>
          <w:b/>
          <w:color w:val="FF0000"/>
        </w:rPr>
        <w:t>5</w:t>
      </w:r>
      <w:r>
        <w:rPr>
          <w:rFonts w:ascii="Lustria" w:eastAsia="Lustria" w:hAnsi="Lustria" w:cs="Lustria"/>
          <w:b/>
          <w:color w:val="FF0000"/>
        </w:rPr>
        <w:t xml:space="preserve"> hours</w:t>
      </w:r>
    </w:p>
    <w:p w:rsidR="00AC303D" w:rsidRDefault="00B616D3">
      <w:pPr>
        <w:pStyle w:val="normal0"/>
        <w:numPr>
          <w:ilvl w:val="0"/>
          <w:numId w:val="4"/>
        </w:numPr>
        <w:pBdr>
          <w:top w:val="nil"/>
          <w:left w:val="nil"/>
          <w:bottom w:val="nil"/>
          <w:right w:val="nil"/>
          <w:between w:val="nil"/>
        </w:pBdr>
        <w:spacing w:after="0" w:line="240" w:lineRule="auto"/>
        <w:rPr>
          <w:b/>
          <w:color w:val="00B050"/>
        </w:rPr>
      </w:pPr>
      <w:r>
        <w:rPr>
          <w:rFonts w:ascii="Lustria" w:eastAsia="Lustria" w:hAnsi="Lustria" w:cs="Lustria"/>
          <w:b/>
          <w:color w:val="00B050"/>
        </w:rPr>
        <w:t>Flexible Teacher – 6 hours</w:t>
      </w:r>
    </w:p>
    <w:p w:rsidR="00AC303D" w:rsidRDefault="00AC303D">
      <w:pPr>
        <w:pStyle w:val="normal0"/>
        <w:pBdr>
          <w:top w:val="nil"/>
          <w:left w:val="nil"/>
          <w:bottom w:val="nil"/>
          <w:right w:val="nil"/>
          <w:between w:val="nil"/>
        </w:pBdr>
        <w:spacing w:after="0" w:line="240" w:lineRule="auto"/>
        <w:rPr>
          <w:rFonts w:ascii="Lustria" w:eastAsia="Lustria" w:hAnsi="Lustria" w:cs="Lustria"/>
          <w:i/>
          <w:color w:val="FF0000"/>
        </w:rPr>
      </w:pPr>
    </w:p>
    <w:p w:rsidR="00AC303D" w:rsidRDefault="00AC303D">
      <w:pPr>
        <w:pStyle w:val="normal0"/>
        <w:pBdr>
          <w:top w:val="nil"/>
          <w:left w:val="nil"/>
          <w:bottom w:val="nil"/>
          <w:right w:val="nil"/>
          <w:between w:val="nil"/>
        </w:pBdr>
        <w:spacing w:after="0" w:line="240" w:lineRule="auto"/>
        <w:rPr>
          <w:rFonts w:ascii="Lustria" w:eastAsia="Lustria" w:hAnsi="Lustria" w:cs="Lustria"/>
          <w:i/>
          <w:color w:val="FF0000"/>
        </w:rPr>
      </w:pPr>
    </w:p>
    <w:p w:rsidR="00AC303D" w:rsidRDefault="00AC303D">
      <w:pPr>
        <w:pStyle w:val="normal0"/>
        <w:pBdr>
          <w:top w:val="nil"/>
          <w:left w:val="nil"/>
          <w:bottom w:val="nil"/>
          <w:right w:val="nil"/>
          <w:between w:val="nil"/>
        </w:pBdr>
        <w:spacing w:after="0" w:line="240" w:lineRule="auto"/>
        <w:rPr>
          <w:rFonts w:ascii="Lustria" w:eastAsia="Lustria" w:hAnsi="Lustria" w:cs="Lustria"/>
          <w:i/>
          <w:color w:val="FF0000"/>
        </w:rPr>
      </w:pPr>
    </w:p>
    <w:p w:rsidR="00AC303D" w:rsidRDefault="00AC303D">
      <w:pPr>
        <w:pStyle w:val="normal0"/>
        <w:pBdr>
          <w:top w:val="nil"/>
          <w:left w:val="nil"/>
          <w:bottom w:val="nil"/>
          <w:right w:val="nil"/>
          <w:between w:val="nil"/>
        </w:pBdr>
        <w:spacing w:after="0" w:line="240" w:lineRule="auto"/>
        <w:rPr>
          <w:rFonts w:ascii="Lustria" w:eastAsia="Lustria" w:hAnsi="Lustria" w:cs="Lustria"/>
          <w:i/>
          <w:color w:val="FF0000"/>
        </w:rPr>
      </w:pPr>
    </w:p>
    <w:p w:rsidR="00AC303D" w:rsidRDefault="00B616D3">
      <w:pPr>
        <w:pStyle w:val="normal0"/>
        <w:pBdr>
          <w:top w:val="nil"/>
          <w:left w:val="nil"/>
          <w:bottom w:val="nil"/>
          <w:right w:val="nil"/>
          <w:between w:val="nil"/>
        </w:pBdr>
        <w:spacing w:after="0" w:line="240" w:lineRule="auto"/>
        <w:rPr>
          <w:rFonts w:ascii="Lustria" w:eastAsia="Lustria" w:hAnsi="Lustria" w:cs="Lustria"/>
          <w:i/>
          <w:color w:val="000000"/>
        </w:rPr>
      </w:pPr>
      <w:r>
        <w:rPr>
          <w:rFonts w:ascii="Lustria" w:eastAsia="Lustria" w:hAnsi="Lustria" w:cs="Lustria"/>
          <w:i/>
          <w:color w:val="000000"/>
        </w:rPr>
        <w:lastRenderedPageBreak/>
        <w:t>Identify the activities in the table below for the four professional development dates in the approved district calendar.  If school PD will be held on an alternate date than what is scheduled in the district calendar, please indicate the alternate date in</w:t>
      </w:r>
      <w:r>
        <w:rPr>
          <w:rFonts w:ascii="Lustria" w:eastAsia="Lustria" w:hAnsi="Lustria" w:cs="Lustria"/>
          <w:i/>
          <w:color w:val="000000"/>
        </w:rPr>
        <w:t xml:space="preserve"> the “District Calendar Date” column in parenthesis.</w:t>
      </w:r>
    </w:p>
    <w:p w:rsidR="00AC303D" w:rsidRDefault="00B616D3">
      <w:pPr>
        <w:pStyle w:val="normal0"/>
        <w:pBdr>
          <w:top w:val="nil"/>
          <w:left w:val="nil"/>
          <w:bottom w:val="nil"/>
          <w:right w:val="nil"/>
          <w:between w:val="nil"/>
        </w:pBdr>
        <w:spacing w:after="0" w:line="240" w:lineRule="auto"/>
        <w:rPr>
          <w:rFonts w:ascii="Lustria" w:eastAsia="Lustria" w:hAnsi="Lustria" w:cs="Lustria"/>
          <w:b/>
          <w:i/>
          <w:color w:val="000000"/>
          <w:u w:val="single"/>
        </w:rPr>
      </w:pPr>
      <w:r>
        <w:rPr>
          <w:rFonts w:ascii="Lustria" w:eastAsia="Lustria" w:hAnsi="Lustria" w:cs="Lustria"/>
          <w:b/>
          <w:i/>
          <w:color w:val="000000"/>
          <w:u w:val="single"/>
        </w:rPr>
        <w:t xml:space="preserve">CERTIFIED STAFF </w:t>
      </w:r>
    </w:p>
    <w:p w:rsidR="00AC303D" w:rsidRDefault="00AC303D">
      <w:pPr>
        <w:pStyle w:val="normal0"/>
        <w:pBdr>
          <w:top w:val="nil"/>
          <w:left w:val="nil"/>
          <w:bottom w:val="nil"/>
          <w:right w:val="nil"/>
          <w:between w:val="nil"/>
        </w:pBdr>
        <w:spacing w:after="0" w:line="240" w:lineRule="auto"/>
        <w:rPr>
          <w:rFonts w:ascii="Lustria" w:eastAsia="Lustria" w:hAnsi="Lustria" w:cs="Lustria"/>
          <w:b/>
          <w:i/>
          <w:color w:val="000000"/>
        </w:rPr>
      </w:pPr>
    </w:p>
    <w:tbl>
      <w:tblPr>
        <w:tblStyle w:val="a"/>
        <w:tblW w:w="13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30"/>
        <w:gridCol w:w="1200"/>
        <w:gridCol w:w="1368"/>
        <w:gridCol w:w="2844"/>
        <w:gridCol w:w="2250"/>
        <w:gridCol w:w="1710"/>
        <w:gridCol w:w="2340"/>
      </w:tblGrid>
      <w:tr w:rsidR="00AC303D">
        <w:tc>
          <w:tcPr>
            <w:tcW w:w="1530" w:type="dxa"/>
          </w:tcPr>
          <w:p w:rsidR="00AC303D" w:rsidRDefault="00B616D3">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District Calendar Date</w:t>
            </w:r>
          </w:p>
        </w:tc>
        <w:tc>
          <w:tcPr>
            <w:tcW w:w="1200" w:type="dxa"/>
          </w:tcPr>
          <w:p w:rsidR="00AC303D" w:rsidRDefault="00B616D3">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School </w:t>
            </w:r>
          </w:p>
          <w:p w:rsidR="00AC303D" w:rsidRDefault="00B616D3">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Or </w:t>
            </w:r>
          </w:p>
          <w:p w:rsidR="00AC303D" w:rsidRDefault="00B616D3">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District</w:t>
            </w:r>
          </w:p>
        </w:tc>
        <w:tc>
          <w:tcPr>
            <w:tcW w:w="1368" w:type="dxa"/>
          </w:tcPr>
          <w:p w:rsidR="00AC303D" w:rsidRDefault="00B616D3">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CSIP </w:t>
            </w:r>
          </w:p>
        </w:tc>
        <w:tc>
          <w:tcPr>
            <w:tcW w:w="2844" w:type="dxa"/>
          </w:tcPr>
          <w:p w:rsidR="00AC303D" w:rsidRDefault="00B616D3">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Description of Content of Professional Learning Goal</w:t>
            </w:r>
          </w:p>
        </w:tc>
        <w:tc>
          <w:tcPr>
            <w:tcW w:w="2250" w:type="dxa"/>
          </w:tcPr>
          <w:p w:rsidR="00AC303D" w:rsidRDefault="00B616D3">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Specific Supporting Resources, as needed (include $ amount and funding source)</w:t>
            </w:r>
          </w:p>
        </w:tc>
        <w:tc>
          <w:tcPr>
            <w:tcW w:w="1710" w:type="dxa"/>
          </w:tcPr>
          <w:p w:rsidR="00AC303D" w:rsidRDefault="00B616D3">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Location</w:t>
            </w:r>
          </w:p>
        </w:tc>
        <w:tc>
          <w:tcPr>
            <w:tcW w:w="2340" w:type="dxa"/>
          </w:tcPr>
          <w:p w:rsidR="00AC303D" w:rsidRDefault="00B616D3">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Facilitator(s)</w:t>
            </w:r>
          </w:p>
        </w:tc>
      </w:tr>
      <w:tr w:rsidR="00AC303D">
        <w:tc>
          <w:tcPr>
            <w:tcW w:w="1530" w:type="dxa"/>
          </w:tcPr>
          <w:p w:rsidR="00AC303D" w:rsidRDefault="00AC303D">
            <w:pPr>
              <w:pStyle w:val="normal0"/>
              <w:jc w:val="center"/>
              <w:rPr>
                <w:rFonts w:ascii="Lustria" w:eastAsia="Lustria" w:hAnsi="Lustria" w:cs="Lustria"/>
                <w:b/>
                <w:sz w:val="24"/>
                <w:szCs w:val="24"/>
              </w:rPr>
            </w:pPr>
          </w:p>
          <w:p w:rsidR="00AC303D" w:rsidRDefault="00AC303D">
            <w:pPr>
              <w:pStyle w:val="normal0"/>
              <w:jc w:val="center"/>
              <w:rPr>
                <w:rFonts w:ascii="Lustria" w:eastAsia="Lustria" w:hAnsi="Lustria" w:cs="Lustria"/>
                <w:b/>
                <w:sz w:val="24"/>
                <w:szCs w:val="24"/>
                <w:shd w:val="clear" w:color="auto" w:fill="FF9900"/>
              </w:rPr>
            </w:pPr>
          </w:p>
          <w:p w:rsidR="00AC303D" w:rsidRDefault="00B616D3">
            <w:pPr>
              <w:pStyle w:val="normal0"/>
              <w:jc w:val="center"/>
              <w:rPr>
                <w:rFonts w:ascii="Lustria" w:eastAsia="Lustria" w:hAnsi="Lustria" w:cs="Lustria"/>
                <w:b/>
                <w:sz w:val="24"/>
                <w:szCs w:val="24"/>
              </w:rPr>
            </w:pPr>
            <w:r>
              <w:rPr>
                <w:rFonts w:ascii="Lustria" w:eastAsia="Lustria" w:hAnsi="Lustria" w:cs="Lustria"/>
                <w:b/>
                <w:sz w:val="24"/>
                <w:szCs w:val="24"/>
              </w:rPr>
              <w:t>PD Day #1</w:t>
            </w:r>
          </w:p>
          <w:p w:rsidR="00AC303D" w:rsidRDefault="00B616D3">
            <w:pPr>
              <w:pStyle w:val="normal0"/>
              <w:jc w:val="center"/>
              <w:rPr>
                <w:rFonts w:ascii="Lustria" w:eastAsia="Lustria" w:hAnsi="Lustria" w:cs="Lustria"/>
                <w:b/>
                <w:sz w:val="24"/>
                <w:szCs w:val="24"/>
              </w:rPr>
            </w:pPr>
            <w:r>
              <w:rPr>
                <w:rFonts w:ascii="Lustria" w:eastAsia="Lustria" w:hAnsi="Lustria" w:cs="Lustria"/>
                <w:b/>
                <w:sz w:val="24"/>
                <w:szCs w:val="24"/>
              </w:rPr>
              <w:t>Monday</w:t>
            </w:r>
          </w:p>
          <w:p w:rsidR="00AC303D" w:rsidRDefault="00B616D3">
            <w:pPr>
              <w:pStyle w:val="normal0"/>
              <w:jc w:val="center"/>
              <w:rPr>
                <w:rFonts w:ascii="Lustria" w:eastAsia="Lustria" w:hAnsi="Lustria" w:cs="Lustria"/>
                <w:b/>
                <w:sz w:val="24"/>
                <w:szCs w:val="24"/>
              </w:rPr>
            </w:pPr>
            <w:r>
              <w:rPr>
                <w:rFonts w:ascii="Lustria" w:eastAsia="Lustria" w:hAnsi="Lustria" w:cs="Lustria"/>
                <w:b/>
                <w:sz w:val="24"/>
                <w:szCs w:val="24"/>
              </w:rPr>
              <w:t>July 29</w:t>
            </w:r>
          </w:p>
        </w:tc>
        <w:tc>
          <w:tcPr>
            <w:tcW w:w="1200" w:type="dxa"/>
          </w:tcPr>
          <w:p w:rsidR="00AC303D" w:rsidRDefault="00AC303D">
            <w:pPr>
              <w:pStyle w:val="normal0"/>
              <w:jc w:val="center"/>
              <w:rPr>
                <w:rFonts w:ascii="Lustria" w:eastAsia="Lustria" w:hAnsi="Lustria" w:cs="Lustria"/>
                <w:b/>
                <w:color w:val="FF0000"/>
                <w:sz w:val="20"/>
                <w:szCs w:val="20"/>
              </w:rPr>
            </w:pPr>
          </w:p>
          <w:p w:rsidR="00AC303D" w:rsidRDefault="00AC303D">
            <w:pPr>
              <w:pStyle w:val="normal0"/>
              <w:jc w:val="center"/>
              <w:rPr>
                <w:rFonts w:ascii="Lustria" w:eastAsia="Lustria" w:hAnsi="Lustria" w:cs="Lustria"/>
                <w:b/>
                <w:color w:val="FF0000"/>
                <w:sz w:val="20"/>
                <w:szCs w:val="20"/>
              </w:rPr>
            </w:pPr>
          </w:p>
          <w:p w:rsidR="00AC303D" w:rsidRDefault="00B616D3">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School</w:t>
            </w:r>
          </w:p>
          <w:p w:rsidR="00AC303D" w:rsidRDefault="00AC303D">
            <w:pPr>
              <w:pStyle w:val="normal0"/>
              <w:jc w:val="center"/>
              <w:rPr>
                <w:rFonts w:ascii="Lustria" w:eastAsia="Lustria" w:hAnsi="Lustria" w:cs="Lustria"/>
                <w:b/>
                <w:color w:val="FF0000"/>
                <w:sz w:val="20"/>
                <w:szCs w:val="20"/>
              </w:rPr>
            </w:pPr>
          </w:p>
          <w:p w:rsidR="00AC303D" w:rsidRDefault="00B616D3">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(6 hours)</w:t>
            </w:r>
          </w:p>
        </w:tc>
        <w:tc>
          <w:tcPr>
            <w:tcW w:w="1368" w:type="dxa"/>
          </w:tcPr>
          <w:p w:rsidR="00AC303D" w:rsidRDefault="00AC303D">
            <w:pPr>
              <w:pStyle w:val="normal0"/>
              <w:jc w:val="center"/>
              <w:rPr>
                <w:rFonts w:ascii="Lustria" w:eastAsia="Lustria" w:hAnsi="Lustria" w:cs="Lustria"/>
                <w:b/>
                <w:color w:val="FF0000"/>
                <w:sz w:val="20"/>
                <w:szCs w:val="20"/>
              </w:rPr>
            </w:pPr>
          </w:p>
          <w:p w:rsidR="00AC303D" w:rsidRDefault="00AC303D">
            <w:pPr>
              <w:pStyle w:val="normal0"/>
              <w:jc w:val="center"/>
              <w:rPr>
                <w:rFonts w:ascii="Lustria" w:eastAsia="Lustria" w:hAnsi="Lustria" w:cs="Lustria"/>
                <w:b/>
                <w:color w:val="FF0000"/>
                <w:sz w:val="20"/>
                <w:szCs w:val="20"/>
              </w:rPr>
            </w:pPr>
          </w:p>
          <w:p w:rsidR="00AC303D" w:rsidRDefault="00B616D3">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Gap</w:t>
            </w:r>
          </w:p>
        </w:tc>
        <w:tc>
          <w:tcPr>
            <w:tcW w:w="2844" w:type="dxa"/>
          </w:tcPr>
          <w:p w:rsidR="00AC303D" w:rsidRDefault="00B616D3">
            <w:pPr>
              <w:pStyle w:val="normal0"/>
              <w:rPr>
                <w:rFonts w:ascii="Lustria" w:eastAsia="Lustria" w:hAnsi="Lustria" w:cs="Lustria"/>
                <w:b/>
                <w:color w:val="FF0000"/>
                <w:sz w:val="20"/>
                <w:szCs w:val="20"/>
              </w:rPr>
            </w:pPr>
            <w:r>
              <w:rPr>
                <w:rFonts w:ascii="Lustria" w:eastAsia="Lustria" w:hAnsi="Lustria" w:cs="Lustria"/>
                <w:b/>
                <w:color w:val="FF0000"/>
                <w:sz w:val="20"/>
                <w:szCs w:val="20"/>
              </w:rPr>
              <w:t>Professional Development will take place in stations and will include:</w:t>
            </w:r>
          </w:p>
          <w:p w:rsidR="00AC303D" w:rsidRDefault="00B616D3">
            <w:pPr>
              <w:pStyle w:val="normal0"/>
              <w:rPr>
                <w:rFonts w:ascii="Lustria" w:eastAsia="Lustria" w:hAnsi="Lustria" w:cs="Lustria"/>
                <w:b/>
                <w:color w:val="FF0000"/>
                <w:sz w:val="20"/>
                <w:szCs w:val="20"/>
              </w:rPr>
            </w:pPr>
            <w:r>
              <w:rPr>
                <w:rFonts w:ascii="Lustria" w:eastAsia="Lustria" w:hAnsi="Lustria" w:cs="Lustria"/>
                <w:b/>
                <w:color w:val="FF0000"/>
                <w:sz w:val="20"/>
                <w:szCs w:val="20"/>
              </w:rPr>
              <w:t>Growth Mindset, Formative Assessment, Differentiation, Poverty, PBIS, and Trauma.  Some topics may be combined if appropriate.</w:t>
            </w:r>
          </w:p>
        </w:tc>
        <w:tc>
          <w:tcPr>
            <w:tcW w:w="2250" w:type="dxa"/>
          </w:tcPr>
          <w:p w:rsidR="00AC303D" w:rsidRDefault="00AC303D">
            <w:pPr>
              <w:pStyle w:val="normal0"/>
              <w:jc w:val="center"/>
              <w:rPr>
                <w:rFonts w:ascii="Lustria" w:eastAsia="Lustria" w:hAnsi="Lustria" w:cs="Lustria"/>
                <w:b/>
                <w:color w:val="FF0000"/>
                <w:sz w:val="20"/>
                <w:szCs w:val="20"/>
              </w:rPr>
            </w:pPr>
          </w:p>
          <w:p w:rsidR="00AC303D" w:rsidRDefault="00AC303D">
            <w:pPr>
              <w:pStyle w:val="normal0"/>
              <w:jc w:val="center"/>
              <w:rPr>
                <w:rFonts w:ascii="Lustria" w:eastAsia="Lustria" w:hAnsi="Lustria" w:cs="Lustria"/>
                <w:b/>
                <w:color w:val="FF0000"/>
                <w:sz w:val="20"/>
                <w:szCs w:val="20"/>
              </w:rPr>
            </w:pPr>
          </w:p>
          <w:p w:rsidR="00AC303D" w:rsidRDefault="00B616D3">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$750</w:t>
            </w:r>
          </w:p>
          <w:p w:rsidR="00AC303D" w:rsidRDefault="00B616D3">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Title IV</w:t>
            </w:r>
          </w:p>
        </w:tc>
        <w:tc>
          <w:tcPr>
            <w:tcW w:w="1710" w:type="dxa"/>
          </w:tcPr>
          <w:p w:rsidR="00AC303D" w:rsidRDefault="00AC303D">
            <w:pPr>
              <w:pStyle w:val="normal0"/>
              <w:jc w:val="center"/>
              <w:rPr>
                <w:rFonts w:ascii="Lustria" w:eastAsia="Lustria" w:hAnsi="Lustria" w:cs="Lustria"/>
                <w:b/>
                <w:color w:val="FF0000"/>
                <w:sz w:val="20"/>
                <w:szCs w:val="20"/>
              </w:rPr>
            </w:pPr>
          </w:p>
          <w:p w:rsidR="00AC303D" w:rsidRDefault="00AC303D">
            <w:pPr>
              <w:pStyle w:val="normal0"/>
              <w:jc w:val="center"/>
              <w:rPr>
                <w:rFonts w:ascii="Lustria" w:eastAsia="Lustria" w:hAnsi="Lustria" w:cs="Lustria"/>
                <w:b/>
                <w:color w:val="FF0000"/>
                <w:sz w:val="20"/>
                <w:szCs w:val="20"/>
              </w:rPr>
            </w:pPr>
          </w:p>
          <w:p w:rsidR="00AC303D" w:rsidRDefault="00B616D3">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Elizabethtown High School</w:t>
            </w:r>
          </w:p>
        </w:tc>
        <w:tc>
          <w:tcPr>
            <w:tcW w:w="2340" w:type="dxa"/>
          </w:tcPr>
          <w:p w:rsidR="00AC303D" w:rsidRDefault="00AC303D">
            <w:pPr>
              <w:pStyle w:val="normal0"/>
              <w:jc w:val="center"/>
              <w:rPr>
                <w:rFonts w:ascii="Lustria" w:eastAsia="Lustria" w:hAnsi="Lustria" w:cs="Lustria"/>
                <w:b/>
                <w:color w:val="FF0000"/>
                <w:sz w:val="20"/>
                <w:szCs w:val="20"/>
              </w:rPr>
            </w:pPr>
          </w:p>
          <w:p w:rsidR="00AC303D" w:rsidRDefault="00AC303D">
            <w:pPr>
              <w:pStyle w:val="normal0"/>
              <w:jc w:val="center"/>
              <w:rPr>
                <w:rFonts w:ascii="Lustria" w:eastAsia="Lustria" w:hAnsi="Lustria" w:cs="Lustria"/>
                <w:b/>
                <w:color w:val="FF0000"/>
                <w:sz w:val="20"/>
                <w:szCs w:val="20"/>
              </w:rPr>
            </w:pPr>
          </w:p>
          <w:p w:rsidR="00AC303D" w:rsidRDefault="00B616D3">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 xml:space="preserve">BJ Henry, Jennifer Burnham, Tabitha Kerr, Karl Olive and Chip </w:t>
            </w:r>
            <w:proofErr w:type="spellStart"/>
            <w:r>
              <w:rPr>
                <w:rFonts w:ascii="Lustria" w:eastAsia="Lustria" w:hAnsi="Lustria" w:cs="Lustria"/>
                <w:b/>
                <w:color w:val="FF0000"/>
                <w:sz w:val="20"/>
                <w:szCs w:val="20"/>
              </w:rPr>
              <w:t>Southworth</w:t>
            </w:r>
            <w:proofErr w:type="spellEnd"/>
          </w:p>
        </w:tc>
      </w:tr>
      <w:tr w:rsidR="00AC303D">
        <w:tc>
          <w:tcPr>
            <w:tcW w:w="1530" w:type="dxa"/>
          </w:tcPr>
          <w:p w:rsidR="00AC303D" w:rsidRDefault="00B616D3">
            <w:pPr>
              <w:pStyle w:val="normal0"/>
              <w:pBdr>
                <w:top w:val="nil"/>
                <w:left w:val="nil"/>
                <w:bottom w:val="nil"/>
                <w:right w:val="nil"/>
                <w:between w:val="nil"/>
              </w:pBdr>
              <w:jc w:val="center"/>
              <w:rPr>
                <w:rFonts w:ascii="Lustria" w:eastAsia="Lustria" w:hAnsi="Lustria" w:cs="Lustria"/>
                <w:b/>
                <w:sz w:val="24"/>
                <w:szCs w:val="24"/>
              </w:rPr>
            </w:pPr>
            <w:r>
              <w:rPr>
                <w:rFonts w:ascii="Lustria" w:eastAsia="Lustria" w:hAnsi="Lustria" w:cs="Lustria"/>
                <w:b/>
                <w:sz w:val="24"/>
                <w:szCs w:val="24"/>
              </w:rPr>
              <w:t>PD Day #</w:t>
            </w:r>
            <w:r>
              <w:rPr>
                <w:rFonts w:ascii="Lustria" w:eastAsia="Lustria" w:hAnsi="Lustria" w:cs="Lustria"/>
                <w:b/>
                <w:sz w:val="24"/>
                <w:szCs w:val="24"/>
              </w:rPr>
              <w:t>2</w:t>
            </w:r>
          </w:p>
          <w:p w:rsidR="00AC303D" w:rsidRDefault="00B616D3">
            <w:pPr>
              <w:pStyle w:val="normal0"/>
              <w:pBdr>
                <w:top w:val="nil"/>
                <w:left w:val="nil"/>
                <w:bottom w:val="nil"/>
                <w:right w:val="nil"/>
                <w:between w:val="nil"/>
              </w:pBdr>
              <w:jc w:val="center"/>
              <w:rPr>
                <w:rFonts w:ascii="Lustria" w:eastAsia="Lustria" w:hAnsi="Lustria" w:cs="Lustria"/>
                <w:b/>
                <w:sz w:val="24"/>
                <w:szCs w:val="24"/>
              </w:rPr>
            </w:pPr>
            <w:r>
              <w:rPr>
                <w:rFonts w:ascii="Lustria" w:eastAsia="Lustria" w:hAnsi="Lustria" w:cs="Lustria"/>
                <w:b/>
                <w:sz w:val="24"/>
                <w:szCs w:val="24"/>
              </w:rPr>
              <w:t>Tuesday</w:t>
            </w:r>
          </w:p>
          <w:p w:rsidR="00AC303D" w:rsidRDefault="00B616D3">
            <w:pPr>
              <w:pStyle w:val="normal0"/>
              <w:pBdr>
                <w:top w:val="nil"/>
                <w:left w:val="nil"/>
                <w:bottom w:val="nil"/>
                <w:right w:val="nil"/>
                <w:between w:val="nil"/>
              </w:pBdr>
              <w:jc w:val="center"/>
              <w:rPr>
                <w:rFonts w:ascii="Lustria" w:eastAsia="Lustria" w:hAnsi="Lustria" w:cs="Lustria"/>
                <w:b/>
                <w:sz w:val="24"/>
                <w:szCs w:val="24"/>
              </w:rPr>
            </w:pPr>
            <w:r>
              <w:rPr>
                <w:rFonts w:ascii="Lustria" w:eastAsia="Lustria" w:hAnsi="Lustria" w:cs="Lustria"/>
                <w:b/>
                <w:sz w:val="24"/>
                <w:szCs w:val="24"/>
              </w:rPr>
              <w:t>July 3</w:t>
            </w:r>
            <w:r>
              <w:rPr>
                <w:rFonts w:ascii="Lustria" w:eastAsia="Lustria" w:hAnsi="Lustria" w:cs="Lustria"/>
                <w:b/>
                <w:sz w:val="24"/>
                <w:szCs w:val="24"/>
              </w:rPr>
              <w:t>0</w:t>
            </w:r>
          </w:p>
          <w:p w:rsidR="00AC303D" w:rsidRDefault="00AC303D">
            <w:pPr>
              <w:pStyle w:val="normal0"/>
              <w:pBdr>
                <w:top w:val="nil"/>
                <w:left w:val="nil"/>
                <w:bottom w:val="nil"/>
                <w:right w:val="nil"/>
                <w:between w:val="nil"/>
              </w:pBdr>
              <w:jc w:val="center"/>
              <w:rPr>
                <w:rFonts w:ascii="Lustria" w:eastAsia="Lustria" w:hAnsi="Lustria" w:cs="Lustria"/>
                <w:b/>
                <w:sz w:val="24"/>
                <w:szCs w:val="24"/>
                <w:shd w:val="clear" w:color="auto" w:fill="FF9900"/>
              </w:rPr>
            </w:pPr>
          </w:p>
          <w:p w:rsidR="00AC303D" w:rsidRDefault="00AC303D">
            <w:pPr>
              <w:pStyle w:val="normal0"/>
              <w:pBdr>
                <w:top w:val="nil"/>
                <w:left w:val="nil"/>
                <w:bottom w:val="nil"/>
                <w:right w:val="nil"/>
                <w:between w:val="nil"/>
              </w:pBdr>
              <w:jc w:val="center"/>
              <w:rPr>
                <w:rFonts w:ascii="Lustria" w:eastAsia="Lustria" w:hAnsi="Lustria" w:cs="Lustria"/>
                <w:b/>
                <w:sz w:val="24"/>
                <w:szCs w:val="24"/>
                <w:shd w:val="clear" w:color="auto" w:fill="FF9900"/>
              </w:rPr>
            </w:pPr>
          </w:p>
          <w:p w:rsidR="00AC303D" w:rsidRDefault="00AC303D">
            <w:pPr>
              <w:pStyle w:val="normal0"/>
              <w:pBdr>
                <w:top w:val="nil"/>
                <w:left w:val="nil"/>
                <w:bottom w:val="nil"/>
                <w:right w:val="nil"/>
                <w:between w:val="nil"/>
              </w:pBdr>
              <w:jc w:val="center"/>
              <w:rPr>
                <w:rFonts w:ascii="Lustria" w:eastAsia="Lustria" w:hAnsi="Lustria" w:cs="Lustria"/>
                <w:b/>
                <w:sz w:val="24"/>
                <w:szCs w:val="24"/>
                <w:shd w:val="clear" w:color="auto" w:fill="FF9900"/>
              </w:rPr>
            </w:pPr>
          </w:p>
          <w:p w:rsidR="00AC303D" w:rsidRDefault="00AC303D">
            <w:pPr>
              <w:pStyle w:val="normal0"/>
              <w:pBdr>
                <w:top w:val="nil"/>
                <w:left w:val="nil"/>
                <w:bottom w:val="nil"/>
                <w:right w:val="nil"/>
                <w:between w:val="nil"/>
              </w:pBdr>
              <w:jc w:val="center"/>
              <w:rPr>
                <w:rFonts w:ascii="Lustria" w:eastAsia="Lustria" w:hAnsi="Lustria" w:cs="Lustria"/>
                <w:b/>
                <w:sz w:val="24"/>
                <w:szCs w:val="24"/>
                <w:shd w:val="clear" w:color="auto" w:fill="FF9900"/>
              </w:rPr>
            </w:pPr>
          </w:p>
          <w:p w:rsidR="00AC303D" w:rsidRDefault="00AC303D">
            <w:pPr>
              <w:pStyle w:val="normal0"/>
              <w:pBdr>
                <w:top w:val="nil"/>
                <w:left w:val="nil"/>
                <w:bottom w:val="nil"/>
                <w:right w:val="nil"/>
                <w:between w:val="nil"/>
              </w:pBdr>
              <w:jc w:val="center"/>
              <w:rPr>
                <w:rFonts w:ascii="Lustria" w:eastAsia="Lustria" w:hAnsi="Lustria" w:cs="Lustria"/>
                <w:b/>
                <w:sz w:val="24"/>
                <w:szCs w:val="24"/>
                <w:shd w:val="clear" w:color="auto" w:fill="FF9900"/>
              </w:rPr>
            </w:pPr>
          </w:p>
          <w:p w:rsidR="00AC303D" w:rsidRDefault="00AC303D">
            <w:pPr>
              <w:pStyle w:val="normal0"/>
              <w:pBdr>
                <w:top w:val="nil"/>
                <w:left w:val="nil"/>
                <w:bottom w:val="nil"/>
                <w:right w:val="nil"/>
                <w:between w:val="nil"/>
              </w:pBdr>
              <w:jc w:val="center"/>
              <w:rPr>
                <w:rFonts w:ascii="Lustria" w:eastAsia="Lustria" w:hAnsi="Lustria" w:cs="Lustria"/>
                <w:b/>
                <w:sz w:val="24"/>
                <w:szCs w:val="24"/>
                <w:shd w:val="clear" w:color="auto" w:fill="FF9900"/>
              </w:rPr>
            </w:pPr>
          </w:p>
          <w:p w:rsidR="00AC303D" w:rsidRDefault="00AC303D">
            <w:pPr>
              <w:pStyle w:val="normal0"/>
              <w:pBdr>
                <w:top w:val="nil"/>
                <w:left w:val="nil"/>
                <w:bottom w:val="nil"/>
                <w:right w:val="nil"/>
                <w:between w:val="nil"/>
              </w:pBdr>
              <w:jc w:val="center"/>
              <w:rPr>
                <w:rFonts w:ascii="Lustria" w:eastAsia="Lustria" w:hAnsi="Lustria" w:cs="Lustria"/>
                <w:b/>
                <w:sz w:val="24"/>
                <w:szCs w:val="24"/>
                <w:shd w:val="clear" w:color="auto" w:fill="FF9900"/>
              </w:rPr>
            </w:pPr>
          </w:p>
          <w:p w:rsidR="00AC303D" w:rsidRDefault="00AC303D">
            <w:pPr>
              <w:pStyle w:val="normal0"/>
              <w:pBdr>
                <w:top w:val="nil"/>
                <w:left w:val="nil"/>
                <w:bottom w:val="nil"/>
                <w:right w:val="nil"/>
                <w:between w:val="nil"/>
              </w:pBdr>
              <w:jc w:val="center"/>
              <w:rPr>
                <w:rFonts w:ascii="Lustria" w:eastAsia="Lustria" w:hAnsi="Lustria" w:cs="Lustria"/>
                <w:b/>
                <w:sz w:val="24"/>
                <w:szCs w:val="24"/>
                <w:shd w:val="clear" w:color="auto" w:fill="FF9900"/>
              </w:rPr>
            </w:pPr>
          </w:p>
          <w:p w:rsidR="00AC303D" w:rsidRDefault="00AC303D">
            <w:pPr>
              <w:pStyle w:val="normal0"/>
              <w:pBdr>
                <w:top w:val="nil"/>
                <w:left w:val="nil"/>
                <w:bottom w:val="nil"/>
                <w:right w:val="nil"/>
                <w:between w:val="nil"/>
              </w:pBdr>
              <w:jc w:val="center"/>
              <w:rPr>
                <w:rFonts w:ascii="Lustria" w:eastAsia="Lustria" w:hAnsi="Lustria" w:cs="Lustria"/>
                <w:b/>
                <w:sz w:val="24"/>
                <w:szCs w:val="24"/>
                <w:shd w:val="clear" w:color="auto" w:fill="FF9900"/>
              </w:rPr>
            </w:pPr>
          </w:p>
          <w:p w:rsidR="00AC303D" w:rsidRDefault="00AC303D">
            <w:pPr>
              <w:pStyle w:val="normal0"/>
              <w:pBdr>
                <w:top w:val="nil"/>
                <w:left w:val="nil"/>
                <w:bottom w:val="nil"/>
                <w:right w:val="nil"/>
                <w:between w:val="nil"/>
              </w:pBdr>
              <w:jc w:val="center"/>
              <w:rPr>
                <w:rFonts w:ascii="Lustria" w:eastAsia="Lustria" w:hAnsi="Lustria" w:cs="Lustria"/>
                <w:b/>
                <w:sz w:val="24"/>
                <w:szCs w:val="24"/>
                <w:shd w:val="clear" w:color="auto" w:fill="FF9900"/>
              </w:rPr>
            </w:pPr>
          </w:p>
          <w:p w:rsidR="00AC303D" w:rsidRDefault="00AC303D">
            <w:pPr>
              <w:pStyle w:val="normal0"/>
              <w:pBdr>
                <w:top w:val="nil"/>
                <w:left w:val="nil"/>
                <w:bottom w:val="nil"/>
                <w:right w:val="nil"/>
                <w:between w:val="nil"/>
              </w:pBdr>
              <w:jc w:val="center"/>
              <w:rPr>
                <w:rFonts w:ascii="Lustria" w:eastAsia="Lustria" w:hAnsi="Lustria" w:cs="Lustria"/>
                <w:b/>
                <w:sz w:val="24"/>
                <w:szCs w:val="24"/>
                <w:shd w:val="clear" w:color="auto" w:fill="FF9900"/>
              </w:rPr>
            </w:pPr>
          </w:p>
          <w:p w:rsidR="00AC303D" w:rsidRDefault="00AC303D">
            <w:pPr>
              <w:pStyle w:val="normal0"/>
              <w:pBdr>
                <w:top w:val="nil"/>
                <w:left w:val="nil"/>
                <w:bottom w:val="nil"/>
                <w:right w:val="nil"/>
                <w:between w:val="nil"/>
              </w:pBdr>
              <w:jc w:val="center"/>
              <w:rPr>
                <w:rFonts w:ascii="Lustria" w:eastAsia="Lustria" w:hAnsi="Lustria" w:cs="Lustria"/>
                <w:b/>
                <w:sz w:val="24"/>
                <w:szCs w:val="24"/>
                <w:shd w:val="clear" w:color="auto" w:fill="FF9900"/>
              </w:rPr>
            </w:pPr>
          </w:p>
          <w:p w:rsidR="00AC303D" w:rsidRDefault="00AC303D">
            <w:pPr>
              <w:pStyle w:val="normal0"/>
              <w:pBdr>
                <w:top w:val="nil"/>
                <w:left w:val="nil"/>
                <w:bottom w:val="nil"/>
                <w:right w:val="nil"/>
                <w:between w:val="nil"/>
              </w:pBdr>
              <w:jc w:val="center"/>
              <w:rPr>
                <w:rFonts w:ascii="Lustria" w:eastAsia="Lustria" w:hAnsi="Lustria" w:cs="Lustria"/>
                <w:b/>
                <w:sz w:val="24"/>
                <w:szCs w:val="24"/>
                <w:shd w:val="clear" w:color="auto" w:fill="FF9900"/>
              </w:rPr>
            </w:pPr>
          </w:p>
          <w:p w:rsidR="00AC303D" w:rsidRDefault="00AC303D">
            <w:pPr>
              <w:pStyle w:val="normal0"/>
              <w:pBdr>
                <w:top w:val="nil"/>
                <w:left w:val="nil"/>
                <w:bottom w:val="nil"/>
                <w:right w:val="nil"/>
                <w:between w:val="nil"/>
              </w:pBdr>
              <w:jc w:val="center"/>
              <w:rPr>
                <w:rFonts w:ascii="Lustria" w:eastAsia="Lustria" w:hAnsi="Lustria" w:cs="Lustria"/>
                <w:b/>
                <w:sz w:val="24"/>
                <w:szCs w:val="24"/>
                <w:shd w:val="clear" w:color="auto" w:fill="FF9900"/>
              </w:rPr>
            </w:pPr>
          </w:p>
          <w:p w:rsidR="00AC303D" w:rsidRDefault="00B616D3">
            <w:pPr>
              <w:pStyle w:val="normal0"/>
              <w:pBdr>
                <w:top w:val="nil"/>
                <w:left w:val="nil"/>
                <w:bottom w:val="nil"/>
                <w:right w:val="nil"/>
                <w:between w:val="nil"/>
              </w:pBdr>
              <w:jc w:val="center"/>
              <w:rPr>
                <w:rFonts w:ascii="Lustria" w:eastAsia="Lustria" w:hAnsi="Lustria" w:cs="Lustria"/>
                <w:b/>
                <w:sz w:val="24"/>
                <w:szCs w:val="24"/>
              </w:rPr>
            </w:pPr>
            <w:r>
              <w:rPr>
                <w:rFonts w:ascii="Lustria" w:eastAsia="Lustria" w:hAnsi="Lustria" w:cs="Lustria"/>
                <w:b/>
                <w:sz w:val="24"/>
                <w:szCs w:val="24"/>
              </w:rPr>
              <w:t>PD Day #2</w:t>
            </w:r>
          </w:p>
          <w:p w:rsidR="00AC303D" w:rsidRDefault="00B616D3">
            <w:pPr>
              <w:pStyle w:val="normal0"/>
              <w:pBdr>
                <w:top w:val="nil"/>
                <w:left w:val="nil"/>
                <w:bottom w:val="nil"/>
                <w:right w:val="nil"/>
                <w:between w:val="nil"/>
              </w:pBdr>
              <w:jc w:val="center"/>
              <w:rPr>
                <w:rFonts w:ascii="Lustria" w:eastAsia="Lustria" w:hAnsi="Lustria" w:cs="Lustria"/>
                <w:b/>
                <w:sz w:val="24"/>
                <w:szCs w:val="24"/>
              </w:rPr>
            </w:pPr>
            <w:r>
              <w:rPr>
                <w:rFonts w:ascii="Lustria" w:eastAsia="Lustria" w:hAnsi="Lustria" w:cs="Lustria"/>
                <w:b/>
                <w:sz w:val="24"/>
                <w:szCs w:val="24"/>
              </w:rPr>
              <w:t>Tuesday</w:t>
            </w:r>
          </w:p>
          <w:p w:rsidR="00AC303D" w:rsidRDefault="00B616D3">
            <w:pPr>
              <w:pStyle w:val="normal0"/>
              <w:pBdr>
                <w:top w:val="nil"/>
                <w:left w:val="nil"/>
                <w:bottom w:val="nil"/>
                <w:right w:val="nil"/>
                <w:between w:val="nil"/>
              </w:pBdr>
              <w:jc w:val="center"/>
              <w:rPr>
                <w:rFonts w:ascii="Lustria" w:eastAsia="Lustria" w:hAnsi="Lustria" w:cs="Lustria"/>
                <w:b/>
                <w:sz w:val="24"/>
                <w:szCs w:val="24"/>
              </w:rPr>
            </w:pPr>
            <w:r>
              <w:rPr>
                <w:rFonts w:ascii="Lustria" w:eastAsia="Lustria" w:hAnsi="Lustria" w:cs="Lustria"/>
                <w:b/>
                <w:sz w:val="24"/>
                <w:szCs w:val="24"/>
              </w:rPr>
              <w:t>July 30</w:t>
            </w:r>
          </w:p>
          <w:p w:rsidR="00AC303D" w:rsidRDefault="00B616D3">
            <w:pPr>
              <w:pStyle w:val="normal0"/>
              <w:pBdr>
                <w:top w:val="nil"/>
                <w:left w:val="nil"/>
                <w:bottom w:val="nil"/>
                <w:right w:val="nil"/>
                <w:between w:val="nil"/>
              </w:pBdr>
              <w:jc w:val="center"/>
              <w:rPr>
                <w:rFonts w:ascii="Lustria" w:eastAsia="Lustria" w:hAnsi="Lustria" w:cs="Lustria"/>
                <w:b/>
                <w:sz w:val="24"/>
                <w:szCs w:val="24"/>
              </w:rPr>
            </w:pPr>
            <w:r>
              <w:rPr>
                <w:rFonts w:ascii="Lustria" w:eastAsia="Lustria" w:hAnsi="Lustria" w:cs="Lustria"/>
                <w:b/>
                <w:sz w:val="24"/>
                <w:szCs w:val="24"/>
              </w:rPr>
              <w:t>Continued</w:t>
            </w:r>
          </w:p>
        </w:tc>
        <w:tc>
          <w:tcPr>
            <w:tcW w:w="1200" w:type="dxa"/>
          </w:tcPr>
          <w:p w:rsidR="00AC303D" w:rsidRDefault="00B616D3">
            <w:pPr>
              <w:pStyle w:val="normal0"/>
              <w:pBdr>
                <w:top w:val="nil"/>
                <w:left w:val="nil"/>
                <w:bottom w:val="nil"/>
                <w:right w:val="nil"/>
                <w:between w:val="nil"/>
              </w:pBdr>
              <w:jc w:val="center"/>
              <w:rPr>
                <w:rFonts w:ascii="Lustria" w:eastAsia="Lustria" w:hAnsi="Lustria" w:cs="Lustria"/>
                <w:b/>
                <w:color w:val="0070C0"/>
                <w:sz w:val="20"/>
                <w:szCs w:val="20"/>
              </w:rPr>
            </w:pPr>
            <w:r>
              <w:rPr>
                <w:rFonts w:ascii="Lustria" w:eastAsia="Lustria" w:hAnsi="Lustria" w:cs="Lustria"/>
                <w:b/>
                <w:color w:val="0070C0"/>
                <w:sz w:val="20"/>
                <w:szCs w:val="20"/>
              </w:rPr>
              <w:lastRenderedPageBreak/>
              <w:t>District</w:t>
            </w:r>
          </w:p>
          <w:p w:rsidR="00AC303D" w:rsidRDefault="00B616D3">
            <w:pPr>
              <w:pStyle w:val="normal0"/>
              <w:pBdr>
                <w:top w:val="nil"/>
                <w:left w:val="nil"/>
                <w:bottom w:val="nil"/>
                <w:right w:val="nil"/>
                <w:between w:val="nil"/>
              </w:pBdr>
              <w:jc w:val="center"/>
              <w:rPr>
                <w:rFonts w:ascii="Lustria" w:eastAsia="Lustria" w:hAnsi="Lustria" w:cs="Lustria"/>
                <w:b/>
                <w:color w:val="0070C0"/>
                <w:sz w:val="20"/>
                <w:szCs w:val="20"/>
              </w:rPr>
            </w:pPr>
            <w:r>
              <w:rPr>
                <w:rFonts w:ascii="Lustria" w:eastAsia="Lustria" w:hAnsi="Lustria" w:cs="Lustria"/>
                <w:b/>
                <w:color w:val="0070C0"/>
                <w:sz w:val="20"/>
                <w:szCs w:val="20"/>
              </w:rPr>
              <w:t xml:space="preserve"> (3 hours)</w:t>
            </w: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B616D3">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School</w:t>
            </w:r>
          </w:p>
          <w:p w:rsidR="00AC303D" w:rsidRDefault="00B616D3">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(3 hours)</w:t>
            </w:r>
          </w:p>
        </w:tc>
        <w:tc>
          <w:tcPr>
            <w:tcW w:w="1368" w:type="dxa"/>
          </w:tcPr>
          <w:p w:rsidR="00AC303D" w:rsidRDefault="00B616D3">
            <w:pPr>
              <w:pStyle w:val="normal0"/>
              <w:pBdr>
                <w:top w:val="nil"/>
                <w:left w:val="nil"/>
                <w:bottom w:val="nil"/>
                <w:right w:val="nil"/>
                <w:between w:val="nil"/>
              </w:pBdr>
              <w:jc w:val="center"/>
              <w:rPr>
                <w:rFonts w:ascii="Lustria" w:eastAsia="Lustria" w:hAnsi="Lustria" w:cs="Lustria"/>
                <w:b/>
                <w:color w:val="0070C0"/>
                <w:sz w:val="20"/>
                <w:szCs w:val="20"/>
              </w:rPr>
            </w:pPr>
            <w:r>
              <w:rPr>
                <w:rFonts w:ascii="Lustria" w:eastAsia="Lustria" w:hAnsi="Lustria" w:cs="Lustria"/>
                <w:b/>
                <w:color w:val="0070C0"/>
                <w:sz w:val="20"/>
                <w:szCs w:val="20"/>
              </w:rPr>
              <w:lastRenderedPageBreak/>
              <w:t>Gap</w:t>
            </w: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B616D3">
            <w:pPr>
              <w:pStyle w:val="normal0"/>
              <w:pBdr>
                <w:top w:val="nil"/>
                <w:left w:val="nil"/>
                <w:bottom w:val="nil"/>
                <w:right w:val="nil"/>
                <w:between w:val="nil"/>
              </w:pBdr>
              <w:rPr>
                <w:rFonts w:ascii="Lustria" w:eastAsia="Lustria" w:hAnsi="Lustria" w:cs="Lustria"/>
                <w:b/>
                <w:color w:val="FF0000"/>
                <w:sz w:val="20"/>
                <w:szCs w:val="20"/>
              </w:rPr>
            </w:pPr>
            <w:r>
              <w:rPr>
                <w:rFonts w:ascii="Lustria" w:eastAsia="Lustria" w:hAnsi="Lustria" w:cs="Lustria"/>
                <w:b/>
                <w:color w:val="FF0000"/>
                <w:sz w:val="20"/>
                <w:szCs w:val="20"/>
              </w:rPr>
              <w:t>Gap</w:t>
            </w:r>
          </w:p>
        </w:tc>
        <w:tc>
          <w:tcPr>
            <w:tcW w:w="2844" w:type="dxa"/>
          </w:tcPr>
          <w:p w:rsidR="00AC303D" w:rsidRDefault="00B616D3">
            <w:pPr>
              <w:pStyle w:val="normal0"/>
              <w:pBdr>
                <w:top w:val="nil"/>
                <w:left w:val="nil"/>
                <w:bottom w:val="nil"/>
                <w:right w:val="nil"/>
                <w:between w:val="nil"/>
              </w:pBdr>
              <w:rPr>
                <w:rFonts w:ascii="Lustria" w:eastAsia="Lustria" w:hAnsi="Lustria" w:cs="Lustria"/>
                <w:b/>
                <w:i/>
                <w:color w:val="0070C0"/>
                <w:sz w:val="18"/>
                <w:szCs w:val="18"/>
              </w:rPr>
            </w:pPr>
            <w:r>
              <w:rPr>
                <w:rFonts w:ascii="Lustria" w:eastAsia="Lustria" w:hAnsi="Lustria" w:cs="Lustria"/>
                <w:b/>
                <w:i/>
                <w:color w:val="0070C0"/>
                <w:sz w:val="20"/>
                <w:szCs w:val="20"/>
              </w:rPr>
              <w:lastRenderedPageBreak/>
              <w:t>Culturally Relevant Classrooms - All EIS certified teachers will participate in professional development that builds awareness of minority student characteristics, culturally relevant learning environments, and culturally responsive teaching strategies.  S</w:t>
            </w:r>
            <w:r>
              <w:rPr>
                <w:rFonts w:ascii="Lustria" w:eastAsia="Lustria" w:hAnsi="Lustria" w:cs="Lustria"/>
                <w:b/>
                <w:i/>
                <w:color w:val="0070C0"/>
                <w:sz w:val="20"/>
                <w:szCs w:val="20"/>
              </w:rPr>
              <w:t xml:space="preserve">trategies to include those that focus on cooperative learning as an engaging quality, vocabulary development, </w:t>
            </w:r>
            <w:r>
              <w:rPr>
                <w:rFonts w:ascii="Lustria" w:eastAsia="Lustria" w:hAnsi="Lustria" w:cs="Lustria"/>
                <w:b/>
                <w:i/>
                <w:color w:val="0070C0"/>
                <w:sz w:val="18"/>
                <w:szCs w:val="18"/>
              </w:rPr>
              <w:lastRenderedPageBreak/>
              <w:t>community/family learning environment, relationship building, and student movement.</w:t>
            </w:r>
          </w:p>
          <w:p w:rsidR="00AC303D" w:rsidRDefault="00AC303D">
            <w:pPr>
              <w:pStyle w:val="normal0"/>
              <w:pBdr>
                <w:top w:val="nil"/>
                <w:left w:val="nil"/>
                <w:bottom w:val="nil"/>
                <w:right w:val="nil"/>
                <w:between w:val="nil"/>
              </w:pBdr>
              <w:rPr>
                <w:rFonts w:ascii="Lustria" w:eastAsia="Lustria" w:hAnsi="Lustria" w:cs="Lustria"/>
                <w:b/>
                <w:i/>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B616D3">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 xml:space="preserve">Mind Shift: Moving from a Culture of Teaching  to a Culture </w:t>
            </w:r>
            <w:r>
              <w:rPr>
                <w:rFonts w:ascii="Lustria" w:eastAsia="Lustria" w:hAnsi="Lustria" w:cs="Lustria"/>
                <w:b/>
                <w:color w:val="FF0000"/>
                <w:sz w:val="20"/>
                <w:szCs w:val="20"/>
              </w:rPr>
              <w:t>of Learning</w:t>
            </w:r>
          </w:p>
        </w:tc>
        <w:tc>
          <w:tcPr>
            <w:tcW w:w="2250" w:type="dxa"/>
          </w:tcPr>
          <w:p w:rsidR="00AC303D" w:rsidRDefault="00B616D3">
            <w:pPr>
              <w:pStyle w:val="normal0"/>
              <w:pBdr>
                <w:top w:val="nil"/>
                <w:left w:val="nil"/>
                <w:bottom w:val="nil"/>
                <w:right w:val="nil"/>
                <w:between w:val="nil"/>
              </w:pBdr>
              <w:jc w:val="center"/>
              <w:rPr>
                <w:rFonts w:ascii="Lustria" w:eastAsia="Lustria" w:hAnsi="Lustria" w:cs="Lustria"/>
                <w:b/>
                <w:color w:val="0070C0"/>
                <w:sz w:val="20"/>
                <w:szCs w:val="20"/>
              </w:rPr>
            </w:pPr>
            <w:r>
              <w:rPr>
                <w:rFonts w:ascii="Lustria" w:eastAsia="Lustria" w:hAnsi="Lustria" w:cs="Lustria"/>
                <w:b/>
                <w:color w:val="0070C0"/>
                <w:sz w:val="20"/>
                <w:szCs w:val="20"/>
              </w:rPr>
              <w:lastRenderedPageBreak/>
              <w:t xml:space="preserve"> Title II</w:t>
            </w: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B616D3">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TBD</w:t>
            </w:r>
          </w:p>
        </w:tc>
        <w:tc>
          <w:tcPr>
            <w:tcW w:w="1710" w:type="dxa"/>
          </w:tcPr>
          <w:p w:rsidR="00AC303D" w:rsidRDefault="00B616D3">
            <w:pPr>
              <w:pStyle w:val="normal0"/>
              <w:pBdr>
                <w:top w:val="nil"/>
                <w:left w:val="nil"/>
                <w:bottom w:val="nil"/>
                <w:right w:val="nil"/>
                <w:between w:val="nil"/>
              </w:pBdr>
              <w:jc w:val="center"/>
              <w:rPr>
                <w:rFonts w:ascii="Lustria" w:eastAsia="Lustria" w:hAnsi="Lustria" w:cs="Lustria"/>
                <w:b/>
                <w:color w:val="0070C0"/>
                <w:sz w:val="20"/>
                <w:szCs w:val="20"/>
              </w:rPr>
            </w:pPr>
            <w:r>
              <w:rPr>
                <w:rFonts w:ascii="Lustria" w:eastAsia="Lustria" w:hAnsi="Lustria" w:cs="Lustria"/>
                <w:b/>
                <w:color w:val="0070C0"/>
                <w:sz w:val="20"/>
                <w:szCs w:val="20"/>
              </w:rPr>
              <w:lastRenderedPageBreak/>
              <w:t>TBD</w:t>
            </w: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B616D3">
            <w:pPr>
              <w:pStyle w:val="normal0"/>
              <w:pBdr>
                <w:top w:val="nil"/>
                <w:left w:val="nil"/>
                <w:bottom w:val="nil"/>
                <w:right w:val="nil"/>
                <w:between w:val="nil"/>
              </w:pBdr>
              <w:rPr>
                <w:rFonts w:ascii="Lustria" w:eastAsia="Lustria" w:hAnsi="Lustria" w:cs="Lustria"/>
                <w:b/>
                <w:color w:val="FF0000"/>
                <w:sz w:val="20"/>
                <w:szCs w:val="20"/>
              </w:rPr>
            </w:pPr>
            <w:r>
              <w:rPr>
                <w:rFonts w:ascii="Lustria" w:eastAsia="Lustria" w:hAnsi="Lustria" w:cs="Lustria"/>
                <w:b/>
                <w:color w:val="0070C0"/>
                <w:sz w:val="20"/>
                <w:szCs w:val="20"/>
              </w:rPr>
              <w:t xml:space="preserve">    </w:t>
            </w:r>
            <w:r>
              <w:rPr>
                <w:rFonts w:ascii="Lustria" w:eastAsia="Lustria" w:hAnsi="Lustria" w:cs="Lustria"/>
                <w:b/>
                <w:color w:val="FF0000"/>
                <w:sz w:val="20"/>
                <w:szCs w:val="20"/>
              </w:rPr>
              <w:t>EHS Library</w:t>
            </w:r>
          </w:p>
        </w:tc>
        <w:tc>
          <w:tcPr>
            <w:tcW w:w="2340" w:type="dxa"/>
          </w:tcPr>
          <w:p w:rsidR="00AC303D" w:rsidRDefault="00B616D3">
            <w:pPr>
              <w:pStyle w:val="normal0"/>
              <w:pBdr>
                <w:top w:val="nil"/>
                <w:left w:val="nil"/>
                <w:bottom w:val="nil"/>
                <w:right w:val="nil"/>
                <w:between w:val="nil"/>
              </w:pBdr>
              <w:jc w:val="center"/>
              <w:rPr>
                <w:rFonts w:ascii="Lustria" w:eastAsia="Lustria" w:hAnsi="Lustria" w:cs="Lustria"/>
                <w:b/>
                <w:color w:val="0070C0"/>
                <w:sz w:val="20"/>
                <w:szCs w:val="20"/>
              </w:rPr>
            </w:pPr>
            <w:r>
              <w:rPr>
                <w:rFonts w:ascii="Lustria" w:eastAsia="Lustria" w:hAnsi="Lustria" w:cs="Lustria"/>
                <w:b/>
                <w:color w:val="0070C0"/>
                <w:sz w:val="20"/>
                <w:szCs w:val="20"/>
              </w:rPr>
              <w:lastRenderedPageBreak/>
              <w:t>Kelli Bush, EIS Lead Teachers</w:t>
            </w: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0070C0"/>
                <w:sz w:val="20"/>
                <w:szCs w:val="20"/>
              </w:rPr>
            </w:pPr>
          </w:p>
          <w:p w:rsidR="00AC303D" w:rsidRDefault="00B616D3">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TBD</w:t>
            </w:r>
          </w:p>
        </w:tc>
      </w:tr>
      <w:tr w:rsidR="00AC303D">
        <w:tc>
          <w:tcPr>
            <w:tcW w:w="1530" w:type="dxa"/>
          </w:tcPr>
          <w:p w:rsidR="00AC303D" w:rsidRDefault="00B616D3">
            <w:pPr>
              <w:pStyle w:val="normal0"/>
              <w:pBdr>
                <w:top w:val="nil"/>
                <w:left w:val="nil"/>
                <w:bottom w:val="nil"/>
                <w:right w:val="nil"/>
                <w:between w:val="nil"/>
              </w:pBdr>
              <w:jc w:val="center"/>
              <w:rPr>
                <w:rFonts w:ascii="Lustria" w:eastAsia="Lustria" w:hAnsi="Lustria" w:cs="Lustria"/>
                <w:b/>
                <w:sz w:val="24"/>
                <w:szCs w:val="24"/>
              </w:rPr>
            </w:pPr>
            <w:r>
              <w:rPr>
                <w:rFonts w:ascii="Lustria" w:eastAsia="Lustria" w:hAnsi="Lustria" w:cs="Lustria"/>
                <w:b/>
                <w:sz w:val="24"/>
                <w:szCs w:val="24"/>
              </w:rPr>
              <w:lastRenderedPageBreak/>
              <w:t>PD Day #3</w:t>
            </w:r>
          </w:p>
          <w:p w:rsidR="00AC303D" w:rsidRDefault="00B616D3">
            <w:pPr>
              <w:pStyle w:val="normal0"/>
              <w:pBdr>
                <w:top w:val="nil"/>
                <w:left w:val="nil"/>
                <w:bottom w:val="nil"/>
                <w:right w:val="nil"/>
                <w:between w:val="nil"/>
              </w:pBdr>
              <w:jc w:val="center"/>
              <w:rPr>
                <w:rFonts w:ascii="Lustria" w:eastAsia="Lustria" w:hAnsi="Lustria" w:cs="Lustria"/>
                <w:b/>
                <w:sz w:val="24"/>
                <w:szCs w:val="24"/>
              </w:rPr>
            </w:pPr>
            <w:r>
              <w:rPr>
                <w:rFonts w:ascii="Lustria" w:eastAsia="Lustria" w:hAnsi="Lustria" w:cs="Lustria"/>
                <w:b/>
                <w:sz w:val="24"/>
                <w:szCs w:val="24"/>
              </w:rPr>
              <w:t>Thursday</w:t>
            </w:r>
          </w:p>
          <w:p w:rsidR="00AC303D" w:rsidRDefault="00B616D3">
            <w:pPr>
              <w:pStyle w:val="normal0"/>
              <w:pBdr>
                <w:top w:val="nil"/>
                <w:left w:val="nil"/>
                <w:bottom w:val="nil"/>
                <w:right w:val="nil"/>
                <w:between w:val="nil"/>
              </w:pBdr>
              <w:jc w:val="center"/>
              <w:rPr>
                <w:rFonts w:ascii="Lustria" w:eastAsia="Lustria" w:hAnsi="Lustria" w:cs="Lustria"/>
                <w:b/>
                <w:sz w:val="24"/>
                <w:szCs w:val="24"/>
              </w:rPr>
            </w:pPr>
            <w:r>
              <w:rPr>
                <w:rFonts w:ascii="Lustria" w:eastAsia="Lustria" w:hAnsi="Lustria" w:cs="Lustria"/>
                <w:b/>
                <w:sz w:val="24"/>
                <w:szCs w:val="24"/>
              </w:rPr>
              <w:t>August 1</w:t>
            </w:r>
          </w:p>
        </w:tc>
        <w:tc>
          <w:tcPr>
            <w:tcW w:w="1200" w:type="dxa"/>
          </w:tcPr>
          <w:p w:rsidR="00AC303D" w:rsidRDefault="00B616D3">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 xml:space="preserve">School </w:t>
            </w:r>
          </w:p>
          <w:p w:rsidR="00AC303D" w:rsidRDefault="00B616D3">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(6 hours)</w:t>
            </w: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rPr>
                <w:rFonts w:ascii="Lustria" w:eastAsia="Lustria" w:hAnsi="Lustria" w:cs="Lustria"/>
                <w:b/>
                <w:color w:val="FF0000"/>
                <w:sz w:val="20"/>
                <w:szCs w:val="20"/>
              </w:rPr>
            </w:pPr>
          </w:p>
        </w:tc>
        <w:tc>
          <w:tcPr>
            <w:tcW w:w="1368" w:type="dxa"/>
          </w:tcPr>
          <w:p w:rsidR="00AC303D" w:rsidRDefault="00B616D3">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lastRenderedPageBreak/>
              <w:t>Gap</w:t>
            </w:r>
          </w:p>
        </w:tc>
        <w:tc>
          <w:tcPr>
            <w:tcW w:w="2844" w:type="dxa"/>
          </w:tcPr>
          <w:p w:rsidR="00AC303D" w:rsidRDefault="00B616D3">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 xml:space="preserve">Professional Development Stations: </w:t>
            </w:r>
          </w:p>
          <w:p w:rsidR="00AC303D" w:rsidRDefault="00B616D3">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 xml:space="preserve"> All teachers will attend 1.5 hours of reading instruction from the following:</w:t>
            </w:r>
          </w:p>
          <w:p w:rsidR="00AC303D" w:rsidRDefault="00B616D3">
            <w:pPr>
              <w:pStyle w:val="normal0"/>
              <w:numPr>
                <w:ilvl w:val="0"/>
                <w:numId w:val="1"/>
              </w:numPr>
              <w:rPr>
                <w:rFonts w:ascii="Lustria" w:eastAsia="Lustria" w:hAnsi="Lustria" w:cs="Lustria"/>
                <w:b/>
                <w:i/>
                <w:color w:val="FF0000"/>
                <w:sz w:val="20"/>
                <w:szCs w:val="20"/>
              </w:rPr>
            </w:pPr>
            <w:r>
              <w:rPr>
                <w:rFonts w:ascii="Lustria" w:eastAsia="Lustria" w:hAnsi="Lustria" w:cs="Lustria"/>
                <w:b/>
                <w:i/>
                <w:color w:val="FF0000"/>
                <w:sz w:val="20"/>
                <w:szCs w:val="20"/>
              </w:rPr>
              <w:t xml:space="preserve"> Reading in the Content Areas</w:t>
            </w:r>
          </w:p>
          <w:p w:rsidR="00AC303D" w:rsidRDefault="00B616D3">
            <w:pPr>
              <w:pStyle w:val="normal0"/>
              <w:numPr>
                <w:ilvl w:val="0"/>
                <w:numId w:val="1"/>
              </w:numPr>
              <w:rPr>
                <w:rFonts w:ascii="Lustria" w:eastAsia="Lustria" w:hAnsi="Lustria" w:cs="Lustria"/>
                <w:b/>
                <w:i/>
                <w:color w:val="FF0000"/>
                <w:sz w:val="20"/>
                <w:szCs w:val="20"/>
              </w:rPr>
            </w:pPr>
            <w:r>
              <w:rPr>
                <w:rFonts w:ascii="Lustria" w:eastAsia="Lustria" w:hAnsi="Lustria" w:cs="Lustria"/>
                <w:b/>
                <w:i/>
                <w:color w:val="FF0000"/>
                <w:sz w:val="20"/>
                <w:szCs w:val="20"/>
              </w:rPr>
              <w:t>Direct Instruction in Reading</w:t>
            </w:r>
          </w:p>
          <w:p w:rsidR="00AC303D" w:rsidRDefault="00B616D3">
            <w:pPr>
              <w:pStyle w:val="normal0"/>
              <w:numPr>
                <w:ilvl w:val="0"/>
                <w:numId w:val="1"/>
              </w:numPr>
              <w:rPr>
                <w:rFonts w:ascii="Lustria" w:eastAsia="Lustria" w:hAnsi="Lustria" w:cs="Lustria"/>
                <w:b/>
                <w:i/>
                <w:color w:val="FF0000"/>
                <w:sz w:val="20"/>
                <w:szCs w:val="20"/>
              </w:rPr>
            </w:pPr>
            <w:r>
              <w:rPr>
                <w:rFonts w:ascii="Lustria" w:eastAsia="Lustria" w:hAnsi="Lustria" w:cs="Lustria"/>
                <w:b/>
                <w:i/>
                <w:color w:val="FF0000"/>
                <w:sz w:val="20"/>
                <w:szCs w:val="20"/>
              </w:rPr>
              <w:t>Strategies for Reading Intervention</w:t>
            </w:r>
          </w:p>
          <w:p w:rsidR="00AC303D" w:rsidRDefault="00B616D3">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All teachers will attend 1.5 hours that will include a refresher on vocabulary in</w:t>
            </w:r>
            <w:r>
              <w:rPr>
                <w:rFonts w:ascii="Lustria" w:eastAsia="Lustria" w:hAnsi="Lustria" w:cs="Lustria"/>
                <w:b/>
                <w:i/>
                <w:color w:val="FF0000"/>
                <w:sz w:val="20"/>
                <w:szCs w:val="20"/>
              </w:rPr>
              <w:t>struction and high impact visible learning strategies.</w:t>
            </w:r>
          </w:p>
          <w:p w:rsidR="00AC303D" w:rsidRDefault="00AC303D">
            <w:pPr>
              <w:pStyle w:val="normal0"/>
              <w:rPr>
                <w:rFonts w:ascii="Lustria" w:eastAsia="Lustria" w:hAnsi="Lustria" w:cs="Lustria"/>
                <w:b/>
                <w:i/>
                <w:color w:val="FF0000"/>
                <w:sz w:val="20"/>
                <w:szCs w:val="20"/>
              </w:rPr>
            </w:pPr>
          </w:p>
          <w:p w:rsidR="00AC303D" w:rsidRDefault="00B616D3">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Special Education and Co-teaching partners will attend 3 hours of SDI and Co-teaching training.</w:t>
            </w:r>
          </w:p>
          <w:p w:rsidR="00AC303D" w:rsidRDefault="00AC303D">
            <w:pPr>
              <w:pStyle w:val="normal0"/>
              <w:rPr>
                <w:rFonts w:ascii="Lustria" w:eastAsia="Lustria" w:hAnsi="Lustria" w:cs="Lustria"/>
                <w:b/>
                <w:i/>
                <w:color w:val="FF0000"/>
                <w:sz w:val="20"/>
                <w:szCs w:val="20"/>
              </w:rPr>
            </w:pPr>
          </w:p>
          <w:p w:rsidR="00AC303D" w:rsidRDefault="00B616D3">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 xml:space="preserve">Remaining teachers will attend training on working </w:t>
            </w:r>
            <w:r>
              <w:rPr>
                <w:rFonts w:ascii="Lustria" w:eastAsia="Lustria" w:hAnsi="Lustria" w:cs="Lustria"/>
                <w:b/>
                <w:i/>
                <w:color w:val="FF0000"/>
                <w:sz w:val="20"/>
                <w:szCs w:val="20"/>
              </w:rPr>
              <w:lastRenderedPageBreak/>
              <w:t>with special needs students when you do not have a c</w:t>
            </w:r>
            <w:r>
              <w:rPr>
                <w:rFonts w:ascii="Lustria" w:eastAsia="Lustria" w:hAnsi="Lustria" w:cs="Lustria"/>
                <w:b/>
                <w:i/>
                <w:color w:val="FF0000"/>
                <w:sz w:val="20"/>
                <w:szCs w:val="20"/>
              </w:rPr>
              <w:t xml:space="preserve">o-teacher.  </w:t>
            </w:r>
          </w:p>
          <w:p w:rsidR="00AC303D" w:rsidRDefault="00AC303D">
            <w:pPr>
              <w:pStyle w:val="normal0"/>
              <w:rPr>
                <w:rFonts w:ascii="Lustria" w:eastAsia="Lustria" w:hAnsi="Lustria" w:cs="Lustria"/>
                <w:b/>
                <w:i/>
                <w:color w:val="FF0000"/>
                <w:sz w:val="20"/>
                <w:szCs w:val="20"/>
              </w:rPr>
            </w:pPr>
          </w:p>
          <w:p w:rsidR="00AC303D" w:rsidRDefault="00AC303D">
            <w:pPr>
              <w:pStyle w:val="normal0"/>
              <w:rPr>
                <w:rFonts w:ascii="Lustria" w:eastAsia="Lustria" w:hAnsi="Lustria" w:cs="Lustria"/>
                <w:b/>
                <w:i/>
                <w:color w:val="FF0000"/>
                <w:sz w:val="20"/>
                <w:szCs w:val="20"/>
              </w:rPr>
            </w:pPr>
          </w:p>
          <w:p w:rsidR="00AC303D" w:rsidRDefault="00AC303D">
            <w:pPr>
              <w:pStyle w:val="normal0"/>
              <w:rPr>
                <w:rFonts w:ascii="Lustria" w:eastAsia="Lustria" w:hAnsi="Lustria" w:cs="Lustria"/>
                <w:b/>
                <w:i/>
                <w:color w:val="FF0000"/>
                <w:sz w:val="20"/>
                <w:szCs w:val="20"/>
              </w:rPr>
            </w:pPr>
          </w:p>
          <w:p w:rsidR="00AC303D" w:rsidRDefault="00AC303D">
            <w:pPr>
              <w:pStyle w:val="normal0"/>
              <w:rPr>
                <w:rFonts w:ascii="Lustria" w:eastAsia="Lustria" w:hAnsi="Lustria" w:cs="Lustria"/>
                <w:b/>
                <w:color w:val="FF0000"/>
                <w:sz w:val="20"/>
                <w:szCs w:val="20"/>
              </w:rPr>
            </w:pPr>
          </w:p>
        </w:tc>
        <w:tc>
          <w:tcPr>
            <w:tcW w:w="2250" w:type="dxa"/>
          </w:tcPr>
          <w:p w:rsidR="00AC303D" w:rsidRDefault="00B616D3">
            <w:pPr>
              <w:pStyle w:val="normal0"/>
              <w:pBdr>
                <w:top w:val="nil"/>
                <w:left w:val="nil"/>
                <w:bottom w:val="nil"/>
                <w:right w:val="nil"/>
                <w:between w:val="nil"/>
              </w:pBdr>
              <w:rPr>
                <w:rFonts w:ascii="Lustria" w:eastAsia="Lustria" w:hAnsi="Lustria" w:cs="Lustria"/>
                <w:b/>
                <w:color w:val="FF0000"/>
                <w:sz w:val="20"/>
                <w:szCs w:val="20"/>
              </w:rPr>
            </w:pPr>
            <w:r>
              <w:rPr>
                <w:rFonts w:ascii="Lustria" w:eastAsia="Lustria" w:hAnsi="Lustria" w:cs="Lustria"/>
                <w:b/>
                <w:color w:val="FF0000"/>
                <w:sz w:val="20"/>
                <w:szCs w:val="20"/>
              </w:rPr>
              <w:lastRenderedPageBreak/>
              <w:t>TBD</w:t>
            </w:r>
          </w:p>
          <w:p w:rsidR="00AC303D" w:rsidRDefault="00AC303D">
            <w:pPr>
              <w:pStyle w:val="normal0"/>
              <w:pBdr>
                <w:top w:val="nil"/>
                <w:left w:val="nil"/>
                <w:bottom w:val="nil"/>
                <w:right w:val="nil"/>
                <w:between w:val="nil"/>
              </w:pBdr>
              <w:rPr>
                <w:rFonts w:ascii="Lustria" w:eastAsia="Lustria" w:hAnsi="Lustria" w:cs="Lustria"/>
                <w:b/>
                <w:color w:val="FF0000"/>
                <w:sz w:val="20"/>
                <w:szCs w:val="20"/>
              </w:rPr>
            </w:pPr>
          </w:p>
        </w:tc>
        <w:tc>
          <w:tcPr>
            <w:tcW w:w="1710" w:type="dxa"/>
          </w:tcPr>
          <w:p w:rsidR="00AC303D" w:rsidRDefault="00B616D3">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Elizabethtown High School</w:t>
            </w:r>
          </w:p>
        </w:tc>
        <w:tc>
          <w:tcPr>
            <w:tcW w:w="2340" w:type="dxa"/>
          </w:tcPr>
          <w:p w:rsidR="00AC303D" w:rsidRDefault="00B616D3">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BJ Henry, Jennifer Burnham, Carole Brown, and GRREC instructors</w:t>
            </w: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jc w:val="center"/>
              <w:rPr>
                <w:rFonts w:ascii="Lustria" w:eastAsia="Lustria" w:hAnsi="Lustria" w:cs="Lustria"/>
                <w:b/>
                <w:color w:val="FF0000"/>
                <w:sz w:val="20"/>
                <w:szCs w:val="20"/>
              </w:rPr>
            </w:pPr>
          </w:p>
          <w:p w:rsidR="00AC303D" w:rsidRDefault="00AC303D">
            <w:pPr>
              <w:pStyle w:val="normal0"/>
              <w:pBdr>
                <w:top w:val="nil"/>
                <w:left w:val="nil"/>
                <w:bottom w:val="nil"/>
                <w:right w:val="nil"/>
                <w:between w:val="nil"/>
              </w:pBdr>
              <w:rPr>
                <w:rFonts w:ascii="Lustria" w:eastAsia="Lustria" w:hAnsi="Lustria" w:cs="Lustria"/>
                <w:b/>
                <w:color w:val="FF0000"/>
                <w:sz w:val="20"/>
                <w:szCs w:val="20"/>
              </w:rPr>
            </w:pPr>
          </w:p>
        </w:tc>
      </w:tr>
      <w:tr w:rsidR="00AC303D">
        <w:tc>
          <w:tcPr>
            <w:tcW w:w="1530" w:type="dxa"/>
          </w:tcPr>
          <w:p w:rsidR="00AC303D" w:rsidRDefault="00B616D3">
            <w:pPr>
              <w:pStyle w:val="normal0"/>
              <w:pBdr>
                <w:top w:val="nil"/>
                <w:left w:val="nil"/>
                <w:bottom w:val="nil"/>
                <w:right w:val="nil"/>
                <w:between w:val="nil"/>
              </w:pBdr>
              <w:jc w:val="center"/>
              <w:rPr>
                <w:rFonts w:ascii="Lustria" w:eastAsia="Lustria" w:hAnsi="Lustria" w:cs="Lustria"/>
                <w:b/>
                <w:sz w:val="24"/>
                <w:szCs w:val="24"/>
              </w:rPr>
            </w:pPr>
            <w:r>
              <w:rPr>
                <w:rFonts w:ascii="Lustria" w:eastAsia="Lustria" w:hAnsi="Lustria" w:cs="Lustria"/>
                <w:b/>
                <w:sz w:val="24"/>
                <w:szCs w:val="24"/>
              </w:rPr>
              <w:lastRenderedPageBreak/>
              <w:t>PD Day #4</w:t>
            </w:r>
          </w:p>
          <w:p w:rsidR="00AC303D" w:rsidRDefault="00B616D3">
            <w:pPr>
              <w:pStyle w:val="normal0"/>
              <w:pBdr>
                <w:top w:val="nil"/>
                <w:left w:val="nil"/>
                <w:bottom w:val="nil"/>
                <w:right w:val="nil"/>
                <w:between w:val="nil"/>
              </w:pBdr>
              <w:jc w:val="center"/>
              <w:rPr>
                <w:rFonts w:ascii="Lustria" w:eastAsia="Lustria" w:hAnsi="Lustria" w:cs="Lustria"/>
                <w:b/>
                <w:sz w:val="24"/>
                <w:szCs w:val="24"/>
              </w:rPr>
            </w:pPr>
            <w:r>
              <w:rPr>
                <w:rFonts w:ascii="Lustria" w:eastAsia="Lustria" w:hAnsi="Lustria" w:cs="Lustria"/>
                <w:b/>
                <w:sz w:val="24"/>
                <w:szCs w:val="24"/>
              </w:rPr>
              <w:t>Friday</w:t>
            </w:r>
          </w:p>
          <w:p w:rsidR="00AC303D" w:rsidRDefault="00B616D3">
            <w:pPr>
              <w:pStyle w:val="normal0"/>
              <w:pBdr>
                <w:top w:val="nil"/>
                <w:left w:val="nil"/>
                <w:bottom w:val="nil"/>
                <w:right w:val="nil"/>
                <w:between w:val="nil"/>
              </w:pBdr>
              <w:jc w:val="center"/>
              <w:rPr>
                <w:rFonts w:ascii="Lustria" w:eastAsia="Lustria" w:hAnsi="Lustria" w:cs="Lustria"/>
                <w:b/>
                <w:sz w:val="20"/>
                <w:szCs w:val="20"/>
              </w:rPr>
            </w:pPr>
            <w:r>
              <w:rPr>
                <w:rFonts w:ascii="Lustria" w:eastAsia="Lustria" w:hAnsi="Lustria" w:cs="Lustria"/>
                <w:b/>
                <w:sz w:val="24"/>
                <w:szCs w:val="24"/>
              </w:rPr>
              <w:t xml:space="preserve">August </w:t>
            </w:r>
            <w:r>
              <w:rPr>
                <w:rFonts w:ascii="Lustria" w:eastAsia="Lustria" w:hAnsi="Lustria" w:cs="Lustria"/>
                <w:b/>
                <w:sz w:val="24"/>
                <w:szCs w:val="24"/>
              </w:rPr>
              <w:t>2</w:t>
            </w:r>
          </w:p>
        </w:tc>
        <w:tc>
          <w:tcPr>
            <w:tcW w:w="1200" w:type="dxa"/>
          </w:tcPr>
          <w:p w:rsidR="00AC303D" w:rsidRDefault="00B616D3">
            <w:pPr>
              <w:pStyle w:val="normal0"/>
              <w:pBdr>
                <w:top w:val="nil"/>
                <w:left w:val="nil"/>
                <w:bottom w:val="nil"/>
                <w:right w:val="nil"/>
                <w:between w:val="nil"/>
              </w:pBdr>
              <w:jc w:val="center"/>
              <w:rPr>
                <w:rFonts w:ascii="Lustria" w:eastAsia="Lustria" w:hAnsi="Lustria" w:cs="Lustria"/>
                <w:b/>
                <w:color w:val="00B050"/>
                <w:sz w:val="20"/>
                <w:szCs w:val="20"/>
              </w:rPr>
            </w:pPr>
            <w:r>
              <w:rPr>
                <w:rFonts w:ascii="Lustria" w:eastAsia="Lustria" w:hAnsi="Lustria" w:cs="Lustria"/>
                <w:b/>
                <w:color w:val="00B050"/>
                <w:sz w:val="20"/>
                <w:szCs w:val="20"/>
              </w:rPr>
              <w:t xml:space="preserve">Flexible Teacher </w:t>
            </w:r>
          </w:p>
          <w:p w:rsidR="00AC303D" w:rsidRDefault="00B616D3">
            <w:pPr>
              <w:pStyle w:val="normal0"/>
              <w:pBdr>
                <w:top w:val="nil"/>
                <w:left w:val="nil"/>
                <w:bottom w:val="nil"/>
                <w:right w:val="nil"/>
                <w:between w:val="nil"/>
              </w:pBdr>
              <w:jc w:val="center"/>
              <w:rPr>
                <w:rFonts w:ascii="Lustria" w:eastAsia="Lustria" w:hAnsi="Lustria" w:cs="Lustria"/>
                <w:b/>
                <w:color w:val="00B050"/>
                <w:sz w:val="20"/>
                <w:szCs w:val="20"/>
              </w:rPr>
            </w:pPr>
            <w:r>
              <w:rPr>
                <w:rFonts w:ascii="Lustria" w:eastAsia="Lustria" w:hAnsi="Lustria" w:cs="Lustria"/>
                <w:b/>
                <w:color w:val="00B050"/>
                <w:sz w:val="20"/>
                <w:szCs w:val="20"/>
              </w:rPr>
              <w:t>(6 hours)</w:t>
            </w:r>
          </w:p>
        </w:tc>
        <w:tc>
          <w:tcPr>
            <w:tcW w:w="1368" w:type="dxa"/>
          </w:tcPr>
          <w:p w:rsidR="00AC303D" w:rsidRDefault="00B616D3">
            <w:pPr>
              <w:pStyle w:val="normal0"/>
              <w:pBdr>
                <w:top w:val="nil"/>
                <w:left w:val="nil"/>
                <w:bottom w:val="nil"/>
                <w:right w:val="nil"/>
                <w:between w:val="nil"/>
              </w:pBdr>
              <w:jc w:val="center"/>
              <w:rPr>
                <w:rFonts w:ascii="Lustria" w:eastAsia="Lustria" w:hAnsi="Lustria" w:cs="Lustria"/>
                <w:b/>
                <w:color w:val="00B050"/>
                <w:sz w:val="20"/>
                <w:szCs w:val="20"/>
              </w:rPr>
            </w:pPr>
            <w:r>
              <w:rPr>
                <w:rFonts w:ascii="Lustria" w:eastAsia="Lustria" w:hAnsi="Lustria" w:cs="Lustria"/>
                <w:b/>
                <w:color w:val="00B050"/>
                <w:sz w:val="20"/>
                <w:szCs w:val="20"/>
              </w:rPr>
              <w:t>Applicable Goals will vary depending on individual teacher professional development choices</w:t>
            </w:r>
          </w:p>
        </w:tc>
        <w:tc>
          <w:tcPr>
            <w:tcW w:w="2844" w:type="dxa"/>
          </w:tcPr>
          <w:p w:rsidR="00AC303D" w:rsidRDefault="00B616D3">
            <w:pPr>
              <w:pStyle w:val="normal0"/>
              <w:pBdr>
                <w:top w:val="nil"/>
                <w:left w:val="nil"/>
                <w:bottom w:val="nil"/>
                <w:right w:val="nil"/>
                <w:between w:val="nil"/>
              </w:pBdr>
              <w:rPr>
                <w:rFonts w:ascii="Lustria" w:eastAsia="Lustria" w:hAnsi="Lustria" w:cs="Lustria"/>
                <w:b/>
                <w:color w:val="00B050"/>
                <w:sz w:val="20"/>
                <w:szCs w:val="20"/>
              </w:rPr>
            </w:pPr>
            <w:r>
              <w:rPr>
                <w:rFonts w:ascii="Lustria" w:eastAsia="Lustria" w:hAnsi="Lustria" w:cs="Lustria"/>
                <w:b/>
                <w:color w:val="00B050"/>
                <w:sz w:val="20"/>
                <w:szCs w:val="20"/>
              </w:rPr>
              <w:t xml:space="preserve">EIS teachers will participate in 6 hours of individualized, self-chosen professional development.  Teachers will select from a list of </w:t>
            </w:r>
            <w:r>
              <w:rPr>
                <w:rFonts w:ascii="Lustria" w:eastAsia="Lustria" w:hAnsi="Lustria" w:cs="Lustria"/>
                <w:b/>
                <w:color w:val="00B050"/>
                <w:sz w:val="20"/>
                <w:szCs w:val="20"/>
              </w:rPr>
              <w:t>district-approved</w:t>
            </w:r>
            <w:r>
              <w:rPr>
                <w:rFonts w:ascii="Lustria" w:eastAsia="Lustria" w:hAnsi="Lustria" w:cs="Lustria"/>
                <w:b/>
                <w:color w:val="00B050"/>
                <w:sz w:val="20"/>
                <w:szCs w:val="20"/>
              </w:rPr>
              <w:t xml:space="preserve"> options and/or obtain prior approval from their school administration and Assistant Superintendent for Student Learning.</w:t>
            </w:r>
          </w:p>
        </w:tc>
        <w:tc>
          <w:tcPr>
            <w:tcW w:w="2250" w:type="dxa"/>
          </w:tcPr>
          <w:p w:rsidR="00AC303D" w:rsidRDefault="00B616D3">
            <w:pPr>
              <w:pStyle w:val="normal0"/>
              <w:pBdr>
                <w:top w:val="nil"/>
                <w:left w:val="nil"/>
                <w:bottom w:val="nil"/>
                <w:right w:val="nil"/>
                <w:between w:val="nil"/>
              </w:pBdr>
              <w:jc w:val="center"/>
              <w:rPr>
                <w:rFonts w:ascii="Lustria" w:eastAsia="Lustria" w:hAnsi="Lustria" w:cs="Lustria"/>
                <w:b/>
                <w:color w:val="00B050"/>
                <w:sz w:val="20"/>
                <w:szCs w:val="20"/>
              </w:rPr>
            </w:pPr>
            <w:r>
              <w:rPr>
                <w:rFonts w:ascii="Lustria" w:eastAsia="Lustria" w:hAnsi="Lustria" w:cs="Lustria"/>
                <w:b/>
                <w:color w:val="00B050"/>
                <w:sz w:val="20"/>
                <w:szCs w:val="20"/>
              </w:rPr>
              <w:t>Registration fees in the amount of $100 per teacher</w:t>
            </w:r>
          </w:p>
          <w:p w:rsidR="00AC303D" w:rsidRDefault="00B616D3">
            <w:pPr>
              <w:pStyle w:val="normal0"/>
              <w:pBdr>
                <w:top w:val="nil"/>
                <w:left w:val="nil"/>
                <w:bottom w:val="nil"/>
                <w:right w:val="nil"/>
                <w:between w:val="nil"/>
              </w:pBdr>
              <w:jc w:val="center"/>
              <w:rPr>
                <w:rFonts w:ascii="Lustria" w:eastAsia="Lustria" w:hAnsi="Lustria" w:cs="Lustria"/>
                <w:b/>
                <w:color w:val="00B050"/>
                <w:sz w:val="20"/>
                <w:szCs w:val="20"/>
              </w:rPr>
            </w:pPr>
            <w:r>
              <w:rPr>
                <w:rFonts w:ascii="Lustria" w:eastAsia="Lustria" w:hAnsi="Lustria" w:cs="Lustria"/>
                <w:b/>
                <w:color w:val="00B050"/>
                <w:sz w:val="20"/>
                <w:szCs w:val="20"/>
              </w:rPr>
              <w:t>Title II ($16,000)</w:t>
            </w:r>
          </w:p>
        </w:tc>
        <w:tc>
          <w:tcPr>
            <w:tcW w:w="1710" w:type="dxa"/>
          </w:tcPr>
          <w:p w:rsidR="00AC303D" w:rsidRDefault="00B616D3">
            <w:pPr>
              <w:pStyle w:val="normal0"/>
              <w:pBdr>
                <w:top w:val="nil"/>
                <w:left w:val="nil"/>
                <w:bottom w:val="nil"/>
                <w:right w:val="nil"/>
                <w:between w:val="nil"/>
              </w:pBdr>
              <w:jc w:val="center"/>
              <w:rPr>
                <w:rFonts w:ascii="Lustria" w:eastAsia="Lustria" w:hAnsi="Lustria" w:cs="Lustria"/>
                <w:b/>
                <w:color w:val="00B050"/>
                <w:sz w:val="20"/>
                <w:szCs w:val="20"/>
              </w:rPr>
            </w:pPr>
            <w:r>
              <w:rPr>
                <w:rFonts w:ascii="Lustria" w:eastAsia="Lustria" w:hAnsi="Lustria" w:cs="Lustria"/>
                <w:b/>
                <w:color w:val="00B050"/>
                <w:sz w:val="20"/>
                <w:szCs w:val="20"/>
              </w:rPr>
              <w:t>Will vary depending on individual teacher professional developm</w:t>
            </w:r>
            <w:r>
              <w:rPr>
                <w:rFonts w:ascii="Lustria" w:eastAsia="Lustria" w:hAnsi="Lustria" w:cs="Lustria"/>
                <w:b/>
                <w:color w:val="00B050"/>
                <w:sz w:val="20"/>
                <w:szCs w:val="20"/>
              </w:rPr>
              <w:t>ent choices</w:t>
            </w:r>
          </w:p>
        </w:tc>
        <w:tc>
          <w:tcPr>
            <w:tcW w:w="2340" w:type="dxa"/>
          </w:tcPr>
          <w:p w:rsidR="00AC303D" w:rsidRDefault="00B616D3">
            <w:pPr>
              <w:pStyle w:val="normal0"/>
              <w:pBdr>
                <w:top w:val="nil"/>
                <w:left w:val="nil"/>
                <w:bottom w:val="nil"/>
                <w:right w:val="nil"/>
                <w:between w:val="nil"/>
              </w:pBdr>
              <w:jc w:val="center"/>
              <w:rPr>
                <w:rFonts w:ascii="Lustria" w:eastAsia="Lustria" w:hAnsi="Lustria" w:cs="Lustria"/>
                <w:b/>
                <w:color w:val="00B050"/>
                <w:sz w:val="20"/>
                <w:szCs w:val="20"/>
              </w:rPr>
            </w:pPr>
            <w:r>
              <w:rPr>
                <w:rFonts w:ascii="Lustria" w:eastAsia="Lustria" w:hAnsi="Lustria" w:cs="Lustria"/>
                <w:b/>
                <w:color w:val="00B050"/>
                <w:sz w:val="20"/>
                <w:szCs w:val="20"/>
              </w:rPr>
              <w:t>Will vary depending on individual teacher professional development choices</w:t>
            </w:r>
          </w:p>
        </w:tc>
      </w:tr>
    </w:tbl>
    <w:p w:rsidR="00AC303D" w:rsidRDefault="00AC303D">
      <w:pPr>
        <w:pStyle w:val="normal0"/>
        <w:pBdr>
          <w:top w:val="nil"/>
          <w:left w:val="nil"/>
          <w:bottom w:val="nil"/>
          <w:right w:val="nil"/>
          <w:between w:val="nil"/>
        </w:pBdr>
        <w:spacing w:after="0" w:line="240" w:lineRule="auto"/>
        <w:rPr>
          <w:rFonts w:ascii="Lustria" w:eastAsia="Lustria" w:hAnsi="Lustria" w:cs="Lustria"/>
          <w:b/>
          <w:sz w:val="20"/>
          <w:szCs w:val="20"/>
        </w:rPr>
      </w:pPr>
    </w:p>
    <w:p w:rsidR="00AC303D" w:rsidRDefault="00AC303D">
      <w:pPr>
        <w:pStyle w:val="normal0"/>
        <w:pBdr>
          <w:top w:val="nil"/>
          <w:left w:val="nil"/>
          <w:bottom w:val="nil"/>
          <w:right w:val="nil"/>
          <w:between w:val="nil"/>
        </w:pBdr>
        <w:spacing w:after="0" w:line="240" w:lineRule="auto"/>
        <w:rPr>
          <w:rFonts w:ascii="Lustria" w:eastAsia="Lustria" w:hAnsi="Lustria" w:cs="Lustria"/>
          <w:i/>
          <w:sz w:val="28"/>
          <w:szCs w:val="28"/>
          <w:u w:val="single"/>
        </w:rPr>
      </w:pPr>
    </w:p>
    <w:p w:rsidR="00AC303D" w:rsidRDefault="00B616D3">
      <w:pPr>
        <w:pStyle w:val="normal0"/>
        <w:pBdr>
          <w:top w:val="nil"/>
          <w:left w:val="nil"/>
          <w:bottom w:val="nil"/>
          <w:right w:val="nil"/>
          <w:between w:val="nil"/>
        </w:pBdr>
        <w:spacing w:after="0" w:line="240" w:lineRule="auto"/>
        <w:rPr>
          <w:rFonts w:ascii="Lustria" w:eastAsia="Lustria" w:hAnsi="Lustria" w:cs="Lustria"/>
          <w:i/>
          <w:sz w:val="28"/>
          <w:szCs w:val="28"/>
          <w:u w:val="single"/>
        </w:rPr>
      </w:pPr>
      <w:r>
        <w:rPr>
          <w:rFonts w:ascii="Lustria" w:eastAsia="Lustria" w:hAnsi="Lustria" w:cs="Lustria"/>
          <w:i/>
          <w:sz w:val="28"/>
          <w:szCs w:val="28"/>
          <w:u w:val="single"/>
        </w:rPr>
        <w:t xml:space="preserve">School-based professional development sessions will focus on specific, concrete strategies rather than conceptual awareness.  </w:t>
      </w:r>
    </w:p>
    <w:p w:rsidR="00AC303D" w:rsidRDefault="00AC303D">
      <w:pPr>
        <w:pStyle w:val="normal0"/>
        <w:pBdr>
          <w:top w:val="nil"/>
          <w:left w:val="nil"/>
          <w:bottom w:val="nil"/>
          <w:right w:val="nil"/>
          <w:between w:val="nil"/>
        </w:pBdr>
        <w:spacing w:after="0" w:line="240" w:lineRule="auto"/>
        <w:rPr>
          <w:rFonts w:ascii="Lustria" w:eastAsia="Lustria" w:hAnsi="Lustria" w:cs="Lustria"/>
          <w:b/>
          <w:sz w:val="20"/>
          <w:szCs w:val="20"/>
        </w:rPr>
      </w:pPr>
    </w:p>
    <w:p w:rsidR="00AC303D" w:rsidRDefault="00B616D3">
      <w:pPr>
        <w:pStyle w:val="normal0"/>
        <w:pBdr>
          <w:top w:val="nil"/>
          <w:left w:val="nil"/>
          <w:bottom w:val="nil"/>
          <w:right w:val="nil"/>
          <w:between w:val="nil"/>
        </w:pBdr>
        <w:spacing w:after="0" w:line="240" w:lineRule="auto"/>
        <w:rPr>
          <w:rFonts w:ascii="Lustria" w:eastAsia="Lustria" w:hAnsi="Lustria" w:cs="Lustria"/>
          <w:b/>
          <w:color w:val="000000"/>
          <w:sz w:val="20"/>
          <w:szCs w:val="20"/>
        </w:rPr>
      </w:pPr>
      <w:r>
        <w:rPr>
          <w:rFonts w:ascii="Lustria" w:eastAsia="Lustria" w:hAnsi="Lustria" w:cs="Lustria"/>
          <w:b/>
          <w:color w:val="000000"/>
          <w:sz w:val="20"/>
          <w:szCs w:val="20"/>
        </w:rPr>
        <w:t>Additionally, teachers</w:t>
      </w:r>
      <w:r>
        <w:rPr>
          <w:rFonts w:ascii="Lustria" w:eastAsia="Lustria" w:hAnsi="Lustria" w:cs="Lustria"/>
          <w:b/>
          <w:sz w:val="20"/>
          <w:szCs w:val="20"/>
        </w:rPr>
        <w:t xml:space="preserve"> are </w:t>
      </w:r>
      <w:r>
        <w:rPr>
          <w:rFonts w:ascii="Lustria" w:eastAsia="Lustria" w:hAnsi="Lustria" w:cs="Lustria"/>
          <w:b/>
          <w:color w:val="000000"/>
          <w:sz w:val="20"/>
          <w:szCs w:val="20"/>
        </w:rPr>
        <w:t>required, per state regulations</w:t>
      </w:r>
      <w:proofErr w:type="gramStart"/>
      <w:r>
        <w:rPr>
          <w:rFonts w:ascii="Lustria" w:eastAsia="Lustria" w:hAnsi="Lustria" w:cs="Lustria"/>
          <w:b/>
          <w:color w:val="000000"/>
          <w:sz w:val="20"/>
          <w:szCs w:val="20"/>
        </w:rPr>
        <w:t>,  to</w:t>
      </w:r>
      <w:proofErr w:type="gramEnd"/>
      <w:r>
        <w:rPr>
          <w:rFonts w:ascii="Lustria" w:eastAsia="Lustria" w:hAnsi="Lustria" w:cs="Lustria"/>
          <w:b/>
          <w:color w:val="000000"/>
          <w:sz w:val="20"/>
          <w:szCs w:val="20"/>
        </w:rPr>
        <w:t xml:space="preserve"> complete mandatory training as assigned including but not limited to the following:</w:t>
      </w:r>
    </w:p>
    <w:p w:rsidR="00AC303D" w:rsidRDefault="00B616D3">
      <w:pPr>
        <w:pStyle w:val="normal0"/>
        <w:numPr>
          <w:ilvl w:val="0"/>
          <w:numId w:val="2"/>
        </w:numPr>
        <w:pBdr>
          <w:top w:val="nil"/>
          <w:left w:val="nil"/>
          <w:bottom w:val="nil"/>
          <w:right w:val="nil"/>
          <w:between w:val="nil"/>
        </w:pBdr>
        <w:spacing w:after="0" w:line="240" w:lineRule="auto"/>
        <w:rPr>
          <w:b/>
          <w:color w:val="000000"/>
          <w:sz w:val="20"/>
          <w:szCs w:val="20"/>
        </w:rPr>
      </w:pPr>
      <w:r>
        <w:rPr>
          <w:rFonts w:ascii="Lustria" w:eastAsia="Lustria" w:hAnsi="Lustria" w:cs="Lustria"/>
          <w:b/>
          <w:color w:val="000000"/>
          <w:sz w:val="20"/>
          <w:szCs w:val="20"/>
        </w:rPr>
        <w:t>PGES Peer Observation</w:t>
      </w:r>
    </w:p>
    <w:p w:rsidR="00AC303D" w:rsidRDefault="00B616D3">
      <w:pPr>
        <w:pStyle w:val="normal0"/>
        <w:numPr>
          <w:ilvl w:val="0"/>
          <w:numId w:val="2"/>
        </w:numPr>
        <w:pBdr>
          <w:top w:val="nil"/>
          <w:left w:val="nil"/>
          <w:bottom w:val="nil"/>
          <w:right w:val="nil"/>
          <w:between w:val="nil"/>
        </w:pBdr>
        <w:spacing w:after="0" w:line="240" w:lineRule="auto"/>
        <w:rPr>
          <w:b/>
          <w:color w:val="000000"/>
          <w:sz w:val="20"/>
          <w:szCs w:val="20"/>
        </w:rPr>
      </w:pPr>
      <w:r>
        <w:rPr>
          <w:rFonts w:ascii="Lustria" w:eastAsia="Lustria" w:hAnsi="Lustria" w:cs="Lustria"/>
          <w:b/>
          <w:color w:val="000000"/>
          <w:sz w:val="20"/>
          <w:szCs w:val="20"/>
        </w:rPr>
        <w:t>PBIS Restraint and Seclusion</w:t>
      </w:r>
    </w:p>
    <w:p w:rsidR="00AC303D" w:rsidRDefault="00B616D3">
      <w:pPr>
        <w:pStyle w:val="normal0"/>
        <w:numPr>
          <w:ilvl w:val="0"/>
          <w:numId w:val="2"/>
        </w:numPr>
        <w:pBdr>
          <w:top w:val="nil"/>
          <w:left w:val="nil"/>
          <w:bottom w:val="nil"/>
          <w:right w:val="nil"/>
          <w:between w:val="nil"/>
        </w:pBdr>
        <w:spacing w:after="0" w:line="240" w:lineRule="auto"/>
        <w:rPr>
          <w:b/>
          <w:color w:val="000000"/>
          <w:sz w:val="20"/>
          <w:szCs w:val="20"/>
        </w:rPr>
      </w:pPr>
      <w:r>
        <w:rPr>
          <w:rFonts w:ascii="Lustria" w:eastAsia="Lustria" w:hAnsi="Lustria" w:cs="Lustria"/>
          <w:b/>
          <w:color w:val="000000"/>
          <w:sz w:val="20"/>
          <w:szCs w:val="20"/>
        </w:rPr>
        <w:t>Sexual Harassment</w:t>
      </w:r>
    </w:p>
    <w:p w:rsidR="00AC303D" w:rsidRDefault="00B616D3">
      <w:pPr>
        <w:pStyle w:val="normal0"/>
        <w:numPr>
          <w:ilvl w:val="0"/>
          <w:numId w:val="2"/>
        </w:numPr>
        <w:pBdr>
          <w:top w:val="nil"/>
          <w:left w:val="nil"/>
          <w:bottom w:val="nil"/>
          <w:right w:val="nil"/>
          <w:between w:val="nil"/>
        </w:pBdr>
        <w:spacing w:after="0" w:line="240" w:lineRule="auto"/>
        <w:rPr>
          <w:b/>
          <w:color w:val="000000"/>
          <w:sz w:val="20"/>
          <w:szCs w:val="20"/>
        </w:rPr>
      </w:pPr>
      <w:r>
        <w:rPr>
          <w:rFonts w:ascii="Lustria" w:eastAsia="Lustria" w:hAnsi="Lustria" w:cs="Lustria"/>
          <w:b/>
          <w:color w:val="000000"/>
          <w:sz w:val="20"/>
          <w:szCs w:val="20"/>
        </w:rPr>
        <w:t>Suicide Prevention</w:t>
      </w:r>
    </w:p>
    <w:p w:rsidR="00AC303D" w:rsidRDefault="00B616D3">
      <w:pPr>
        <w:pStyle w:val="normal0"/>
        <w:numPr>
          <w:ilvl w:val="0"/>
          <w:numId w:val="2"/>
        </w:numPr>
        <w:pBdr>
          <w:top w:val="nil"/>
          <w:left w:val="nil"/>
          <w:bottom w:val="nil"/>
          <w:right w:val="nil"/>
          <w:between w:val="nil"/>
        </w:pBdr>
        <w:spacing w:after="0" w:line="240" w:lineRule="auto"/>
        <w:rPr>
          <w:b/>
          <w:color w:val="000000"/>
          <w:sz w:val="20"/>
          <w:szCs w:val="20"/>
        </w:rPr>
      </w:pPr>
      <w:r>
        <w:rPr>
          <w:rFonts w:ascii="Lustria" w:eastAsia="Lustria" w:hAnsi="Lustria" w:cs="Lustria"/>
          <w:b/>
          <w:color w:val="000000"/>
          <w:sz w:val="20"/>
          <w:szCs w:val="20"/>
        </w:rPr>
        <w:t>Medication</w:t>
      </w:r>
    </w:p>
    <w:p w:rsidR="00AC303D" w:rsidRDefault="00B616D3">
      <w:pPr>
        <w:pStyle w:val="normal0"/>
        <w:numPr>
          <w:ilvl w:val="0"/>
          <w:numId w:val="2"/>
        </w:numPr>
        <w:pBdr>
          <w:top w:val="nil"/>
          <w:left w:val="nil"/>
          <w:bottom w:val="nil"/>
          <w:right w:val="nil"/>
          <w:between w:val="nil"/>
        </w:pBdr>
        <w:spacing w:after="0" w:line="240" w:lineRule="auto"/>
        <w:rPr>
          <w:b/>
          <w:color w:val="000000"/>
          <w:sz w:val="20"/>
          <w:szCs w:val="20"/>
        </w:rPr>
      </w:pPr>
      <w:proofErr w:type="spellStart"/>
      <w:r>
        <w:rPr>
          <w:rFonts w:ascii="Lustria" w:eastAsia="Lustria" w:hAnsi="Lustria" w:cs="Lustria"/>
          <w:b/>
          <w:color w:val="000000"/>
          <w:sz w:val="20"/>
          <w:szCs w:val="20"/>
        </w:rPr>
        <w:t>Bloodbourne</w:t>
      </w:r>
      <w:proofErr w:type="spellEnd"/>
      <w:r>
        <w:rPr>
          <w:rFonts w:ascii="Lustria" w:eastAsia="Lustria" w:hAnsi="Lustria" w:cs="Lustria"/>
          <w:b/>
          <w:color w:val="000000"/>
          <w:sz w:val="20"/>
          <w:szCs w:val="20"/>
        </w:rPr>
        <w:t xml:space="preserve"> Pathogen</w:t>
      </w:r>
    </w:p>
    <w:p w:rsidR="00AC303D" w:rsidRDefault="00B616D3">
      <w:pPr>
        <w:pStyle w:val="normal0"/>
        <w:numPr>
          <w:ilvl w:val="0"/>
          <w:numId w:val="2"/>
        </w:numPr>
        <w:pBdr>
          <w:top w:val="nil"/>
          <w:left w:val="nil"/>
          <w:bottom w:val="nil"/>
          <w:right w:val="nil"/>
          <w:between w:val="nil"/>
        </w:pBdr>
        <w:spacing w:after="0" w:line="240" w:lineRule="auto"/>
        <w:rPr>
          <w:b/>
          <w:color w:val="000000"/>
          <w:sz w:val="20"/>
          <w:szCs w:val="20"/>
        </w:rPr>
      </w:pPr>
      <w:r>
        <w:rPr>
          <w:rFonts w:ascii="Lustria" w:eastAsia="Lustria" w:hAnsi="Lustria" w:cs="Lustria"/>
          <w:b/>
          <w:color w:val="000000"/>
          <w:sz w:val="20"/>
          <w:szCs w:val="20"/>
        </w:rPr>
        <w:t>Reporting Child Abuse and Neglect</w:t>
      </w:r>
    </w:p>
    <w:p w:rsidR="00AC303D" w:rsidRDefault="00AC303D">
      <w:pPr>
        <w:pStyle w:val="normal0"/>
        <w:pBdr>
          <w:top w:val="nil"/>
          <w:left w:val="nil"/>
          <w:bottom w:val="nil"/>
          <w:right w:val="nil"/>
          <w:between w:val="nil"/>
        </w:pBdr>
        <w:spacing w:after="0" w:line="240" w:lineRule="auto"/>
        <w:rPr>
          <w:rFonts w:ascii="Lustria" w:eastAsia="Lustria" w:hAnsi="Lustria" w:cs="Lustria"/>
          <w:b/>
          <w:color w:val="000000"/>
          <w:sz w:val="20"/>
          <w:szCs w:val="20"/>
        </w:rPr>
      </w:pPr>
    </w:p>
    <w:p w:rsidR="00AC303D" w:rsidRDefault="00B616D3">
      <w:pPr>
        <w:pStyle w:val="normal0"/>
        <w:rPr>
          <w:rFonts w:ascii="Lustria" w:eastAsia="Lustria" w:hAnsi="Lustria" w:cs="Lustria"/>
          <w:b/>
        </w:rPr>
      </w:pPr>
      <w:r>
        <w:rPr>
          <w:rFonts w:ascii="Lustria" w:eastAsia="Lustria" w:hAnsi="Lustria" w:cs="Lustria"/>
          <w:b/>
        </w:rPr>
        <w:t xml:space="preserve">KRS does not allow mandatory training to serve as professional development. </w:t>
      </w:r>
    </w:p>
    <w:p w:rsidR="00AC303D" w:rsidRDefault="00AC303D">
      <w:pPr>
        <w:pStyle w:val="normal0"/>
        <w:pBdr>
          <w:top w:val="nil"/>
          <w:left w:val="nil"/>
          <w:bottom w:val="nil"/>
          <w:right w:val="nil"/>
          <w:between w:val="nil"/>
        </w:pBdr>
        <w:spacing w:after="0" w:line="240" w:lineRule="auto"/>
        <w:rPr>
          <w:rFonts w:ascii="Lustria" w:eastAsia="Lustria" w:hAnsi="Lustria" w:cs="Lustria"/>
          <w:b/>
          <w:i/>
          <w:u w:val="single"/>
        </w:rPr>
      </w:pPr>
    </w:p>
    <w:p w:rsidR="00AC303D" w:rsidRDefault="00AC303D">
      <w:pPr>
        <w:pStyle w:val="normal0"/>
        <w:pBdr>
          <w:top w:val="nil"/>
          <w:left w:val="nil"/>
          <w:bottom w:val="nil"/>
          <w:right w:val="nil"/>
          <w:between w:val="nil"/>
        </w:pBdr>
        <w:spacing w:after="0" w:line="240" w:lineRule="auto"/>
        <w:rPr>
          <w:rFonts w:ascii="Lustria" w:eastAsia="Lustria" w:hAnsi="Lustria" w:cs="Lustria"/>
          <w:b/>
          <w:i/>
          <w:u w:val="single"/>
        </w:rPr>
      </w:pPr>
    </w:p>
    <w:p w:rsidR="00AC303D" w:rsidRDefault="00AC303D">
      <w:pPr>
        <w:pStyle w:val="normal0"/>
        <w:pBdr>
          <w:top w:val="nil"/>
          <w:left w:val="nil"/>
          <w:bottom w:val="nil"/>
          <w:right w:val="nil"/>
          <w:between w:val="nil"/>
        </w:pBdr>
        <w:spacing w:after="0" w:line="240" w:lineRule="auto"/>
        <w:rPr>
          <w:rFonts w:ascii="Lustria" w:eastAsia="Lustria" w:hAnsi="Lustria" w:cs="Lustria"/>
          <w:b/>
          <w:i/>
          <w:u w:val="single"/>
        </w:rPr>
      </w:pPr>
    </w:p>
    <w:p w:rsidR="00AC303D" w:rsidRDefault="00AC303D">
      <w:pPr>
        <w:pStyle w:val="normal0"/>
        <w:pBdr>
          <w:top w:val="nil"/>
          <w:left w:val="nil"/>
          <w:bottom w:val="nil"/>
          <w:right w:val="nil"/>
          <w:between w:val="nil"/>
        </w:pBdr>
        <w:spacing w:after="0" w:line="240" w:lineRule="auto"/>
        <w:rPr>
          <w:rFonts w:ascii="Lustria" w:eastAsia="Lustria" w:hAnsi="Lustria" w:cs="Lustria"/>
          <w:b/>
          <w:i/>
          <w:u w:val="single"/>
        </w:rPr>
      </w:pPr>
    </w:p>
    <w:p w:rsidR="00AC303D" w:rsidRDefault="00AC303D">
      <w:pPr>
        <w:pStyle w:val="normal0"/>
        <w:pBdr>
          <w:top w:val="nil"/>
          <w:left w:val="nil"/>
          <w:bottom w:val="nil"/>
          <w:right w:val="nil"/>
          <w:between w:val="nil"/>
        </w:pBdr>
        <w:spacing w:after="0" w:line="240" w:lineRule="auto"/>
        <w:rPr>
          <w:rFonts w:ascii="Lustria" w:eastAsia="Lustria" w:hAnsi="Lustria" w:cs="Lustria"/>
          <w:b/>
          <w:i/>
          <w:u w:val="single"/>
        </w:rPr>
      </w:pPr>
    </w:p>
    <w:p w:rsidR="00AC303D" w:rsidRDefault="00AC303D">
      <w:pPr>
        <w:pStyle w:val="normal0"/>
        <w:rPr>
          <w:rFonts w:ascii="Lustria" w:eastAsia="Lustria" w:hAnsi="Lustria" w:cs="Lustria"/>
          <w:b/>
        </w:rPr>
      </w:pPr>
      <w:bookmarkStart w:id="0" w:name="_gjdgxs" w:colFirst="0" w:colLast="0"/>
      <w:bookmarkEnd w:id="0"/>
    </w:p>
    <w:sectPr w:rsidR="00AC303D" w:rsidSect="00AC303D">
      <w:pgSz w:w="15840" w:h="122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Lustria">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30B41"/>
    <w:multiLevelType w:val="multilevel"/>
    <w:tmpl w:val="C6DEBB38"/>
    <w:lvl w:ilvl="0">
      <w:start w:val="3"/>
      <w:numFmt w:val="bullet"/>
      <w:lvlText w:val="-"/>
      <w:lvlJc w:val="left"/>
      <w:pPr>
        <w:ind w:left="1080" w:hanging="360"/>
      </w:pPr>
      <w:rPr>
        <w:rFonts w:ascii="Lustria" w:eastAsia="Lustria" w:hAnsi="Lustria" w:cs="Lustri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239B35CE"/>
    <w:multiLevelType w:val="multilevel"/>
    <w:tmpl w:val="CB58A1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73D4C2A"/>
    <w:multiLevelType w:val="multilevel"/>
    <w:tmpl w:val="0C6CE9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C4C637F"/>
    <w:multiLevelType w:val="multilevel"/>
    <w:tmpl w:val="B4FEF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303D"/>
    <w:rsid w:val="00AC303D"/>
    <w:rsid w:val="00B616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C303D"/>
    <w:pPr>
      <w:keepNext/>
      <w:keepLines/>
      <w:spacing w:before="480" w:after="120"/>
      <w:outlineLvl w:val="0"/>
    </w:pPr>
    <w:rPr>
      <w:b/>
      <w:sz w:val="48"/>
      <w:szCs w:val="48"/>
    </w:rPr>
  </w:style>
  <w:style w:type="paragraph" w:styleId="Heading2">
    <w:name w:val="heading 2"/>
    <w:basedOn w:val="normal0"/>
    <w:next w:val="normal0"/>
    <w:rsid w:val="00AC303D"/>
    <w:pPr>
      <w:keepNext/>
      <w:keepLines/>
      <w:spacing w:before="360" w:after="80"/>
      <w:outlineLvl w:val="1"/>
    </w:pPr>
    <w:rPr>
      <w:b/>
      <w:sz w:val="36"/>
      <w:szCs w:val="36"/>
    </w:rPr>
  </w:style>
  <w:style w:type="paragraph" w:styleId="Heading3">
    <w:name w:val="heading 3"/>
    <w:basedOn w:val="normal0"/>
    <w:next w:val="normal0"/>
    <w:rsid w:val="00AC303D"/>
    <w:pPr>
      <w:keepNext/>
      <w:keepLines/>
      <w:spacing w:before="280" w:after="80"/>
      <w:outlineLvl w:val="2"/>
    </w:pPr>
    <w:rPr>
      <w:b/>
      <w:sz w:val="28"/>
      <w:szCs w:val="28"/>
    </w:rPr>
  </w:style>
  <w:style w:type="paragraph" w:styleId="Heading4">
    <w:name w:val="heading 4"/>
    <w:basedOn w:val="normal0"/>
    <w:next w:val="normal0"/>
    <w:rsid w:val="00AC303D"/>
    <w:pPr>
      <w:keepNext/>
      <w:keepLines/>
      <w:spacing w:before="240" w:after="40"/>
      <w:outlineLvl w:val="3"/>
    </w:pPr>
    <w:rPr>
      <w:b/>
      <w:sz w:val="24"/>
      <w:szCs w:val="24"/>
    </w:rPr>
  </w:style>
  <w:style w:type="paragraph" w:styleId="Heading5">
    <w:name w:val="heading 5"/>
    <w:basedOn w:val="normal0"/>
    <w:next w:val="normal0"/>
    <w:rsid w:val="00AC303D"/>
    <w:pPr>
      <w:keepNext/>
      <w:keepLines/>
      <w:spacing w:before="220" w:after="40"/>
      <w:outlineLvl w:val="4"/>
    </w:pPr>
    <w:rPr>
      <w:b/>
    </w:rPr>
  </w:style>
  <w:style w:type="paragraph" w:styleId="Heading6">
    <w:name w:val="heading 6"/>
    <w:basedOn w:val="normal0"/>
    <w:next w:val="normal0"/>
    <w:rsid w:val="00AC303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C303D"/>
  </w:style>
  <w:style w:type="paragraph" w:styleId="Title">
    <w:name w:val="Title"/>
    <w:basedOn w:val="normal0"/>
    <w:next w:val="normal0"/>
    <w:rsid w:val="00AC303D"/>
    <w:pPr>
      <w:keepNext/>
      <w:keepLines/>
      <w:spacing w:before="480" w:after="120"/>
    </w:pPr>
    <w:rPr>
      <w:b/>
      <w:sz w:val="72"/>
      <w:szCs w:val="72"/>
    </w:rPr>
  </w:style>
  <w:style w:type="paragraph" w:styleId="Subtitle">
    <w:name w:val="Subtitle"/>
    <w:basedOn w:val="normal0"/>
    <w:next w:val="normal0"/>
    <w:rsid w:val="00AC303D"/>
    <w:pPr>
      <w:keepNext/>
      <w:keepLines/>
      <w:spacing w:before="360" w:after="80"/>
    </w:pPr>
    <w:rPr>
      <w:rFonts w:ascii="Georgia" w:eastAsia="Georgia" w:hAnsi="Georgia" w:cs="Georgia"/>
      <w:i/>
      <w:color w:val="666666"/>
      <w:sz w:val="48"/>
      <w:szCs w:val="48"/>
    </w:rPr>
  </w:style>
  <w:style w:type="table" w:customStyle="1" w:styleId="a">
    <w:basedOn w:val="TableNormal"/>
    <w:rsid w:val="00AC303D"/>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752</Words>
  <Characters>4291</Characters>
  <Application>Microsoft Office Word</Application>
  <DocSecurity>0</DocSecurity>
  <Lines>35</Lines>
  <Paragraphs>10</Paragraphs>
  <ScaleCrop>false</ScaleCrop>
  <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2019-03-05T13:33:00Z</dcterms:created>
  <dcterms:modified xsi:type="dcterms:W3CDTF">2019-03-05T13:33:00Z</dcterms:modified>
</cp:coreProperties>
</file>