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9C" w:rsidRDefault="00EB6EC9">
      <w:r>
        <w:t>DAT</w:t>
      </w:r>
      <w:r w:rsidR="00FD377D">
        <w:t>E:</w:t>
      </w:r>
      <w:r w:rsidR="00FD377D">
        <w:tab/>
        <w:t xml:space="preserve">            </w:t>
      </w:r>
      <w:r w:rsidR="00223F9C">
        <w:t>March 6, 2019</w:t>
      </w:r>
    </w:p>
    <w:p w:rsidR="00EB6EC9" w:rsidRDefault="00EB6EC9">
      <w:r>
        <w:tab/>
      </w:r>
      <w:r>
        <w:tab/>
      </w:r>
      <w:r>
        <w:tab/>
      </w:r>
    </w:p>
    <w:p w:rsidR="00EB6EC9" w:rsidRDefault="00EB6EC9">
      <w:r>
        <w:t xml:space="preserve">TO:  </w:t>
      </w:r>
      <w:r>
        <w:tab/>
      </w:r>
      <w:r>
        <w:tab/>
      </w:r>
      <w:r w:rsidR="00223F9C">
        <w:t>Ed Oyler, Superintendent</w:t>
      </w:r>
    </w:p>
    <w:p w:rsidR="00EB6EC9" w:rsidRDefault="00EB6EC9"/>
    <w:p w:rsidR="00EB6EC9" w:rsidRDefault="00EB6EC9">
      <w:r>
        <w:t xml:space="preserve">FROM:            </w:t>
      </w:r>
      <w:r w:rsidR="00223F9C">
        <w:t>Jennifer Pope</w:t>
      </w:r>
      <w:r>
        <w:t>, Director of Pupil Personnel</w:t>
      </w:r>
    </w:p>
    <w:p w:rsidR="00EB6EC9" w:rsidRDefault="00EB6EC9"/>
    <w:p w:rsidR="00EB6EC9" w:rsidRDefault="00EB6EC9">
      <w:r>
        <w:t>RE:</w:t>
      </w:r>
      <w:r>
        <w:tab/>
      </w:r>
      <w:r>
        <w:tab/>
        <w:t>Monthly Attendance Report:</w:t>
      </w:r>
      <w:r w:rsidR="00C61BB8">
        <w:t xml:space="preserve"> Sixth Month </w:t>
      </w:r>
      <w:r w:rsidR="00223F9C">
        <w:t>ending February 14, 2019</w:t>
      </w:r>
    </w:p>
    <w:p w:rsidR="00EB6EC9" w:rsidRDefault="00EB6EC9"/>
    <w:p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340"/>
        <w:gridCol w:w="2453"/>
        <w:gridCol w:w="2160"/>
      </w:tblGrid>
      <w:tr w:rsidR="00EB6EC9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EB6EC9" w:rsidRPr="000C6034" w:rsidRDefault="000C6034">
            <w:pPr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="00CA1956" w:rsidRPr="000C6034">
              <w:rPr>
                <w:b/>
              </w:rPr>
              <w:t>Membership</w:t>
            </w:r>
            <w:r>
              <w:rPr>
                <w:b/>
              </w:rPr>
              <w:t>(ADM)</w:t>
            </w:r>
          </w:p>
        </w:tc>
        <w:tc>
          <w:tcPr>
            <w:tcW w:w="2453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% of Attendance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NTE</w:t>
            </w:r>
          </w:p>
        </w:tc>
        <w:tc>
          <w:tcPr>
            <w:tcW w:w="2340" w:type="dxa"/>
          </w:tcPr>
          <w:p w:rsidR="00EB6EC9" w:rsidRPr="000C6034" w:rsidRDefault="00223F9C" w:rsidP="00346303">
            <w:pPr>
              <w:jc w:val="center"/>
            </w:pPr>
            <w:r>
              <w:t>343.60</w:t>
            </w:r>
          </w:p>
        </w:tc>
        <w:tc>
          <w:tcPr>
            <w:tcW w:w="2453" w:type="dxa"/>
          </w:tcPr>
          <w:p w:rsidR="00EB6EC9" w:rsidRPr="000C6034" w:rsidRDefault="00223F9C" w:rsidP="00346303">
            <w:pPr>
              <w:jc w:val="center"/>
            </w:pPr>
            <w:r>
              <w:t>320.41</w:t>
            </w:r>
          </w:p>
        </w:tc>
        <w:tc>
          <w:tcPr>
            <w:tcW w:w="2160" w:type="dxa"/>
          </w:tcPr>
          <w:p w:rsidR="00EB6EC9" w:rsidRPr="000C6034" w:rsidRDefault="00223F9C" w:rsidP="00346303">
            <w:pPr>
              <w:ind w:left="612"/>
            </w:pPr>
            <w:r>
              <w:t>93.54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STE</w:t>
            </w:r>
          </w:p>
        </w:tc>
        <w:tc>
          <w:tcPr>
            <w:tcW w:w="2340" w:type="dxa"/>
          </w:tcPr>
          <w:p w:rsidR="00EB6EC9" w:rsidRPr="000C6034" w:rsidRDefault="00223F9C" w:rsidP="00346303">
            <w:pPr>
              <w:jc w:val="center"/>
            </w:pPr>
            <w:r>
              <w:t>436.20</w:t>
            </w:r>
          </w:p>
        </w:tc>
        <w:tc>
          <w:tcPr>
            <w:tcW w:w="2453" w:type="dxa"/>
          </w:tcPr>
          <w:p w:rsidR="00EB6EC9" w:rsidRPr="000C6034" w:rsidRDefault="00223F9C" w:rsidP="00346303">
            <w:pPr>
              <w:jc w:val="center"/>
            </w:pPr>
            <w:r>
              <w:t>407.73</w:t>
            </w:r>
          </w:p>
        </w:tc>
        <w:tc>
          <w:tcPr>
            <w:tcW w:w="2160" w:type="dxa"/>
          </w:tcPr>
          <w:p w:rsidR="00EB6EC9" w:rsidRPr="000C6034" w:rsidRDefault="00CA1956" w:rsidP="004829FE">
            <w:r w:rsidRPr="000C6034">
              <w:t xml:space="preserve">          </w:t>
            </w:r>
            <w:r w:rsidR="00223F9C">
              <w:t>93.72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TCMS</w:t>
            </w:r>
          </w:p>
        </w:tc>
        <w:tc>
          <w:tcPr>
            <w:tcW w:w="2340" w:type="dxa"/>
          </w:tcPr>
          <w:p w:rsidR="00EB6EC9" w:rsidRPr="000C6034" w:rsidRDefault="00223F9C" w:rsidP="00346303">
            <w:pPr>
              <w:jc w:val="center"/>
            </w:pPr>
            <w:r>
              <w:t>479.34</w:t>
            </w:r>
          </w:p>
        </w:tc>
        <w:tc>
          <w:tcPr>
            <w:tcW w:w="2453" w:type="dxa"/>
          </w:tcPr>
          <w:p w:rsidR="00EB6EC9" w:rsidRPr="000C6034" w:rsidRDefault="00223F9C" w:rsidP="00346303">
            <w:pPr>
              <w:jc w:val="center"/>
            </w:pPr>
            <w:r>
              <w:t>445.97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</w:t>
            </w:r>
            <w:r w:rsidR="00223F9C">
              <w:t>93.18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TCCHS</w:t>
            </w:r>
          </w:p>
        </w:tc>
        <w:tc>
          <w:tcPr>
            <w:tcW w:w="2340" w:type="dxa"/>
          </w:tcPr>
          <w:p w:rsidR="00EB6EC9" w:rsidRPr="000C6034" w:rsidRDefault="00223F9C" w:rsidP="00346303">
            <w:pPr>
              <w:jc w:val="center"/>
            </w:pPr>
            <w:r>
              <w:t>538.87</w:t>
            </w:r>
          </w:p>
        </w:tc>
        <w:tc>
          <w:tcPr>
            <w:tcW w:w="2453" w:type="dxa"/>
          </w:tcPr>
          <w:p w:rsidR="00EB6EC9" w:rsidRPr="000C6034" w:rsidRDefault="00223F9C" w:rsidP="00346303">
            <w:pPr>
              <w:jc w:val="center"/>
            </w:pPr>
            <w:r>
              <w:t>498.61</w:t>
            </w:r>
          </w:p>
        </w:tc>
        <w:tc>
          <w:tcPr>
            <w:tcW w:w="2160" w:type="dxa"/>
          </w:tcPr>
          <w:p w:rsidR="00EB6EC9" w:rsidRPr="000C6034" w:rsidRDefault="00FA6DC8" w:rsidP="004829FE">
            <w:r w:rsidRPr="000C6034">
              <w:t xml:space="preserve">          </w:t>
            </w:r>
            <w:r w:rsidR="00223F9C">
              <w:t>92.71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r w:rsidRPr="000C6034">
              <w:t>TC Horizons Academy</w:t>
            </w:r>
          </w:p>
        </w:tc>
        <w:tc>
          <w:tcPr>
            <w:tcW w:w="2340" w:type="dxa"/>
          </w:tcPr>
          <w:p w:rsidR="00EB6EC9" w:rsidRPr="000C6034" w:rsidRDefault="00CA1956" w:rsidP="003C5534">
            <w:r w:rsidRPr="000C6034">
              <w:t xml:space="preserve">      </w:t>
            </w:r>
            <w:r w:rsidR="000C6034">
              <w:t xml:space="preserve">      </w:t>
            </w:r>
            <w:r w:rsidRPr="000C6034">
              <w:t xml:space="preserve">  </w:t>
            </w:r>
            <w:r w:rsidR="00223F9C">
              <w:t>25.07</w:t>
            </w:r>
          </w:p>
        </w:tc>
        <w:tc>
          <w:tcPr>
            <w:tcW w:w="2453" w:type="dxa"/>
          </w:tcPr>
          <w:p w:rsidR="00EB6EC9" w:rsidRPr="000C6034" w:rsidRDefault="000C6034" w:rsidP="003C5534">
            <w:r>
              <w:t xml:space="preserve">               </w:t>
            </w:r>
            <w:r w:rsidR="00223F9C">
              <w:t>21.78</w:t>
            </w:r>
          </w:p>
        </w:tc>
        <w:tc>
          <w:tcPr>
            <w:tcW w:w="2160" w:type="dxa"/>
          </w:tcPr>
          <w:p w:rsidR="00EB6EC9" w:rsidRPr="000C6034" w:rsidRDefault="00CA1956" w:rsidP="00A846D5">
            <w:r w:rsidRPr="000C6034">
              <w:t xml:space="preserve">          </w:t>
            </w:r>
            <w:r w:rsidR="00223F9C">
              <w:t>86.84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TOTAL </w:t>
            </w:r>
            <w:r w:rsidR="00531E0D" w:rsidRPr="000C6034">
              <w:rPr>
                <w:b/>
                <w:sz w:val="20"/>
                <w:szCs w:val="20"/>
              </w:rPr>
              <w:t xml:space="preserve">(for the  </w:t>
            </w:r>
            <w:r w:rsidRPr="000C6034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2340" w:type="dxa"/>
          </w:tcPr>
          <w:p w:rsidR="00EB6EC9" w:rsidRPr="000C6034" w:rsidRDefault="00CA1956" w:rsidP="00CA1956">
            <w:pPr>
              <w:rPr>
                <w:b/>
              </w:rPr>
            </w:pPr>
            <w:r w:rsidRPr="000C6034">
              <w:rPr>
                <w:b/>
              </w:rPr>
              <w:t xml:space="preserve">   </w:t>
            </w:r>
            <w:r w:rsidR="00124B79">
              <w:rPr>
                <w:b/>
              </w:rPr>
              <w:t xml:space="preserve">  </w:t>
            </w:r>
            <w:r w:rsidR="00FA6DC8" w:rsidRPr="000C6034">
              <w:rPr>
                <w:b/>
              </w:rPr>
              <w:t xml:space="preserve"> </w:t>
            </w:r>
            <w:r w:rsidR="00223F9C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</w:t>
            </w:r>
            <w:r w:rsidR="00124B79">
              <w:rPr>
                <w:b/>
              </w:rPr>
              <w:t>182</w:t>
            </w:r>
            <w:r w:rsidR="00223F9C">
              <w:rPr>
                <w:b/>
              </w:rPr>
              <w:t>3.08</w:t>
            </w:r>
          </w:p>
        </w:tc>
        <w:tc>
          <w:tcPr>
            <w:tcW w:w="2453" w:type="dxa"/>
          </w:tcPr>
          <w:p w:rsidR="00EB6EC9" w:rsidRPr="000C6034" w:rsidRDefault="000C6034" w:rsidP="00CA195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23F9C">
              <w:rPr>
                <w:b/>
              </w:rPr>
              <w:t>1694.50</w:t>
            </w:r>
          </w:p>
        </w:tc>
        <w:tc>
          <w:tcPr>
            <w:tcW w:w="2160" w:type="dxa"/>
          </w:tcPr>
          <w:p w:rsidR="00EB6EC9" w:rsidRPr="000C6034" w:rsidRDefault="00FA6DC8" w:rsidP="00A846D5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223F9C">
              <w:rPr>
                <w:b/>
              </w:rPr>
              <w:t>93.15</w:t>
            </w:r>
          </w:p>
        </w:tc>
      </w:tr>
      <w:tr w:rsidR="00EB6EC9" w:rsidRPr="000C6034" w:rsidTr="000C6034">
        <w:tc>
          <w:tcPr>
            <w:tcW w:w="2155" w:type="dxa"/>
          </w:tcPr>
          <w:p w:rsidR="00EB6EC9" w:rsidRPr="000C6034" w:rsidRDefault="00872A77">
            <w:pPr>
              <w:rPr>
                <w:b/>
              </w:rPr>
            </w:pPr>
            <w:r>
              <w:rPr>
                <w:b/>
              </w:rPr>
              <w:t>Month(</w:t>
            </w:r>
            <w:r w:rsidR="00EB6EC9" w:rsidRPr="000C6034">
              <w:rPr>
                <w:b/>
                <w:sz w:val="20"/>
                <w:szCs w:val="20"/>
              </w:rPr>
              <w:t>201</w:t>
            </w:r>
            <w:r w:rsidR="00223F9C">
              <w:rPr>
                <w:b/>
                <w:sz w:val="20"/>
                <w:szCs w:val="20"/>
              </w:rPr>
              <w:t>7-2018</w:t>
            </w:r>
            <w:r>
              <w:rPr>
                <w:b/>
                <w:sz w:val="20"/>
                <w:szCs w:val="20"/>
              </w:rPr>
              <w:t>)</w:t>
            </w:r>
            <w:r w:rsidR="00EB6EC9" w:rsidRPr="000C6034">
              <w:rPr>
                <w:b/>
                <w:sz w:val="20"/>
                <w:szCs w:val="20"/>
              </w:rPr>
              <w:t xml:space="preserve"> school year</w:t>
            </w:r>
          </w:p>
        </w:tc>
        <w:tc>
          <w:tcPr>
            <w:tcW w:w="2340" w:type="dxa"/>
          </w:tcPr>
          <w:p w:rsidR="00EB6EC9" w:rsidRPr="000C6034" w:rsidRDefault="00FA6DC8" w:rsidP="00F323C3">
            <w:pPr>
              <w:rPr>
                <w:b/>
              </w:rPr>
            </w:pPr>
            <w:r w:rsidRPr="000C6034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    </w:t>
            </w:r>
            <w:r w:rsidRPr="000C6034">
              <w:rPr>
                <w:b/>
              </w:rPr>
              <w:t xml:space="preserve">  </w:t>
            </w:r>
            <w:r w:rsidR="00223F9C">
              <w:rPr>
                <w:b/>
              </w:rPr>
              <w:t>1854.60</w:t>
            </w:r>
          </w:p>
        </w:tc>
        <w:tc>
          <w:tcPr>
            <w:tcW w:w="2453" w:type="dxa"/>
          </w:tcPr>
          <w:p w:rsidR="00EB6EC9" w:rsidRPr="000C6034" w:rsidRDefault="000C6034" w:rsidP="00F323C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23F9C">
              <w:rPr>
                <w:b/>
              </w:rPr>
              <w:t>1758.52</w:t>
            </w:r>
          </w:p>
        </w:tc>
        <w:tc>
          <w:tcPr>
            <w:tcW w:w="2160" w:type="dxa"/>
          </w:tcPr>
          <w:p w:rsidR="00EB6EC9" w:rsidRPr="000C6034" w:rsidRDefault="00FA6DC8" w:rsidP="005B6B92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223F9C">
              <w:rPr>
                <w:b/>
              </w:rPr>
              <w:t>94.73</w:t>
            </w:r>
          </w:p>
        </w:tc>
      </w:tr>
    </w:tbl>
    <w:p w:rsidR="00EB6EC9" w:rsidRDefault="00EB6EC9" w:rsidP="00124B79"/>
    <w:sectPr w:rsidR="00EB6EC9" w:rsidSect="00D22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54320"/>
    <w:rsid w:val="00062C65"/>
    <w:rsid w:val="00097E89"/>
    <w:rsid w:val="000A5791"/>
    <w:rsid w:val="000C6034"/>
    <w:rsid w:val="000C7433"/>
    <w:rsid w:val="000D0537"/>
    <w:rsid w:val="000F419B"/>
    <w:rsid w:val="00101EC9"/>
    <w:rsid w:val="001052E6"/>
    <w:rsid w:val="001056F1"/>
    <w:rsid w:val="00107D0A"/>
    <w:rsid w:val="00124B79"/>
    <w:rsid w:val="00183966"/>
    <w:rsid w:val="00192B0D"/>
    <w:rsid w:val="001C26E1"/>
    <w:rsid w:val="001C2C20"/>
    <w:rsid w:val="001E7726"/>
    <w:rsid w:val="00223F9C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C29BE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E43F9"/>
    <w:rsid w:val="007F3FBE"/>
    <w:rsid w:val="0083204F"/>
    <w:rsid w:val="00844A5A"/>
    <w:rsid w:val="00872A77"/>
    <w:rsid w:val="0089249F"/>
    <w:rsid w:val="008B7FD9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1293"/>
    <w:rsid w:val="00A846D5"/>
    <w:rsid w:val="00A910E6"/>
    <w:rsid w:val="00A91722"/>
    <w:rsid w:val="00A96670"/>
    <w:rsid w:val="00AA735E"/>
    <w:rsid w:val="00AC671A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C454C"/>
    <w:rsid w:val="00CD0928"/>
    <w:rsid w:val="00CD1C48"/>
    <w:rsid w:val="00D020B6"/>
    <w:rsid w:val="00D068A5"/>
    <w:rsid w:val="00D22474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4B29"/>
    <w:rsid w:val="00EB6EC9"/>
    <w:rsid w:val="00EC275F"/>
    <w:rsid w:val="00EC4EDF"/>
    <w:rsid w:val="00ED0588"/>
    <w:rsid w:val="00EE3F04"/>
    <w:rsid w:val="00EF6784"/>
    <w:rsid w:val="00F07B93"/>
    <w:rsid w:val="00F323C3"/>
    <w:rsid w:val="00F67A3B"/>
    <w:rsid w:val="00F71851"/>
    <w:rsid w:val="00F721BD"/>
    <w:rsid w:val="00F925B4"/>
    <w:rsid w:val="00FA2CC6"/>
    <w:rsid w:val="00FA6DC8"/>
    <w:rsid w:val="00FB0C3B"/>
    <w:rsid w:val="00FB0D99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7816BA-E4BE-4D9D-B55C-E9001A3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9810-32A0-4166-8941-78FE166B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cp:lastModifiedBy>Glass, Valerie</cp:lastModifiedBy>
  <cp:revision>4</cp:revision>
  <cp:lastPrinted>2016-03-03T14:56:00Z</cp:lastPrinted>
  <dcterms:created xsi:type="dcterms:W3CDTF">2019-03-06T21:21:00Z</dcterms:created>
  <dcterms:modified xsi:type="dcterms:W3CDTF">2019-03-06T21:29:00Z</dcterms:modified>
</cp:coreProperties>
</file>