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C5AB2">
        <w:rPr>
          <w:rFonts w:ascii="Times New Roman" w:hAnsi="Times New Roman"/>
          <w:b/>
        </w:rPr>
        <w:t>MARCH 4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FRANKLINCOVEY CLIENT SALES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</w:t>
      </w:r>
      <w:r w:rsidR="00CC5AB2">
        <w:rPr>
          <w:rFonts w:ascii="Times New Roman" w:hAnsi="Times New Roman"/>
          <w:b/>
        </w:rPr>
        <w:t>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CC5AB2">
        <w:rPr>
          <w:rFonts w:ascii="Arial" w:hAnsi="Arial"/>
          <w:sz w:val="24"/>
        </w:rPr>
        <w:t>Ockerman</w:t>
      </w:r>
      <w:bookmarkStart w:id="0" w:name="_GoBack"/>
      <w:bookmarkEnd w:id="0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one year </w:t>
      </w:r>
      <w:r w:rsidR="00F223C3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</w:t>
      </w:r>
      <w:r w:rsidR="00F223C3">
        <w:rPr>
          <w:rFonts w:ascii="Arial" w:hAnsi="Arial"/>
          <w:sz w:val="24"/>
        </w:rPr>
        <w:t xml:space="preserve">in addition to workshop consultant and materials fees </w:t>
      </w:r>
      <w:r w:rsidR="00FD0249">
        <w:rPr>
          <w:rFonts w:ascii="Arial" w:hAnsi="Arial"/>
          <w:sz w:val="24"/>
        </w:rPr>
        <w:t>for The Leader in Me Coaching System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BAC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C5AB2"/>
    <w:rsid w:val="00CE0882"/>
    <w:rsid w:val="00CE28E5"/>
    <w:rsid w:val="00CF17E1"/>
    <w:rsid w:val="00D05E9F"/>
    <w:rsid w:val="00D05F2A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3D7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C94-6B68-4774-97F5-D5D0579D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2019-02-28T19:13:00Z</cp:lastPrinted>
  <dcterms:created xsi:type="dcterms:W3CDTF">2019-03-04T14:38:00Z</dcterms:created>
  <dcterms:modified xsi:type="dcterms:W3CDTF">2019-03-04T14:38:00Z</dcterms:modified>
</cp:coreProperties>
</file>