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12969" w14:textId="77777777" w:rsidR="00382EFF" w:rsidRPr="00382EFF" w:rsidRDefault="00382EFF" w:rsidP="00551814">
      <w:pPr>
        <w:pStyle w:val="PlainText"/>
        <w:rPr>
          <w:b/>
          <w:bCs/>
        </w:rPr>
      </w:pPr>
      <w:r w:rsidRPr="00382EFF">
        <w:rPr>
          <w:b/>
          <w:bCs/>
        </w:rPr>
        <w:t>Kentucky Municipal Energy Agency</w:t>
      </w:r>
    </w:p>
    <w:p w14:paraId="227E93DD" w14:textId="77777777" w:rsidR="00382EFF" w:rsidRDefault="00382EFF" w:rsidP="00551814">
      <w:pPr>
        <w:pStyle w:val="PlainText"/>
      </w:pPr>
      <w:r>
        <w:t>January 24, 2019 10:00 AM</w:t>
      </w:r>
    </w:p>
    <w:p w14:paraId="6CFB3C48" w14:textId="77777777" w:rsidR="00382EFF" w:rsidRDefault="00382EFF" w:rsidP="00551814">
      <w:pPr>
        <w:pStyle w:val="PlainText"/>
      </w:pPr>
      <w:r>
        <w:t xml:space="preserve">1700 Eastpoint Pkwy Ste. 220 </w:t>
      </w:r>
    </w:p>
    <w:p w14:paraId="7D447C6E" w14:textId="77777777" w:rsidR="00382EFF" w:rsidRDefault="00382EFF" w:rsidP="00551814">
      <w:pPr>
        <w:pStyle w:val="PlainText"/>
      </w:pPr>
      <w:r>
        <w:t>Louisville, KY 40223</w:t>
      </w:r>
    </w:p>
    <w:p w14:paraId="476685EA" w14:textId="77777777" w:rsidR="00382EFF" w:rsidRDefault="00382EFF" w:rsidP="00551814">
      <w:pPr>
        <w:pStyle w:val="PlainText"/>
      </w:pPr>
    </w:p>
    <w:p w14:paraId="432C48E2" w14:textId="77777777" w:rsidR="00CF7324" w:rsidRDefault="00CF7324" w:rsidP="00551814">
      <w:pPr>
        <w:pStyle w:val="PlainText"/>
      </w:pPr>
      <w:r>
        <w:rPr>
          <w:b/>
        </w:rPr>
        <w:t>Attendance Taken at 10:12 AM:</w:t>
      </w:r>
      <w:r>
        <w:t xml:space="preserve"> </w:t>
      </w:r>
    </w:p>
    <w:p w14:paraId="14F4EF01" w14:textId="77777777" w:rsidR="00CF7324" w:rsidRDefault="00CF7324" w:rsidP="00551814">
      <w:pPr>
        <w:pStyle w:val="PlainText"/>
      </w:pPr>
    </w:p>
    <w:p w14:paraId="1381B83B" w14:textId="77777777" w:rsidR="00CF7324" w:rsidRDefault="00CF7324" w:rsidP="00551814">
      <w:pPr>
        <w:pStyle w:val="PlainText"/>
      </w:pPr>
      <w:r>
        <w:rPr>
          <w:u w:val="single"/>
        </w:rPr>
        <w:t xml:space="preserve">Present Board Members:  </w:t>
      </w:r>
      <w:r>
        <w:t xml:space="preserve"> </w:t>
      </w:r>
    </w:p>
    <w:p w14:paraId="7285721E" w14:textId="77777777" w:rsidR="00CF7324" w:rsidRDefault="00CF7324" w:rsidP="00551814">
      <w:pPr>
        <w:pStyle w:val="PlainText"/>
      </w:pPr>
      <w:r>
        <w:t xml:space="preserve">Josh </w:t>
      </w:r>
      <w:proofErr w:type="spellStart"/>
      <w:r>
        <w:t>Callihan</w:t>
      </w:r>
      <w:proofErr w:type="spellEnd"/>
      <w:r>
        <w:t xml:space="preserve"> </w:t>
      </w:r>
    </w:p>
    <w:p w14:paraId="0477DC11" w14:textId="77777777" w:rsidR="00CF7324" w:rsidRDefault="00CF7324" w:rsidP="00551814">
      <w:pPr>
        <w:pStyle w:val="PlainText"/>
      </w:pPr>
      <w:r>
        <w:t xml:space="preserve">Kevin Frizzell </w:t>
      </w:r>
    </w:p>
    <w:p w14:paraId="054232B3" w14:textId="77777777" w:rsidR="00CF7324" w:rsidRDefault="00CF7324" w:rsidP="00551814">
      <w:pPr>
        <w:pStyle w:val="PlainText"/>
      </w:pPr>
      <w:r>
        <w:t xml:space="preserve">Ronald Herd </w:t>
      </w:r>
    </w:p>
    <w:p w14:paraId="579FAB2F" w14:textId="77777777" w:rsidR="00CF7324" w:rsidRDefault="00CF7324" w:rsidP="00551814">
      <w:pPr>
        <w:pStyle w:val="PlainText"/>
      </w:pPr>
      <w:r>
        <w:t xml:space="preserve">Kevin Howard </w:t>
      </w:r>
    </w:p>
    <w:p w14:paraId="2376FFB8" w14:textId="77777777" w:rsidR="00CF7324" w:rsidRDefault="00CF7324" w:rsidP="00551814">
      <w:pPr>
        <w:pStyle w:val="PlainText"/>
      </w:pPr>
      <w:r>
        <w:t xml:space="preserve">Chris Melton </w:t>
      </w:r>
    </w:p>
    <w:p w14:paraId="273D00EC" w14:textId="77777777" w:rsidR="00CF7324" w:rsidRDefault="00CF7324" w:rsidP="00551814">
      <w:pPr>
        <w:pStyle w:val="PlainText"/>
      </w:pPr>
      <w:r>
        <w:t xml:space="preserve">Mike Withrow </w:t>
      </w:r>
    </w:p>
    <w:p w14:paraId="6A5937B9" w14:textId="77777777" w:rsidR="00CF7324" w:rsidRDefault="00CF7324" w:rsidP="00551814">
      <w:pPr>
        <w:pStyle w:val="PlainText"/>
      </w:pPr>
      <w:r>
        <w:t xml:space="preserve">Gary Zheng </w:t>
      </w:r>
    </w:p>
    <w:p w14:paraId="7BBB93D0" w14:textId="77777777" w:rsidR="00CF7324" w:rsidRDefault="00CF7324" w:rsidP="00551814">
      <w:pPr>
        <w:pStyle w:val="PlainText"/>
      </w:pPr>
      <w:r>
        <w:t xml:space="preserve"> </w:t>
      </w:r>
    </w:p>
    <w:p w14:paraId="66228A12" w14:textId="77777777" w:rsidR="00CF7324" w:rsidRDefault="00CF7324" w:rsidP="00551814">
      <w:pPr>
        <w:pStyle w:val="PlainText"/>
      </w:pPr>
      <w:r>
        <w:rPr>
          <w:u w:val="single"/>
        </w:rPr>
        <w:t xml:space="preserve">Absent Board Members:  </w:t>
      </w:r>
      <w:r>
        <w:t xml:space="preserve"> </w:t>
      </w:r>
    </w:p>
    <w:p w14:paraId="5617C9F3" w14:textId="77777777" w:rsidR="00CF7324" w:rsidRDefault="00CF7324" w:rsidP="00551814">
      <w:pPr>
        <w:pStyle w:val="PlainText"/>
      </w:pPr>
      <w:r>
        <w:t xml:space="preserve">Carl Shoupe </w:t>
      </w:r>
    </w:p>
    <w:p w14:paraId="69AB6151" w14:textId="77777777" w:rsidR="00CF7324" w:rsidRDefault="00CF7324" w:rsidP="00551814">
      <w:pPr>
        <w:pStyle w:val="PlainText"/>
      </w:pPr>
      <w:r>
        <w:t xml:space="preserve">Chrissy O'Hara </w:t>
      </w:r>
    </w:p>
    <w:p w14:paraId="6EC14BCC" w14:textId="77777777" w:rsidR="00CF7324" w:rsidRDefault="00CF7324" w:rsidP="00551814">
      <w:pPr>
        <w:pStyle w:val="PlainText"/>
      </w:pPr>
      <w:r>
        <w:t xml:space="preserve">Doug Hammers </w:t>
      </w:r>
    </w:p>
    <w:p w14:paraId="0885B61E" w14:textId="77777777" w:rsidR="00CF7324" w:rsidRDefault="00CF7324" w:rsidP="00551814">
      <w:pPr>
        <w:pStyle w:val="PlainText"/>
      </w:pPr>
      <w:r>
        <w:t xml:space="preserve">Phillip King </w:t>
      </w:r>
    </w:p>
    <w:p w14:paraId="0CA84AAF" w14:textId="77777777" w:rsidR="00CF7324" w:rsidRDefault="00CF7324" w:rsidP="00551814">
      <w:pPr>
        <w:pStyle w:val="PlainText"/>
      </w:pPr>
    </w:p>
    <w:p w14:paraId="2F45CE60" w14:textId="77777777" w:rsidR="00900FA9" w:rsidRDefault="00900FA9" w:rsidP="00900FA9">
      <w:pPr>
        <w:pStyle w:val="PlainText"/>
      </w:pPr>
      <w:r>
        <w:rPr>
          <w:u w:val="single"/>
        </w:rPr>
        <w:t xml:space="preserve">Others Present:  </w:t>
      </w:r>
      <w:r>
        <w:t xml:space="preserve"> </w:t>
      </w:r>
    </w:p>
    <w:p w14:paraId="240B188F" w14:textId="77777777" w:rsidR="00900FA9" w:rsidRDefault="00900FA9" w:rsidP="00900FA9">
      <w:pPr>
        <w:pStyle w:val="PlainText"/>
      </w:pPr>
      <w:r>
        <w:t>Michelle Hixon</w:t>
      </w:r>
    </w:p>
    <w:p w14:paraId="58B9FE10" w14:textId="77777777" w:rsidR="00900FA9" w:rsidRDefault="00900FA9" w:rsidP="00900FA9">
      <w:pPr>
        <w:pStyle w:val="PlainText"/>
      </w:pPr>
      <w:r>
        <w:t>Heather Overby</w:t>
      </w:r>
    </w:p>
    <w:p w14:paraId="72549D07" w14:textId="77777777" w:rsidR="00900FA9" w:rsidRDefault="00900FA9" w:rsidP="00900FA9">
      <w:pPr>
        <w:pStyle w:val="PlainText"/>
      </w:pPr>
      <w:r>
        <w:t>John Painter</w:t>
      </w:r>
    </w:p>
    <w:p w14:paraId="331900FE" w14:textId="77777777" w:rsidR="00900FA9" w:rsidRDefault="00900FA9" w:rsidP="00900FA9">
      <w:pPr>
        <w:pStyle w:val="PlainText"/>
      </w:pPr>
      <w:r>
        <w:t>Charles Musson</w:t>
      </w:r>
    </w:p>
    <w:p w14:paraId="6147D608" w14:textId="77777777" w:rsidR="00900FA9" w:rsidRDefault="00900FA9" w:rsidP="00900FA9">
      <w:pPr>
        <w:pStyle w:val="PlainText"/>
      </w:pPr>
      <w:r>
        <w:t>Walt Baldwin</w:t>
      </w:r>
    </w:p>
    <w:p w14:paraId="1BEACEDE" w14:textId="77777777" w:rsidR="00900FA9" w:rsidRDefault="00900FA9" w:rsidP="00900FA9">
      <w:pPr>
        <w:pStyle w:val="PlainText"/>
      </w:pPr>
      <w:r>
        <w:t>Doug Buresh</w:t>
      </w:r>
    </w:p>
    <w:p w14:paraId="1A0EEBF3" w14:textId="77777777" w:rsidR="00900FA9" w:rsidRDefault="00900FA9" w:rsidP="00900FA9">
      <w:pPr>
        <w:pStyle w:val="PlainText"/>
      </w:pPr>
      <w:r>
        <w:t>Rob Leesman</w:t>
      </w:r>
    </w:p>
    <w:p w14:paraId="497E7FD3" w14:textId="77777777" w:rsidR="00900FA9" w:rsidRDefault="00900FA9" w:rsidP="00900FA9">
      <w:pPr>
        <w:pStyle w:val="PlainText"/>
      </w:pPr>
      <w:r>
        <w:t>Pat Pace</w:t>
      </w:r>
    </w:p>
    <w:p w14:paraId="14FAA47C" w14:textId="77777777" w:rsidR="00900FA9" w:rsidRDefault="00900FA9" w:rsidP="00900FA9">
      <w:pPr>
        <w:pStyle w:val="PlainText"/>
      </w:pPr>
      <w:proofErr w:type="spellStart"/>
      <w:r>
        <w:t>Hance</w:t>
      </w:r>
      <w:proofErr w:type="spellEnd"/>
      <w:r>
        <w:t xml:space="preserve"> Price</w:t>
      </w:r>
    </w:p>
    <w:p w14:paraId="6E84F2EC" w14:textId="77777777" w:rsidR="00900FA9" w:rsidRDefault="00900FA9" w:rsidP="00900FA9">
      <w:pPr>
        <w:pStyle w:val="PlainText"/>
      </w:pPr>
      <w:r>
        <w:t>Tom Trauger</w:t>
      </w:r>
    </w:p>
    <w:p w14:paraId="7D684BAE" w14:textId="7422E6BD" w:rsidR="00900FA9" w:rsidRDefault="00900FA9" w:rsidP="00900FA9">
      <w:pPr>
        <w:pStyle w:val="PlainText"/>
      </w:pPr>
      <w:r>
        <w:t>David Denton</w:t>
      </w:r>
    </w:p>
    <w:p w14:paraId="79FAD8B1" w14:textId="7714EEA8" w:rsidR="003876A9" w:rsidRDefault="003876A9" w:rsidP="00900FA9">
      <w:pPr>
        <w:pStyle w:val="PlainText"/>
      </w:pPr>
      <w:r>
        <w:t>Vent Foster</w:t>
      </w:r>
      <w:bookmarkStart w:id="0" w:name="_GoBack"/>
      <w:bookmarkEnd w:id="0"/>
    </w:p>
    <w:p w14:paraId="252C4D78" w14:textId="77777777" w:rsidR="00900FA9" w:rsidRDefault="00900FA9" w:rsidP="00900FA9">
      <w:pPr>
        <w:pStyle w:val="PlainText"/>
      </w:pPr>
    </w:p>
    <w:p w14:paraId="2FA4C6CB" w14:textId="77777777" w:rsidR="00900FA9" w:rsidRDefault="00900FA9" w:rsidP="00900FA9">
      <w:pPr>
        <w:pStyle w:val="PlainText"/>
        <w:rPr>
          <w:u w:val="single"/>
        </w:rPr>
      </w:pPr>
      <w:r w:rsidRPr="00900FA9">
        <w:rPr>
          <w:u w:val="single"/>
        </w:rPr>
        <w:t>Updated Attendance</w:t>
      </w:r>
    </w:p>
    <w:p w14:paraId="5F6B1730" w14:textId="77777777" w:rsidR="00900FA9" w:rsidRDefault="00900FA9" w:rsidP="00900FA9">
      <w:pPr>
        <w:pStyle w:val="PlainText"/>
      </w:pPr>
      <w:r>
        <w:t>Phillip King was updated to present by remote participant at 10:24 am</w:t>
      </w:r>
    </w:p>
    <w:p w14:paraId="2A65642E" w14:textId="77777777" w:rsidR="00900FA9" w:rsidRDefault="00900FA9" w:rsidP="00900FA9">
      <w:pPr>
        <w:pStyle w:val="PlainText"/>
      </w:pPr>
      <w:r>
        <w:t xml:space="preserve">Phillip King was updated to absent at 11:30 am </w:t>
      </w:r>
    </w:p>
    <w:p w14:paraId="0EC10717" w14:textId="77777777" w:rsidR="00900FA9" w:rsidRPr="00900FA9" w:rsidRDefault="00900FA9" w:rsidP="00900FA9">
      <w:pPr>
        <w:pStyle w:val="PlainText"/>
      </w:pPr>
      <w:r>
        <w:t>Kevin Howard was updated to absent at 3:00 pm</w:t>
      </w:r>
    </w:p>
    <w:p w14:paraId="1E39B0AF" w14:textId="77777777" w:rsidR="00900FA9" w:rsidRDefault="00900FA9" w:rsidP="00551814">
      <w:pPr>
        <w:pStyle w:val="PlainText"/>
      </w:pPr>
    </w:p>
    <w:p w14:paraId="263BED50" w14:textId="77777777" w:rsidR="00382EFF" w:rsidRDefault="00382EFF" w:rsidP="00551814">
      <w:pPr>
        <w:pStyle w:val="PlainText"/>
      </w:pPr>
    </w:p>
    <w:p w14:paraId="640BD154" w14:textId="77777777" w:rsidR="00382EFF" w:rsidRDefault="00382EFF" w:rsidP="00551814">
      <w:pPr>
        <w:pStyle w:val="PlainText"/>
      </w:pPr>
      <w:r>
        <w:rPr>
          <w:b/>
        </w:rPr>
        <w:t xml:space="preserve">A. MEETING OPENING </w:t>
      </w:r>
      <w:r>
        <w:t xml:space="preserve"> </w:t>
      </w:r>
    </w:p>
    <w:p w14:paraId="346A775B" w14:textId="77777777" w:rsidR="00382EFF" w:rsidRDefault="00382EFF" w:rsidP="00551814">
      <w:pPr>
        <w:pStyle w:val="PlainText"/>
      </w:pPr>
      <w:r>
        <w:rPr>
          <w:b/>
        </w:rPr>
        <w:t xml:space="preserve">A.1. Guest Introductions </w:t>
      </w:r>
      <w:r>
        <w:t xml:space="preserve"> </w:t>
      </w:r>
    </w:p>
    <w:p w14:paraId="7371B0DA" w14:textId="77777777" w:rsidR="00382EFF" w:rsidRDefault="00382EFF" w:rsidP="00551814">
      <w:pPr>
        <w:pStyle w:val="PlainText"/>
      </w:pPr>
      <w:r>
        <w:t xml:space="preserve"> </w:t>
      </w:r>
    </w:p>
    <w:p w14:paraId="6B9A9061" w14:textId="77777777" w:rsidR="00382EFF" w:rsidRDefault="00382EFF" w:rsidP="00551814">
      <w:pPr>
        <w:pStyle w:val="PlainText"/>
      </w:pPr>
      <w:r>
        <w:t xml:space="preserve">Rationale: </w:t>
      </w:r>
    </w:p>
    <w:p w14:paraId="23A1DCBD" w14:textId="77777777" w:rsidR="00382EFF" w:rsidRDefault="00382EFF" w:rsidP="00551814">
      <w:pPr>
        <w:pStyle w:val="PlainText"/>
      </w:pPr>
      <w:r>
        <w:t xml:space="preserve">The Chairman recognized any guests attending the meeting. </w:t>
      </w:r>
      <w:r w:rsidR="00164C3C">
        <w:t>The Chairman noted that the KYMEA Board has received a letter from Madisonville appointing Robert Janes as Madisonville’s alternate representative on the KYMEA board.</w:t>
      </w:r>
    </w:p>
    <w:p w14:paraId="139E101C" w14:textId="77777777" w:rsidR="00382EFF" w:rsidRDefault="00382EFF" w:rsidP="00551814">
      <w:pPr>
        <w:pStyle w:val="PlainText"/>
      </w:pPr>
    </w:p>
    <w:p w14:paraId="31DCC6A8" w14:textId="77777777" w:rsidR="00382EFF" w:rsidRDefault="00382EFF" w:rsidP="00551814">
      <w:pPr>
        <w:pStyle w:val="PlainText"/>
      </w:pPr>
      <w:r>
        <w:rPr>
          <w:b/>
        </w:rPr>
        <w:t xml:space="preserve">B. REPORTS </w:t>
      </w:r>
      <w:r>
        <w:t xml:space="preserve"> </w:t>
      </w:r>
    </w:p>
    <w:p w14:paraId="7DBDF59E" w14:textId="77777777" w:rsidR="00382EFF" w:rsidRDefault="00382EFF" w:rsidP="00551814">
      <w:pPr>
        <w:pStyle w:val="PlainText"/>
      </w:pPr>
      <w:r>
        <w:rPr>
          <w:b/>
        </w:rPr>
        <w:t xml:space="preserve">B.1. Financial Report </w:t>
      </w:r>
      <w:r>
        <w:t xml:space="preserve"> </w:t>
      </w:r>
    </w:p>
    <w:p w14:paraId="7B849F63" w14:textId="77777777" w:rsidR="00382EFF" w:rsidRDefault="00382EFF" w:rsidP="00551814">
      <w:pPr>
        <w:pStyle w:val="PlainText"/>
      </w:pPr>
      <w:r>
        <w:t xml:space="preserve"> </w:t>
      </w:r>
    </w:p>
    <w:p w14:paraId="29E395DF" w14:textId="77777777" w:rsidR="00382EFF" w:rsidRDefault="00382EFF" w:rsidP="00551814">
      <w:pPr>
        <w:pStyle w:val="PlainText"/>
      </w:pPr>
      <w:r>
        <w:t xml:space="preserve">Rationale: </w:t>
      </w:r>
    </w:p>
    <w:p w14:paraId="1AF95E10" w14:textId="77777777" w:rsidR="00382EFF" w:rsidRDefault="00382EFF" w:rsidP="00551814">
      <w:pPr>
        <w:pStyle w:val="PlainText"/>
      </w:pPr>
      <w:r>
        <w:t xml:space="preserve">This was an update from the CFO on the previous month's financial reports. </w:t>
      </w:r>
    </w:p>
    <w:p w14:paraId="6B9A3B51" w14:textId="77777777" w:rsidR="00382EFF" w:rsidRDefault="00382EFF" w:rsidP="00551814">
      <w:pPr>
        <w:pStyle w:val="PlainText"/>
      </w:pPr>
    </w:p>
    <w:p w14:paraId="16E27269" w14:textId="77777777" w:rsidR="00382EFF" w:rsidRDefault="00382EFF" w:rsidP="00551814">
      <w:pPr>
        <w:pStyle w:val="PlainText"/>
      </w:pPr>
      <w:r>
        <w:rPr>
          <w:b/>
        </w:rPr>
        <w:t xml:space="preserve">Motion Passed: </w:t>
      </w:r>
      <w:r>
        <w:t xml:space="preserve"> Motion to approve the financial reports passed with a motion by Mike Withrow and a second by Josh </w:t>
      </w:r>
      <w:proofErr w:type="spellStart"/>
      <w:r>
        <w:t>Callihan</w:t>
      </w:r>
      <w:proofErr w:type="spellEnd"/>
      <w:r>
        <w:t xml:space="preserve">.  </w:t>
      </w:r>
    </w:p>
    <w:p w14:paraId="084BF3D9" w14:textId="77777777" w:rsidR="00382EFF" w:rsidRDefault="00382EFF" w:rsidP="00551814">
      <w:pPr>
        <w:pStyle w:val="PlainText"/>
      </w:pPr>
    </w:p>
    <w:p w14:paraId="64D68D2B" w14:textId="77777777" w:rsidR="00382EFF" w:rsidRDefault="00382EFF" w:rsidP="00551814">
      <w:pPr>
        <w:pStyle w:val="PlainText"/>
      </w:pPr>
      <w:r>
        <w:rPr>
          <w:b/>
        </w:rPr>
        <w:t xml:space="preserve">7 Yeas - 0 Nays. </w:t>
      </w:r>
      <w:r>
        <w:t xml:space="preserve"> </w:t>
      </w:r>
    </w:p>
    <w:p w14:paraId="15F29373" w14:textId="77777777" w:rsidR="00382EFF" w:rsidRDefault="00382EFF" w:rsidP="00551814">
      <w:pPr>
        <w:pStyle w:val="PlainText"/>
      </w:pPr>
    </w:p>
    <w:p w14:paraId="160F5AAD" w14:textId="77777777" w:rsidR="00382EFF" w:rsidRDefault="00382EFF" w:rsidP="00551814">
      <w:pPr>
        <w:pStyle w:val="PlainText"/>
      </w:pPr>
      <w:r>
        <w:lastRenderedPageBreak/>
        <w:t xml:space="preserve">Josh </w:t>
      </w:r>
      <w:proofErr w:type="spellStart"/>
      <w:r>
        <w:t>Callihan</w:t>
      </w:r>
      <w:proofErr w:type="spellEnd"/>
      <w:r>
        <w:t xml:space="preserve">             Yes</w:t>
      </w:r>
    </w:p>
    <w:p w14:paraId="661665A7" w14:textId="77777777" w:rsidR="00382EFF" w:rsidRDefault="00382EFF" w:rsidP="00551814">
      <w:pPr>
        <w:pStyle w:val="PlainText"/>
      </w:pPr>
      <w:r>
        <w:t>Kevin Frizzell            Yes</w:t>
      </w:r>
    </w:p>
    <w:p w14:paraId="0446AA76" w14:textId="77777777" w:rsidR="00382EFF" w:rsidRDefault="00382EFF" w:rsidP="00551814">
      <w:pPr>
        <w:pStyle w:val="PlainText"/>
      </w:pPr>
      <w:r>
        <w:t>Doug Hammers              Absent</w:t>
      </w:r>
    </w:p>
    <w:p w14:paraId="26062ED6" w14:textId="77777777" w:rsidR="00382EFF" w:rsidRDefault="00382EFF" w:rsidP="00551814">
      <w:pPr>
        <w:pStyle w:val="PlainText"/>
      </w:pPr>
      <w:r>
        <w:t>Ronald Herd               Yes</w:t>
      </w:r>
    </w:p>
    <w:p w14:paraId="563F8389" w14:textId="77777777" w:rsidR="00382EFF" w:rsidRDefault="00382EFF" w:rsidP="00551814">
      <w:pPr>
        <w:pStyle w:val="PlainText"/>
      </w:pPr>
      <w:r>
        <w:t>Kevin Howard              Yes</w:t>
      </w:r>
    </w:p>
    <w:p w14:paraId="5DA5F6A9" w14:textId="77777777" w:rsidR="00382EFF" w:rsidRDefault="00382EFF" w:rsidP="00551814">
      <w:pPr>
        <w:pStyle w:val="PlainText"/>
      </w:pPr>
      <w:r>
        <w:t>Phillip King              Absent</w:t>
      </w:r>
    </w:p>
    <w:p w14:paraId="42F48DB5" w14:textId="77777777" w:rsidR="00382EFF" w:rsidRDefault="00382EFF" w:rsidP="00551814">
      <w:pPr>
        <w:pStyle w:val="PlainText"/>
      </w:pPr>
      <w:r>
        <w:t>Chris Melton              Yes</w:t>
      </w:r>
    </w:p>
    <w:p w14:paraId="3AED2A34" w14:textId="77777777" w:rsidR="00382EFF" w:rsidRDefault="00382EFF" w:rsidP="00551814">
      <w:pPr>
        <w:pStyle w:val="PlainText"/>
      </w:pPr>
      <w:r>
        <w:t>Chrissy O'Hara            Absent</w:t>
      </w:r>
    </w:p>
    <w:p w14:paraId="3778D160" w14:textId="77777777" w:rsidR="00382EFF" w:rsidRDefault="00382EFF" w:rsidP="00551814">
      <w:pPr>
        <w:pStyle w:val="PlainText"/>
      </w:pPr>
      <w:r>
        <w:t>Carl Shoupe               Absent</w:t>
      </w:r>
    </w:p>
    <w:p w14:paraId="31052A77" w14:textId="77777777" w:rsidR="00382EFF" w:rsidRDefault="00382EFF" w:rsidP="00551814">
      <w:pPr>
        <w:pStyle w:val="PlainText"/>
      </w:pPr>
      <w:r>
        <w:t>Mike Withrow              Yes</w:t>
      </w:r>
    </w:p>
    <w:p w14:paraId="2E3AE1DC" w14:textId="77777777" w:rsidR="00382EFF" w:rsidRDefault="00382EFF" w:rsidP="00551814">
      <w:pPr>
        <w:pStyle w:val="PlainText"/>
      </w:pPr>
      <w:r>
        <w:t>Gary Zheng                Yes</w:t>
      </w:r>
    </w:p>
    <w:p w14:paraId="23F78B77" w14:textId="77777777" w:rsidR="00382EFF" w:rsidRDefault="00382EFF" w:rsidP="00551814">
      <w:pPr>
        <w:pStyle w:val="PlainText"/>
      </w:pPr>
    </w:p>
    <w:p w14:paraId="6AAE2633" w14:textId="77777777" w:rsidR="00382EFF" w:rsidRDefault="00382EFF" w:rsidP="00551814">
      <w:pPr>
        <w:pStyle w:val="PlainText"/>
      </w:pPr>
    </w:p>
    <w:p w14:paraId="35FC67CB" w14:textId="77777777" w:rsidR="00382EFF" w:rsidRDefault="00382EFF" w:rsidP="00551814">
      <w:pPr>
        <w:pStyle w:val="PlainText"/>
      </w:pPr>
      <w:r>
        <w:rPr>
          <w:b/>
        </w:rPr>
        <w:t xml:space="preserve">C. CONSENT AGENDA </w:t>
      </w:r>
      <w:r>
        <w:t xml:space="preserve"> </w:t>
      </w:r>
    </w:p>
    <w:p w14:paraId="2F26947D" w14:textId="77777777" w:rsidR="00382EFF" w:rsidRDefault="00382EFF" w:rsidP="00551814">
      <w:pPr>
        <w:pStyle w:val="PlainText"/>
      </w:pPr>
      <w:r>
        <w:rPr>
          <w:b/>
        </w:rPr>
        <w:t xml:space="preserve">C.1. Approve Minutes </w:t>
      </w:r>
      <w:r>
        <w:t xml:space="preserve"> </w:t>
      </w:r>
    </w:p>
    <w:p w14:paraId="761B4CA9" w14:textId="77777777" w:rsidR="00382EFF" w:rsidRDefault="00382EFF" w:rsidP="00551814">
      <w:pPr>
        <w:pStyle w:val="PlainText"/>
      </w:pPr>
      <w:r>
        <w:t xml:space="preserve"> </w:t>
      </w:r>
    </w:p>
    <w:p w14:paraId="1058D3A7" w14:textId="77777777" w:rsidR="00382EFF" w:rsidRDefault="00382EFF" w:rsidP="00551814">
      <w:pPr>
        <w:pStyle w:val="PlainText"/>
      </w:pPr>
      <w:r>
        <w:t xml:space="preserve">Rationale: </w:t>
      </w:r>
    </w:p>
    <w:p w14:paraId="3ABC62A5" w14:textId="77777777" w:rsidR="00382EFF" w:rsidRDefault="00382EFF" w:rsidP="00551814">
      <w:pPr>
        <w:pStyle w:val="PlainText"/>
      </w:pPr>
      <w:r>
        <w:t xml:space="preserve">Meeting minutes from December 19, 2018 were presented and approval from the KYMEA Board was requested. </w:t>
      </w:r>
    </w:p>
    <w:p w14:paraId="68211786" w14:textId="77777777" w:rsidR="00382EFF" w:rsidRDefault="00382EFF" w:rsidP="00551814">
      <w:pPr>
        <w:pStyle w:val="PlainText"/>
      </w:pPr>
    </w:p>
    <w:p w14:paraId="589069BD" w14:textId="77777777" w:rsidR="00382EFF" w:rsidRDefault="00382EFF" w:rsidP="00551814">
      <w:pPr>
        <w:pStyle w:val="PlainText"/>
      </w:pPr>
      <w:r>
        <w:rPr>
          <w:b/>
        </w:rPr>
        <w:t xml:space="preserve">Motion Passed: </w:t>
      </w:r>
      <w:r>
        <w:t xml:space="preserve"> Motion to approve the Meeting minutes from December 19, 2018 passed with a motion by Josh </w:t>
      </w:r>
      <w:proofErr w:type="spellStart"/>
      <w:r>
        <w:t>Callihan</w:t>
      </w:r>
      <w:proofErr w:type="spellEnd"/>
      <w:r>
        <w:t xml:space="preserve"> and a second by Chris Melton.  </w:t>
      </w:r>
    </w:p>
    <w:p w14:paraId="37354D61" w14:textId="77777777" w:rsidR="00382EFF" w:rsidRDefault="00382EFF" w:rsidP="00551814">
      <w:pPr>
        <w:pStyle w:val="PlainText"/>
      </w:pPr>
    </w:p>
    <w:p w14:paraId="12E6544A" w14:textId="77777777" w:rsidR="00382EFF" w:rsidRDefault="00382EFF" w:rsidP="00551814">
      <w:pPr>
        <w:pStyle w:val="PlainText"/>
      </w:pPr>
      <w:r>
        <w:rPr>
          <w:b/>
        </w:rPr>
        <w:t xml:space="preserve">7 Yeas - 0 Nays. </w:t>
      </w:r>
      <w:r>
        <w:t xml:space="preserve"> </w:t>
      </w:r>
    </w:p>
    <w:p w14:paraId="293C4A64" w14:textId="77777777" w:rsidR="00382EFF" w:rsidRDefault="00382EFF" w:rsidP="00551814">
      <w:pPr>
        <w:pStyle w:val="PlainText"/>
      </w:pPr>
    </w:p>
    <w:p w14:paraId="08FE97F4" w14:textId="77777777" w:rsidR="00382EFF" w:rsidRDefault="00382EFF" w:rsidP="00551814">
      <w:pPr>
        <w:pStyle w:val="PlainText"/>
      </w:pPr>
      <w:r>
        <w:t xml:space="preserve">Josh </w:t>
      </w:r>
      <w:proofErr w:type="spellStart"/>
      <w:r>
        <w:t>Callihan</w:t>
      </w:r>
      <w:proofErr w:type="spellEnd"/>
      <w:r>
        <w:t xml:space="preserve">             Yes</w:t>
      </w:r>
    </w:p>
    <w:p w14:paraId="2A1812E8" w14:textId="77777777" w:rsidR="00382EFF" w:rsidRDefault="00382EFF" w:rsidP="00551814">
      <w:pPr>
        <w:pStyle w:val="PlainText"/>
      </w:pPr>
      <w:r>
        <w:t>Kevin Frizzell            Yes</w:t>
      </w:r>
    </w:p>
    <w:p w14:paraId="789A08A6" w14:textId="77777777" w:rsidR="00382EFF" w:rsidRDefault="00382EFF" w:rsidP="00551814">
      <w:pPr>
        <w:pStyle w:val="PlainText"/>
      </w:pPr>
      <w:r>
        <w:t>Doug Hammers              Absent</w:t>
      </w:r>
    </w:p>
    <w:p w14:paraId="484AB540" w14:textId="77777777" w:rsidR="00382EFF" w:rsidRDefault="00382EFF" w:rsidP="00551814">
      <w:pPr>
        <w:pStyle w:val="PlainText"/>
      </w:pPr>
      <w:r>
        <w:t>Ronald Herd               Yes</w:t>
      </w:r>
    </w:p>
    <w:p w14:paraId="75183648" w14:textId="77777777" w:rsidR="00382EFF" w:rsidRDefault="00382EFF" w:rsidP="00551814">
      <w:pPr>
        <w:pStyle w:val="PlainText"/>
      </w:pPr>
      <w:r>
        <w:t>Kevin Howard              Yes</w:t>
      </w:r>
    </w:p>
    <w:p w14:paraId="3CE766C9" w14:textId="77777777" w:rsidR="00382EFF" w:rsidRDefault="00382EFF" w:rsidP="00551814">
      <w:pPr>
        <w:pStyle w:val="PlainText"/>
      </w:pPr>
      <w:r>
        <w:t>Phillip King              Absent</w:t>
      </w:r>
    </w:p>
    <w:p w14:paraId="145F05F6" w14:textId="77777777" w:rsidR="00382EFF" w:rsidRDefault="00382EFF" w:rsidP="00551814">
      <w:pPr>
        <w:pStyle w:val="PlainText"/>
      </w:pPr>
      <w:r>
        <w:t>Chris Melton              Yes</w:t>
      </w:r>
    </w:p>
    <w:p w14:paraId="1C747926" w14:textId="77777777" w:rsidR="00382EFF" w:rsidRDefault="00382EFF" w:rsidP="00551814">
      <w:pPr>
        <w:pStyle w:val="PlainText"/>
      </w:pPr>
      <w:r>
        <w:t>Chrissy O'Hara            Absent</w:t>
      </w:r>
    </w:p>
    <w:p w14:paraId="3B5864EC" w14:textId="77777777" w:rsidR="00382EFF" w:rsidRDefault="00382EFF" w:rsidP="00551814">
      <w:pPr>
        <w:pStyle w:val="PlainText"/>
      </w:pPr>
      <w:r>
        <w:t>Carl Shoupe               Absent</w:t>
      </w:r>
    </w:p>
    <w:p w14:paraId="49247B77" w14:textId="77777777" w:rsidR="00382EFF" w:rsidRDefault="00382EFF" w:rsidP="00551814">
      <w:pPr>
        <w:pStyle w:val="PlainText"/>
      </w:pPr>
      <w:r>
        <w:t>Mike Withrow              Yes</w:t>
      </w:r>
    </w:p>
    <w:p w14:paraId="17A153E2" w14:textId="77777777" w:rsidR="00382EFF" w:rsidRDefault="00382EFF" w:rsidP="00551814">
      <w:pPr>
        <w:pStyle w:val="PlainText"/>
      </w:pPr>
      <w:r>
        <w:t>Gary Zheng                Yes</w:t>
      </w:r>
    </w:p>
    <w:p w14:paraId="231BBBCD" w14:textId="77777777" w:rsidR="00382EFF" w:rsidRDefault="00382EFF" w:rsidP="00551814">
      <w:pPr>
        <w:pStyle w:val="PlainText"/>
      </w:pPr>
    </w:p>
    <w:p w14:paraId="7A0071E0" w14:textId="77777777" w:rsidR="00382EFF" w:rsidRDefault="00382EFF" w:rsidP="00551814">
      <w:pPr>
        <w:pStyle w:val="PlainText"/>
      </w:pPr>
    </w:p>
    <w:p w14:paraId="7E1D865F" w14:textId="77777777" w:rsidR="00382EFF" w:rsidRDefault="00382EFF" w:rsidP="00551814">
      <w:pPr>
        <w:pStyle w:val="PlainText"/>
      </w:pPr>
      <w:r>
        <w:rPr>
          <w:b/>
        </w:rPr>
        <w:t xml:space="preserve">D. DISCUSSION AGENDA </w:t>
      </w:r>
      <w:r>
        <w:t xml:space="preserve"> </w:t>
      </w:r>
    </w:p>
    <w:p w14:paraId="4DB8EF36" w14:textId="77777777" w:rsidR="00382EFF" w:rsidRDefault="00382EFF" w:rsidP="00551814">
      <w:pPr>
        <w:pStyle w:val="PlainText"/>
      </w:pPr>
      <w:r>
        <w:rPr>
          <w:b/>
        </w:rPr>
        <w:t xml:space="preserve">D.1. Update from KYMEA's CEO Regarding Ongoing Activities </w:t>
      </w:r>
      <w:r>
        <w:t xml:space="preserve"> </w:t>
      </w:r>
    </w:p>
    <w:p w14:paraId="4ABDB878" w14:textId="77777777" w:rsidR="00382EFF" w:rsidRDefault="00382EFF" w:rsidP="00551814">
      <w:pPr>
        <w:pStyle w:val="PlainText"/>
      </w:pPr>
      <w:r>
        <w:t xml:space="preserve">Rationale: </w:t>
      </w:r>
    </w:p>
    <w:p w14:paraId="6B5AA2DE" w14:textId="77777777" w:rsidR="00164C3C" w:rsidRDefault="00382EFF" w:rsidP="00551814">
      <w:pPr>
        <w:pStyle w:val="PlainText"/>
      </w:pPr>
      <w:r>
        <w:t>This was an update from Doug on activities during the past month and planned for the coming month.</w:t>
      </w:r>
    </w:p>
    <w:p w14:paraId="0F26FF3C" w14:textId="77777777" w:rsidR="00382EFF" w:rsidRDefault="00382EFF" w:rsidP="00551814">
      <w:pPr>
        <w:pStyle w:val="PlainText"/>
      </w:pPr>
      <w:r>
        <w:t xml:space="preserve"> </w:t>
      </w:r>
    </w:p>
    <w:p w14:paraId="661A5984" w14:textId="77777777" w:rsidR="00382EFF" w:rsidRDefault="00382EFF" w:rsidP="00551814">
      <w:pPr>
        <w:pStyle w:val="PlainText"/>
      </w:pPr>
      <w:r>
        <w:rPr>
          <w:b/>
        </w:rPr>
        <w:t xml:space="preserve">D.2. AR Rate Process </w:t>
      </w:r>
      <w:r>
        <w:t xml:space="preserve"> </w:t>
      </w:r>
    </w:p>
    <w:p w14:paraId="1BE90A0D" w14:textId="77777777" w:rsidR="00382EFF" w:rsidRDefault="00382EFF" w:rsidP="00551814">
      <w:pPr>
        <w:pStyle w:val="PlainText"/>
      </w:pPr>
      <w:r>
        <w:t xml:space="preserve">Rationale: </w:t>
      </w:r>
    </w:p>
    <w:p w14:paraId="56335A2E" w14:textId="77777777" w:rsidR="00382EFF" w:rsidRDefault="00382EFF" w:rsidP="00551814">
      <w:pPr>
        <w:pStyle w:val="PlainText"/>
      </w:pPr>
      <w:r>
        <w:t xml:space="preserve">The board will be presented with the preliminary AR rate. </w:t>
      </w:r>
    </w:p>
    <w:p w14:paraId="0B177F2A" w14:textId="77777777" w:rsidR="00164C3C" w:rsidRDefault="00164C3C" w:rsidP="00551814">
      <w:pPr>
        <w:pStyle w:val="PlainText"/>
        <w:rPr>
          <w:b/>
        </w:rPr>
      </w:pPr>
    </w:p>
    <w:p w14:paraId="1F7629AE" w14:textId="77777777" w:rsidR="00382EFF" w:rsidRDefault="00382EFF" w:rsidP="00551814">
      <w:pPr>
        <w:pStyle w:val="PlainText"/>
      </w:pPr>
      <w:r>
        <w:rPr>
          <w:b/>
        </w:rPr>
        <w:t xml:space="preserve">D.3. Delivery Point Metering Transition Plan </w:t>
      </w:r>
      <w:r>
        <w:t xml:space="preserve"> </w:t>
      </w:r>
    </w:p>
    <w:p w14:paraId="1329AD43" w14:textId="77777777" w:rsidR="00382EFF" w:rsidRDefault="00382EFF" w:rsidP="00551814">
      <w:pPr>
        <w:pStyle w:val="PlainText"/>
      </w:pPr>
      <w:r>
        <w:t xml:space="preserve">Rationale: </w:t>
      </w:r>
    </w:p>
    <w:p w14:paraId="40E8ADE5" w14:textId="77777777" w:rsidR="00382EFF" w:rsidRDefault="00382EFF" w:rsidP="00551814">
      <w:pPr>
        <w:pStyle w:val="PlainText"/>
      </w:pPr>
      <w:r>
        <w:t>This was a timeline update regarding delivery point metering and communications plan and schedule for facilities and arrangements needed for KYMEA to be completed by December 2018. Testing systems to begin in January 2019 for providing and billing for service in May 2019.</w:t>
      </w:r>
    </w:p>
    <w:p w14:paraId="3963F9C4" w14:textId="77777777" w:rsidR="00382EFF" w:rsidRDefault="00382EFF" w:rsidP="00551814">
      <w:pPr>
        <w:pStyle w:val="PlainText"/>
      </w:pPr>
      <w:r>
        <w:t xml:space="preserve"> </w:t>
      </w:r>
    </w:p>
    <w:p w14:paraId="4B71AA4C" w14:textId="77777777" w:rsidR="00382EFF" w:rsidRDefault="00382EFF" w:rsidP="00551814">
      <w:pPr>
        <w:pStyle w:val="PlainText"/>
      </w:pPr>
      <w:r>
        <w:t>Key Tasks</w:t>
      </w:r>
    </w:p>
    <w:p w14:paraId="629EF422" w14:textId="77777777" w:rsidR="00382EFF" w:rsidRDefault="00382EFF" w:rsidP="00551814">
      <w:pPr>
        <w:pStyle w:val="PlainText"/>
      </w:pPr>
    </w:p>
    <w:p w14:paraId="0708A3FB" w14:textId="77777777" w:rsidR="00382EFF" w:rsidRDefault="00382EFF" w:rsidP="00551814">
      <w:pPr>
        <w:pStyle w:val="PlainText"/>
      </w:pPr>
      <w:r>
        <w:t xml:space="preserve">    </w:t>
      </w:r>
    </w:p>
    <w:p w14:paraId="71878FAD" w14:textId="77777777" w:rsidR="00382EFF" w:rsidRDefault="00382EFF" w:rsidP="00551814">
      <w:pPr>
        <w:pStyle w:val="PlainText"/>
      </w:pPr>
      <w:r>
        <w:t xml:space="preserve">   </w:t>
      </w:r>
      <w:r w:rsidR="00164C3C">
        <w:t xml:space="preserve">1. </w:t>
      </w:r>
      <w:r>
        <w:t>Status of METER DATA SYSTEM</w:t>
      </w:r>
    </w:p>
    <w:p w14:paraId="789FC23A" w14:textId="77777777" w:rsidR="00382EFF" w:rsidRDefault="00382EFF" w:rsidP="00551814">
      <w:pPr>
        <w:pStyle w:val="PlainText"/>
      </w:pPr>
      <w:r>
        <w:t xml:space="preserve">        </w:t>
      </w:r>
    </w:p>
    <w:p w14:paraId="23EB17F1" w14:textId="77777777" w:rsidR="00382EFF" w:rsidRDefault="00382EFF" w:rsidP="00551814">
      <w:pPr>
        <w:pStyle w:val="PlainText"/>
      </w:pPr>
      <w:r>
        <w:t xml:space="preserve">   </w:t>
      </w:r>
      <w:r w:rsidR="00164C3C">
        <w:t xml:space="preserve">2. </w:t>
      </w:r>
      <w:r>
        <w:t>Update regarding Delivery Point equipment and installation progress</w:t>
      </w:r>
    </w:p>
    <w:p w14:paraId="0D024F8C" w14:textId="77777777" w:rsidR="00382EFF" w:rsidRDefault="00382EFF" w:rsidP="00551814">
      <w:pPr>
        <w:pStyle w:val="PlainText"/>
      </w:pPr>
      <w:r>
        <w:lastRenderedPageBreak/>
        <w:t xml:space="preserve">    </w:t>
      </w:r>
    </w:p>
    <w:p w14:paraId="2CB25CEA" w14:textId="77777777" w:rsidR="00382EFF" w:rsidRDefault="00382EFF" w:rsidP="00551814">
      <w:pPr>
        <w:pStyle w:val="PlainText"/>
      </w:pPr>
      <w:r>
        <w:t xml:space="preserve">   </w:t>
      </w:r>
      <w:r w:rsidR="00164C3C">
        <w:t xml:space="preserve">3. </w:t>
      </w:r>
      <w:r>
        <w:t>Presentation of Meter Dashboards</w:t>
      </w:r>
    </w:p>
    <w:p w14:paraId="51A3598B" w14:textId="77777777" w:rsidR="00382EFF" w:rsidRDefault="00382EFF" w:rsidP="00551814">
      <w:pPr>
        <w:pStyle w:val="PlainText"/>
      </w:pPr>
      <w:r>
        <w:t xml:space="preserve">    </w:t>
      </w:r>
    </w:p>
    <w:p w14:paraId="02AF0FDA" w14:textId="77777777" w:rsidR="00382EFF" w:rsidRDefault="00382EFF" w:rsidP="00551814">
      <w:pPr>
        <w:pStyle w:val="PlainText"/>
      </w:pPr>
    </w:p>
    <w:p w14:paraId="10FFD652" w14:textId="77777777" w:rsidR="00382EFF" w:rsidRDefault="00382EFF" w:rsidP="00551814">
      <w:pPr>
        <w:pStyle w:val="PlainText"/>
      </w:pPr>
      <w:r>
        <w:rPr>
          <w:b/>
        </w:rPr>
        <w:t xml:space="preserve">E. ITEMS PRESENTED FOR ACTION AT THIS MEETING </w:t>
      </w:r>
      <w:r>
        <w:t xml:space="preserve"> </w:t>
      </w:r>
    </w:p>
    <w:p w14:paraId="41CDBD24" w14:textId="77777777" w:rsidR="00382EFF" w:rsidRDefault="00382EFF" w:rsidP="00551814">
      <w:pPr>
        <w:pStyle w:val="PlainText"/>
      </w:pPr>
      <w:r>
        <w:rPr>
          <w:b/>
        </w:rPr>
        <w:t xml:space="preserve">E.1. FY 2020 Operating and Capital Budget </w:t>
      </w:r>
      <w:r>
        <w:t xml:space="preserve"> </w:t>
      </w:r>
    </w:p>
    <w:p w14:paraId="0CDDE526" w14:textId="77777777" w:rsidR="00382EFF" w:rsidRDefault="00382EFF" w:rsidP="00551814">
      <w:pPr>
        <w:pStyle w:val="PlainText"/>
      </w:pPr>
      <w:r>
        <w:t xml:space="preserve">Rationale: </w:t>
      </w:r>
    </w:p>
    <w:p w14:paraId="37AC98D4" w14:textId="77777777" w:rsidR="00382EFF" w:rsidRDefault="00382EFF" w:rsidP="00551814">
      <w:pPr>
        <w:pStyle w:val="PlainText"/>
      </w:pPr>
      <w:r>
        <w:t xml:space="preserve">The KYMEA will be asked to take any action that is presented by the Budget Committee. </w:t>
      </w:r>
    </w:p>
    <w:p w14:paraId="736FD56E" w14:textId="77777777" w:rsidR="00382EFF" w:rsidRDefault="00382EFF" w:rsidP="00551814">
      <w:pPr>
        <w:pStyle w:val="PlainText"/>
      </w:pPr>
    </w:p>
    <w:p w14:paraId="245BC3B1" w14:textId="77777777" w:rsidR="00382EFF" w:rsidRDefault="00382EFF" w:rsidP="00551814">
      <w:pPr>
        <w:pStyle w:val="PlainText"/>
      </w:pPr>
      <w:r>
        <w:rPr>
          <w:b/>
        </w:rPr>
        <w:t xml:space="preserve">Motion Passed: </w:t>
      </w:r>
      <w:r>
        <w:t xml:space="preserve"> Motion to approve the presented FY 2020 </w:t>
      </w:r>
      <w:r w:rsidR="00164C3C">
        <w:t>Budget passed</w:t>
      </w:r>
      <w:r>
        <w:t xml:space="preserve"> with a motion by Chris Melton and a second by Gary Zheng.  </w:t>
      </w:r>
    </w:p>
    <w:p w14:paraId="6F6F11F9" w14:textId="77777777" w:rsidR="00382EFF" w:rsidRDefault="00382EFF" w:rsidP="00551814">
      <w:pPr>
        <w:pStyle w:val="PlainText"/>
      </w:pPr>
    </w:p>
    <w:p w14:paraId="131171E6" w14:textId="77777777" w:rsidR="00382EFF" w:rsidRDefault="00382EFF" w:rsidP="00551814">
      <w:pPr>
        <w:pStyle w:val="PlainText"/>
      </w:pPr>
      <w:r>
        <w:rPr>
          <w:b/>
        </w:rPr>
        <w:t xml:space="preserve">7 Yeas - 0 Nays. </w:t>
      </w:r>
      <w:r>
        <w:t xml:space="preserve"> </w:t>
      </w:r>
    </w:p>
    <w:p w14:paraId="1F4B4286" w14:textId="77777777" w:rsidR="00382EFF" w:rsidRDefault="00382EFF" w:rsidP="00551814">
      <w:pPr>
        <w:pStyle w:val="PlainText"/>
      </w:pPr>
    </w:p>
    <w:p w14:paraId="2543CA79" w14:textId="77777777" w:rsidR="00382EFF" w:rsidRDefault="00382EFF" w:rsidP="00551814">
      <w:pPr>
        <w:pStyle w:val="PlainText"/>
      </w:pPr>
      <w:r>
        <w:t xml:space="preserve">Josh </w:t>
      </w:r>
      <w:proofErr w:type="spellStart"/>
      <w:r>
        <w:t>Callihan</w:t>
      </w:r>
      <w:proofErr w:type="spellEnd"/>
      <w:r>
        <w:t xml:space="preserve">             Yes</w:t>
      </w:r>
    </w:p>
    <w:p w14:paraId="34BB5BD9" w14:textId="77777777" w:rsidR="00382EFF" w:rsidRDefault="00382EFF" w:rsidP="00551814">
      <w:pPr>
        <w:pStyle w:val="PlainText"/>
      </w:pPr>
      <w:r>
        <w:t>Kevin Frizzell            Yes</w:t>
      </w:r>
    </w:p>
    <w:p w14:paraId="12BF7026" w14:textId="77777777" w:rsidR="00382EFF" w:rsidRDefault="00382EFF" w:rsidP="00551814">
      <w:pPr>
        <w:pStyle w:val="PlainText"/>
      </w:pPr>
      <w:r>
        <w:t>Doug Hammers              Absent</w:t>
      </w:r>
    </w:p>
    <w:p w14:paraId="553E0CE3" w14:textId="77777777" w:rsidR="00382EFF" w:rsidRDefault="00382EFF" w:rsidP="00551814">
      <w:pPr>
        <w:pStyle w:val="PlainText"/>
      </w:pPr>
      <w:r>
        <w:t>Ronald Herd               Yes</w:t>
      </w:r>
    </w:p>
    <w:p w14:paraId="48814B50" w14:textId="77777777" w:rsidR="00382EFF" w:rsidRDefault="00382EFF" w:rsidP="00551814">
      <w:pPr>
        <w:pStyle w:val="PlainText"/>
      </w:pPr>
      <w:r>
        <w:t>Kevin Howard              Yes</w:t>
      </w:r>
    </w:p>
    <w:p w14:paraId="233316A7" w14:textId="77777777" w:rsidR="00382EFF" w:rsidRDefault="00382EFF" w:rsidP="00551814">
      <w:pPr>
        <w:pStyle w:val="PlainText"/>
      </w:pPr>
      <w:r>
        <w:t>Phillip King              Absent</w:t>
      </w:r>
    </w:p>
    <w:p w14:paraId="79F8CF4B" w14:textId="77777777" w:rsidR="00382EFF" w:rsidRDefault="00382EFF" w:rsidP="00551814">
      <w:pPr>
        <w:pStyle w:val="PlainText"/>
      </w:pPr>
      <w:r>
        <w:t>Chris Melton              Yes</w:t>
      </w:r>
    </w:p>
    <w:p w14:paraId="59356D26" w14:textId="77777777" w:rsidR="00382EFF" w:rsidRDefault="00382EFF" w:rsidP="00551814">
      <w:pPr>
        <w:pStyle w:val="PlainText"/>
      </w:pPr>
      <w:r>
        <w:t>Chrissy O'Hara            Absent</w:t>
      </w:r>
    </w:p>
    <w:p w14:paraId="71A94336" w14:textId="77777777" w:rsidR="00382EFF" w:rsidRDefault="00382EFF" w:rsidP="00551814">
      <w:pPr>
        <w:pStyle w:val="PlainText"/>
      </w:pPr>
      <w:r>
        <w:t>Carl Shoupe               Absent</w:t>
      </w:r>
    </w:p>
    <w:p w14:paraId="05846ADA" w14:textId="77777777" w:rsidR="00382EFF" w:rsidRDefault="00382EFF" w:rsidP="00551814">
      <w:pPr>
        <w:pStyle w:val="PlainText"/>
      </w:pPr>
      <w:r>
        <w:t>Mike Withrow              Yes</w:t>
      </w:r>
    </w:p>
    <w:p w14:paraId="4403E6F7" w14:textId="77777777" w:rsidR="00382EFF" w:rsidRDefault="00382EFF" w:rsidP="00551814">
      <w:pPr>
        <w:pStyle w:val="PlainText"/>
      </w:pPr>
      <w:r>
        <w:t>Gary Zheng                Yes</w:t>
      </w:r>
    </w:p>
    <w:p w14:paraId="64C06D4A" w14:textId="77777777" w:rsidR="00382EFF" w:rsidRDefault="00382EFF" w:rsidP="00551814">
      <w:pPr>
        <w:pStyle w:val="PlainText"/>
      </w:pPr>
    </w:p>
    <w:p w14:paraId="452DAEBD" w14:textId="77777777" w:rsidR="00382EFF" w:rsidRDefault="00382EFF" w:rsidP="00551814">
      <w:pPr>
        <w:pStyle w:val="PlainText"/>
      </w:pPr>
      <w:r>
        <w:rPr>
          <w:b/>
        </w:rPr>
        <w:t xml:space="preserve">E.2. IRMA Letter </w:t>
      </w:r>
      <w:r>
        <w:t xml:space="preserve"> </w:t>
      </w:r>
    </w:p>
    <w:p w14:paraId="04954FFF" w14:textId="77777777" w:rsidR="00382EFF" w:rsidRDefault="00382EFF" w:rsidP="00551814">
      <w:pPr>
        <w:pStyle w:val="PlainText"/>
      </w:pPr>
      <w:r>
        <w:t xml:space="preserve">Rationale: </w:t>
      </w:r>
    </w:p>
    <w:p w14:paraId="6F2A9A1D" w14:textId="77777777" w:rsidR="00382EFF" w:rsidRDefault="00382EFF" w:rsidP="00551814">
      <w:pPr>
        <w:pStyle w:val="PlainText"/>
      </w:pPr>
      <w:r>
        <w:t xml:space="preserve">Heather Overby will present to the KYMEA Board the need for an IRMA letter and approval to proceed in obtaining one will be requested. </w:t>
      </w:r>
    </w:p>
    <w:p w14:paraId="50673861" w14:textId="77777777" w:rsidR="00382EFF" w:rsidRDefault="00382EFF" w:rsidP="00551814">
      <w:pPr>
        <w:pStyle w:val="PlainText"/>
      </w:pPr>
    </w:p>
    <w:p w14:paraId="22EAC62B" w14:textId="77777777" w:rsidR="00382EFF" w:rsidRDefault="00382EFF" w:rsidP="00551814">
      <w:pPr>
        <w:pStyle w:val="PlainText"/>
      </w:pPr>
      <w:r>
        <w:rPr>
          <w:b/>
        </w:rPr>
        <w:t xml:space="preserve">Motion Passed: </w:t>
      </w:r>
      <w:r>
        <w:t xml:space="preserve"> Motion to authorize Chairman to sign IRMA letter naming Hillyard. passed with a motion by Mike Withrow and a second by Josh </w:t>
      </w:r>
      <w:proofErr w:type="spellStart"/>
      <w:r>
        <w:t>Callihan</w:t>
      </w:r>
      <w:proofErr w:type="spellEnd"/>
      <w:r>
        <w:t xml:space="preserve">.  </w:t>
      </w:r>
    </w:p>
    <w:p w14:paraId="23C12CCD" w14:textId="77777777" w:rsidR="00382EFF" w:rsidRDefault="00382EFF" w:rsidP="00551814">
      <w:pPr>
        <w:pStyle w:val="PlainText"/>
      </w:pPr>
    </w:p>
    <w:p w14:paraId="44E06B65" w14:textId="77777777" w:rsidR="00382EFF" w:rsidRDefault="00382EFF" w:rsidP="00551814">
      <w:pPr>
        <w:pStyle w:val="PlainText"/>
      </w:pPr>
      <w:r>
        <w:rPr>
          <w:b/>
        </w:rPr>
        <w:t xml:space="preserve">7 Yeas - 0 Nays. </w:t>
      </w:r>
      <w:r>
        <w:t xml:space="preserve"> </w:t>
      </w:r>
    </w:p>
    <w:p w14:paraId="7084E0FF" w14:textId="77777777" w:rsidR="00382EFF" w:rsidRDefault="00382EFF" w:rsidP="00551814">
      <w:pPr>
        <w:pStyle w:val="PlainText"/>
      </w:pPr>
    </w:p>
    <w:p w14:paraId="34B898A3" w14:textId="77777777" w:rsidR="00382EFF" w:rsidRDefault="00382EFF" w:rsidP="00551814">
      <w:pPr>
        <w:pStyle w:val="PlainText"/>
      </w:pPr>
      <w:r>
        <w:t xml:space="preserve">Josh </w:t>
      </w:r>
      <w:proofErr w:type="spellStart"/>
      <w:r>
        <w:t>Callihan</w:t>
      </w:r>
      <w:proofErr w:type="spellEnd"/>
      <w:r>
        <w:t xml:space="preserve">             Yes</w:t>
      </w:r>
    </w:p>
    <w:p w14:paraId="28C484C0" w14:textId="77777777" w:rsidR="00382EFF" w:rsidRDefault="00382EFF" w:rsidP="00551814">
      <w:pPr>
        <w:pStyle w:val="PlainText"/>
      </w:pPr>
      <w:r>
        <w:t>Kevin Frizzell            Yes</w:t>
      </w:r>
    </w:p>
    <w:p w14:paraId="162583EF" w14:textId="77777777" w:rsidR="00382EFF" w:rsidRDefault="00382EFF" w:rsidP="00551814">
      <w:pPr>
        <w:pStyle w:val="PlainText"/>
      </w:pPr>
      <w:r>
        <w:t>Doug Hammers              Absent</w:t>
      </w:r>
    </w:p>
    <w:p w14:paraId="3843148F" w14:textId="77777777" w:rsidR="00382EFF" w:rsidRDefault="00382EFF" w:rsidP="00551814">
      <w:pPr>
        <w:pStyle w:val="PlainText"/>
      </w:pPr>
      <w:r>
        <w:t>Ronald Herd               Yes</w:t>
      </w:r>
    </w:p>
    <w:p w14:paraId="0078764A" w14:textId="77777777" w:rsidR="00382EFF" w:rsidRDefault="00382EFF" w:rsidP="00551814">
      <w:pPr>
        <w:pStyle w:val="PlainText"/>
      </w:pPr>
      <w:r>
        <w:t>Kevin Howard              Yes</w:t>
      </w:r>
    </w:p>
    <w:p w14:paraId="285E9B2C" w14:textId="77777777" w:rsidR="00382EFF" w:rsidRDefault="00382EFF" w:rsidP="00551814">
      <w:pPr>
        <w:pStyle w:val="PlainText"/>
      </w:pPr>
      <w:r>
        <w:t>Phillip King              Absent</w:t>
      </w:r>
    </w:p>
    <w:p w14:paraId="5073B9DB" w14:textId="77777777" w:rsidR="00382EFF" w:rsidRDefault="00382EFF" w:rsidP="00551814">
      <w:pPr>
        <w:pStyle w:val="PlainText"/>
      </w:pPr>
      <w:r>
        <w:t>Chris Melton              Yes</w:t>
      </w:r>
    </w:p>
    <w:p w14:paraId="02ADE7DB" w14:textId="77777777" w:rsidR="00382EFF" w:rsidRDefault="00382EFF" w:rsidP="00551814">
      <w:pPr>
        <w:pStyle w:val="PlainText"/>
      </w:pPr>
      <w:r>
        <w:t>Chrissy O'Hara            Absent</w:t>
      </w:r>
    </w:p>
    <w:p w14:paraId="64A47DE5" w14:textId="77777777" w:rsidR="00382EFF" w:rsidRDefault="00382EFF" w:rsidP="00551814">
      <w:pPr>
        <w:pStyle w:val="PlainText"/>
      </w:pPr>
      <w:r>
        <w:t>Carl Shoupe               Absent</w:t>
      </w:r>
    </w:p>
    <w:p w14:paraId="157EA305" w14:textId="77777777" w:rsidR="00382EFF" w:rsidRDefault="00382EFF" w:rsidP="00551814">
      <w:pPr>
        <w:pStyle w:val="PlainText"/>
      </w:pPr>
      <w:r>
        <w:t>Mike Withrow              Yes</w:t>
      </w:r>
    </w:p>
    <w:p w14:paraId="3640C5B8" w14:textId="77777777" w:rsidR="00382EFF" w:rsidRDefault="00382EFF" w:rsidP="00551814">
      <w:pPr>
        <w:pStyle w:val="PlainText"/>
      </w:pPr>
      <w:r>
        <w:t>Gary Zheng                Yes</w:t>
      </w:r>
    </w:p>
    <w:p w14:paraId="6DEDE195" w14:textId="77777777" w:rsidR="00382EFF" w:rsidRDefault="00382EFF" w:rsidP="00551814">
      <w:pPr>
        <w:pStyle w:val="PlainText"/>
      </w:pPr>
    </w:p>
    <w:p w14:paraId="59F404BE" w14:textId="77777777" w:rsidR="00382EFF" w:rsidRDefault="00382EFF" w:rsidP="00551814">
      <w:pPr>
        <w:pStyle w:val="PlainText"/>
      </w:pPr>
    </w:p>
    <w:p w14:paraId="0166D15B" w14:textId="77777777" w:rsidR="00382EFF" w:rsidRDefault="00382EFF" w:rsidP="00551814">
      <w:pPr>
        <w:pStyle w:val="PlainText"/>
        <w:rPr>
          <w:b/>
        </w:rPr>
      </w:pPr>
      <w:r>
        <w:rPr>
          <w:b/>
        </w:rPr>
        <w:t xml:space="preserve">F. Approval to </w:t>
      </w:r>
      <w:proofErr w:type="gramStart"/>
      <w:r>
        <w:rPr>
          <w:b/>
        </w:rPr>
        <w:t>enter into</w:t>
      </w:r>
      <w:proofErr w:type="gramEnd"/>
      <w:r>
        <w:rPr>
          <w:b/>
        </w:rPr>
        <w:t xml:space="preserve"> Closed Session pursuant to KRS 61.810(1)(c); KRS 61.810(1)(f); KRS 61.810(1)(k); KRS 61.878(1)(a); KRS 61.878(1)(c) and KRS 61.878(1)(j) for the purpose of:</w:t>
      </w:r>
    </w:p>
    <w:p w14:paraId="607A4BDA" w14:textId="77777777" w:rsidR="00382EFF" w:rsidRDefault="00382EFF" w:rsidP="00551814">
      <w:pPr>
        <w:pStyle w:val="PlainText"/>
        <w:rPr>
          <w:b/>
        </w:rPr>
      </w:pPr>
      <w:r>
        <w:rPr>
          <w:b/>
        </w:rPr>
        <w:t>(</w:t>
      </w:r>
      <w:proofErr w:type="spellStart"/>
      <w:r>
        <w:rPr>
          <w:b/>
        </w:rPr>
        <w:t>i</w:t>
      </w:r>
      <w:proofErr w:type="spellEnd"/>
      <w:r>
        <w:rPr>
          <w:b/>
        </w:rPr>
        <w:t>)</w:t>
      </w:r>
      <w:r>
        <w:rPr>
          <w:b/>
        </w:rPr>
        <w:tab/>
        <w:t>discussing proposed, potential or pending litigation relating to KYMEA and its members relating to transmission issues;</w:t>
      </w:r>
    </w:p>
    <w:p w14:paraId="4EBCC216" w14:textId="77777777" w:rsidR="00382EFF" w:rsidRDefault="00382EFF" w:rsidP="00551814">
      <w:pPr>
        <w:pStyle w:val="PlainText"/>
        <w:rPr>
          <w:b/>
        </w:rPr>
      </w:pPr>
      <w:r>
        <w:rPr>
          <w:b/>
        </w:rPr>
        <w:t>(ii)</w:t>
      </w:r>
      <w:r>
        <w:rPr>
          <w:b/>
        </w:rPr>
        <w:tab/>
        <w:t xml:space="preserve">discussing the preliminary financial forecasts and recommendations for the establishment of the AR Project Rate; </w:t>
      </w:r>
    </w:p>
    <w:p w14:paraId="3A6EADC5" w14:textId="77777777" w:rsidR="00382EFF" w:rsidRDefault="00382EFF" w:rsidP="00551814">
      <w:pPr>
        <w:pStyle w:val="PlainText"/>
        <w:rPr>
          <w:b/>
        </w:rPr>
      </w:pPr>
      <w:r>
        <w:rPr>
          <w:b/>
        </w:rPr>
        <w:t>(iii)</w:t>
      </w:r>
      <w:r>
        <w:rPr>
          <w:b/>
        </w:rPr>
        <w:tab/>
        <w:t xml:space="preserve">presenting and discussing responses to requests for proposals from the Henderson Municipal Power and Light and updating the negotiation proceedings </w:t>
      </w:r>
    </w:p>
    <w:p w14:paraId="430D27FF" w14:textId="77777777" w:rsidR="00382EFF" w:rsidRDefault="00382EFF" w:rsidP="00551814">
      <w:pPr>
        <w:pStyle w:val="PlainText"/>
        <w:rPr>
          <w:b/>
        </w:rPr>
      </w:pPr>
      <w:r>
        <w:rPr>
          <w:b/>
        </w:rPr>
        <w:t>(iv)</w:t>
      </w:r>
      <w:r>
        <w:rPr>
          <w:b/>
        </w:rPr>
        <w:tab/>
        <w:t xml:space="preserve">presenting and discussing issues relating to providing SEPA scheduling services to Nicholasville and Bardstown; and </w:t>
      </w:r>
    </w:p>
    <w:p w14:paraId="6AC43BC6" w14:textId="77777777" w:rsidR="00382EFF" w:rsidRDefault="00382EFF" w:rsidP="00551814">
      <w:pPr>
        <w:pStyle w:val="PlainText"/>
        <w:rPr>
          <w:b/>
        </w:rPr>
      </w:pPr>
      <w:r>
        <w:rPr>
          <w:b/>
        </w:rPr>
        <w:lastRenderedPageBreak/>
        <w:t>(v)</w:t>
      </w:r>
      <w:r>
        <w:rPr>
          <w:b/>
        </w:rPr>
        <w:tab/>
        <w:t>discussing the annual performance evaluation review of the President and CEO of KYMEA, including review of items of a personal nature, records and privacy.</w:t>
      </w:r>
    </w:p>
    <w:p w14:paraId="0536087B" w14:textId="77777777" w:rsidR="00382EFF" w:rsidRDefault="00382EFF" w:rsidP="00551814">
      <w:pPr>
        <w:pStyle w:val="PlainText"/>
        <w:rPr>
          <w:b/>
        </w:rPr>
      </w:pPr>
      <w:r>
        <w:rPr>
          <w:b/>
        </w:rPr>
        <w:t xml:space="preserve">KRS 61.810(1)(c) allows for closed session for the purpose of discussing proposed, potential and pending litigation relating to the agency. </w:t>
      </w:r>
    </w:p>
    <w:p w14:paraId="04EFF93B" w14:textId="77777777" w:rsidR="00382EFF" w:rsidRDefault="00382EFF" w:rsidP="00551814">
      <w:pPr>
        <w:pStyle w:val="PlainText"/>
        <w:rPr>
          <w:b/>
        </w:rPr>
      </w:pPr>
      <w:r>
        <w:rPr>
          <w:b/>
        </w:rPr>
        <w:t>KRS 61.810(1)(k) and 61.878(1)(j) allow for closed session where presentation, discussion and review of preliminary recommendations and preliminary memoranda in which opinions are expressed or polices formulated or recommended.</w:t>
      </w:r>
    </w:p>
    <w:p w14:paraId="0538F5CC" w14:textId="77777777" w:rsidR="00382EFF" w:rsidRDefault="00382EFF" w:rsidP="00551814">
      <w:pPr>
        <w:pStyle w:val="PlainText"/>
        <w:rPr>
          <w:b/>
        </w:rPr>
      </w:pPr>
      <w:r>
        <w:rPr>
          <w:b/>
        </w:rPr>
        <w:t>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w:t>
      </w:r>
    </w:p>
    <w:p w14:paraId="753A50C6" w14:textId="77777777" w:rsidR="00382EFF" w:rsidRDefault="00382EFF" w:rsidP="00551814">
      <w:pPr>
        <w:pStyle w:val="PlainText"/>
      </w:pPr>
      <w:r>
        <w:rPr>
          <w:b/>
        </w:rPr>
        <w:t xml:space="preserve">KRS 61.810(1)(f) and 61.878(1)(a) allow for closed session where discussions of an individual as an employee and personal records or information thereof disclosed to the agency which if disclosed to the general public could constitute an unwarranted invasion of personal privacy. </w:t>
      </w:r>
      <w:r>
        <w:t xml:space="preserve"> </w:t>
      </w:r>
    </w:p>
    <w:p w14:paraId="5939A893" w14:textId="77777777" w:rsidR="00382EFF" w:rsidRDefault="00382EFF" w:rsidP="00551814">
      <w:pPr>
        <w:pStyle w:val="PlainText"/>
      </w:pPr>
      <w:r>
        <w:t xml:space="preserve"> </w:t>
      </w:r>
    </w:p>
    <w:p w14:paraId="1404F7EE" w14:textId="77777777" w:rsidR="00382EFF" w:rsidRDefault="00382EFF" w:rsidP="00551814">
      <w:pPr>
        <w:pStyle w:val="PlainText"/>
      </w:pPr>
      <w:r>
        <w:t xml:space="preserve">Rationale: </w:t>
      </w:r>
    </w:p>
    <w:p w14:paraId="1DA827DA" w14:textId="77777777" w:rsidR="00382EFF" w:rsidRDefault="00382EFF" w:rsidP="00551814">
      <w:pPr>
        <w:pStyle w:val="PlainText"/>
      </w:pPr>
      <w:r>
        <w:t>This session will involve:</w:t>
      </w:r>
    </w:p>
    <w:p w14:paraId="570D871F" w14:textId="77777777" w:rsidR="00382EFF" w:rsidRDefault="00382EFF" w:rsidP="00551814">
      <w:pPr>
        <w:pStyle w:val="PlainText"/>
      </w:pPr>
      <w:r>
        <w:t xml:space="preserve"> </w:t>
      </w:r>
    </w:p>
    <w:p w14:paraId="3D05A18E" w14:textId="77777777" w:rsidR="00382EFF" w:rsidRDefault="00382EFF" w:rsidP="00551814">
      <w:pPr>
        <w:pStyle w:val="PlainText"/>
      </w:pPr>
      <w:r>
        <w:t xml:space="preserve">Approval to </w:t>
      </w:r>
      <w:proofErr w:type="gramStart"/>
      <w:r>
        <w:t>enter into</w:t>
      </w:r>
      <w:proofErr w:type="gramEnd"/>
      <w:r>
        <w:t xml:space="preserve"> Closed Session pursuant to KRS 61.810(1)(c); KRS 61.810(1)(f); KRS 61.810(1)(k); KRS 61.878(1)(a); KRS 61.878(1)(c) and KRS 61.878(1)(j) for the purpose of:</w:t>
      </w:r>
    </w:p>
    <w:p w14:paraId="1C1390A4" w14:textId="77777777" w:rsidR="00382EFF" w:rsidRDefault="00382EFF" w:rsidP="00551814">
      <w:pPr>
        <w:pStyle w:val="PlainText"/>
      </w:pPr>
    </w:p>
    <w:p w14:paraId="35A0A511" w14:textId="77777777" w:rsidR="00382EFF" w:rsidRDefault="00382EFF" w:rsidP="00551814">
      <w:pPr>
        <w:pStyle w:val="PlainText"/>
      </w:pPr>
      <w:r>
        <w:t xml:space="preserve">    discussing proposed, potential or pending litigation relating to KYMEA and its members relating to transmission issues;</w:t>
      </w:r>
    </w:p>
    <w:p w14:paraId="6EE94D92" w14:textId="77777777" w:rsidR="00382EFF" w:rsidRDefault="00382EFF" w:rsidP="00551814">
      <w:pPr>
        <w:pStyle w:val="PlainText"/>
      </w:pPr>
      <w:r>
        <w:t xml:space="preserve">    discussing the preliminary financial forecasts and recommendations for the establishment of the AR Project Rate; </w:t>
      </w:r>
    </w:p>
    <w:p w14:paraId="0751D66C" w14:textId="77777777" w:rsidR="00382EFF" w:rsidRDefault="00382EFF" w:rsidP="00551814">
      <w:pPr>
        <w:pStyle w:val="PlainText"/>
      </w:pPr>
      <w:r>
        <w:t xml:space="preserve">    presenting and discussing responses to requests for proposals from the Henderson Municipal Power and Light and updating the negotiation proceedings </w:t>
      </w:r>
    </w:p>
    <w:p w14:paraId="699BB4CA" w14:textId="77777777" w:rsidR="00382EFF" w:rsidRDefault="00382EFF" w:rsidP="00551814">
      <w:pPr>
        <w:pStyle w:val="PlainText"/>
      </w:pPr>
      <w:r>
        <w:t xml:space="preserve">    presenting and discussing issues relating to providing SEPA scheduling services to Nicholasville and Bardstown; and </w:t>
      </w:r>
    </w:p>
    <w:p w14:paraId="15739522" w14:textId="77777777" w:rsidR="00382EFF" w:rsidRDefault="00382EFF" w:rsidP="00551814">
      <w:pPr>
        <w:pStyle w:val="PlainText"/>
      </w:pPr>
      <w:r>
        <w:t xml:space="preserve">    discussing the annual performance evaluation review of the President and CEO of KYMEA, including review of items of a personal nature, records and privacy.</w:t>
      </w:r>
    </w:p>
    <w:p w14:paraId="0E2CF479" w14:textId="77777777" w:rsidR="00382EFF" w:rsidRDefault="00382EFF" w:rsidP="00551814">
      <w:pPr>
        <w:pStyle w:val="PlainText"/>
      </w:pPr>
    </w:p>
    <w:p w14:paraId="6DAB857E" w14:textId="77777777" w:rsidR="00382EFF" w:rsidRDefault="00382EFF" w:rsidP="00551814">
      <w:pPr>
        <w:pStyle w:val="PlainText"/>
      </w:pPr>
      <w:r>
        <w:t xml:space="preserve">KRS 61.810(1)(c) allows for closed session for the purpose of discussing proposed, potential and pending litigation relating to the agency. </w:t>
      </w:r>
    </w:p>
    <w:p w14:paraId="682D342C" w14:textId="77777777" w:rsidR="00382EFF" w:rsidRDefault="00382EFF" w:rsidP="00551814">
      <w:pPr>
        <w:pStyle w:val="PlainText"/>
      </w:pPr>
      <w:r>
        <w:t>KRS 61.810(1)(k) and 61.878(1)(j) allow for closed session where presentation, discussion and review of preliminary recommendations and preliminary memoranda in which opinions are expressed or polices formulated or recommended.</w:t>
      </w:r>
    </w:p>
    <w:p w14:paraId="29377080" w14:textId="77777777" w:rsidR="00382EFF" w:rsidRDefault="00382EFF" w:rsidP="00551814">
      <w:pPr>
        <w:pStyle w:val="PlainText"/>
      </w:pPr>
      <w:r>
        <w:t>KRS 61.810(1)(k) and 61.878(1)(c) allow for closed session where discussions regarding records or information disclosed to the agency or required to be disclosed to the agency as confidential or proprietary would, if disclosed by the agency, provide an unfair advantage to competitors of the entity disclosing such information.</w:t>
      </w:r>
    </w:p>
    <w:p w14:paraId="4EE3A349" w14:textId="77777777" w:rsidR="00382EFF" w:rsidRDefault="00382EFF" w:rsidP="00551814">
      <w:pPr>
        <w:pStyle w:val="PlainText"/>
      </w:pPr>
      <w:r>
        <w:t>KRS 61.810(1)(f) and 61.878(1)(a) allow for closed session where discussions of an individual as an employee and personal records or information thereof disclosed to the agency which if disclosed to the general public could constitute an unwarranted invasion of personal privacy.</w:t>
      </w:r>
    </w:p>
    <w:p w14:paraId="0DFBF79F" w14:textId="77777777" w:rsidR="00382EFF" w:rsidRDefault="00382EFF" w:rsidP="00551814">
      <w:pPr>
        <w:pStyle w:val="PlainText"/>
      </w:pPr>
      <w:r>
        <w:t xml:space="preserve">  </w:t>
      </w:r>
    </w:p>
    <w:p w14:paraId="165748E9" w14:textId="77777777" w:rsidR="00382EFF" w:rsidRDefault="00382EFF" w:rsidP="00551814">
      <w:pPr>
        <w:pStyle w:val="PlainText"/>
      </w:pPr>
    </w:p>
    <w:p w14:paraId="2D94C453" w14:textId="77777777" w:rsidR="00382EFF" w:rsidRDefault="00382EFF" w:rsidP="00551814">
      <w:pPr>
        <w:pStyle w:val="PlainText"/>
      </w:pPr>
      <w:r>
        <w:rPr>
          <w:b/>
        </w:rPr>
        <w:t xml:space="preserve">Motion Passed: </w:t>
      </w:r>
      <w:r>
        <w:t xml:space="preserve"> Motion to enter closed session passed with a motion by Mike Withrow and a second by Chris Melton.  </w:t>
      </w:r>
    </w:p>
    <w:p w14:paraId="3F3C680A" w14:textId="77777777" w:rsidR="00382EFF" w:rsidRDefault="00382EFF" w:rsidP="00551814">
      <w:pPr>
        <w:pStyle w:val="PlainText"/>
      </w:pPr>
    </w:p>
    <w:p w14:paraId="0B7010D7" w14:textId="77777777" w:rsidR="00382EFF" w:rsidRDefault="00382EFF" w:rsidP="00551814">
      <w:pPr>
        <w:pStyle w:val="PlainText"/>
      </w:pPr>
      <w:r>
        <w:rPr>
          <w:b/>
        </w:rPr>
        <w:t xml:space="preserve">7 Yeas - 0 Nays. </w:t>
      </w:r>
      <w:r>
        <w:t xml:space="preserve"> </w:t>
      </w:r>
    </w:p>
    <w:p w14:paraId="6542CD56" w14:textId="77777777" w:rsidR="00382EFF" w:rsidRDefault="00382EFF" w:rsidP="00551814">
      <w:pPr>
        <w:pStyle w:val="PlainText"/>
      </w:pPr>
    </w:p>
    <w:p w14:paraId="4ECC5626" w14:textId="77777777" w:rsidR="00382EFF" w:rsidRDefault="00382EFF" w:rsidP="00551814">
      <w:pPr>
        <w:pStyle w:val="PlainText"/>
      </w:pPr>
      <w:r>
        <w:t xml:space="preserve">Josh </w:t>
      </w:r>
      <w:proofErr w:type="spellStart"/>
      <w:r>
        <w:t>Callihan</w:t>
      </w:r>
      <w:proofErr w:type="spellEnd"/>
      <w:r>
        <w:t xml:space="preserve">             Yes</w:t>
      </w:r>
    </w:p>
    <w:p w14:paraId="1011DDF4" w14:textId="77777777" w:rsidR="00382EFF" w:rsidRDefault="00382EFF" w:rsidP="00551814">
      <w:pPr>
        <w:pStyle w:val="PlainText"/>
      </w:pPr>
      <w:r>
        <w:t>Kevin Frizzell            Yes</w:t>
      </w:r>
    </w:p>
    <w:p w14:paraId="187C8D92" w14:textId="77777777" w:rsidR="00382EFF" w:rsidRDefault="00382EFF" w:rsidP="00551814">
      <w:pPr>
        <w:pStyle w:val="PlainText"/>
      </w:pPr>
      <w:r>
        <w:t>Doug Hammers              Absent</w:t>
      </w:r>
    </w:p>
    <w:p w14:paraId="7D4FC8CA" w14:textId="77777777" w:rsidR="00382EFF" w:rsidRDefault="00382EFF" w:rsidP="00551814">
      <w:pPr>
        <w:pStyle w:val="PlainText"/>
      </w:pPr>
      <w:r>
        <w:t>Ronald Herd               Yes</w:t>
      </w:r>
    </w:p>
    <w:p w14:paraId="78D6FAC5" w14:textId="77777777" w:rsidR="00382EFF" w:rsidRDefault="00382EFF" w:rsidP="00551814">
      <w:pPr>
        <w:pStyle w:val="PlainText"/>
      </w:pPr>
      <w:r>
        <w:t>Kevin Howard              Yes</w:t>
      </w:r>
    </w:p>
    <w:p w14:paraId="6A5F4E7A" w14:textId="77777777" w:rsidR="00382EFF" w:rsidRDefault="00382EFF" w:rsidP="00551814">
      <w:pPr>
        <w:pStyle w:val="PlainText"/>
      </w:pPr>
      <w:r>
        <w:t>Phillip King              Absent</w:t>
      </w:r>
    </w:p>
    <w:p w14:paraId="65528259" w14:textId="77777777" w:rsidR="00382EFF" w:rsidRDefault="00382EFF" w:rsidP="00551814">
      <w:pPr>
        <w:pStyle w:val="PlainText"/>
      </w:pPr>
      <w:r>
        <w:t>Chris Melton              Yes</w:t>
      </w:r>
    </w:p>
    <w:p w14:paraId="295F7CFB" w14:textId="77777777" w:rsidR="00382EFF" w:rsidRDefault="00382EFF" w:rsidP="00551814">
      <w:pPr>
        <w:pStyle w:val="PlainText"/>
      </w:pPr>
      <w:r>
        <w:t>Chrissy O'Hara            Absent</w:t>
      </w:r>
    </w:p>
    <w:p w14:paraId="4F4A6B32" w14:textId="77777777" w:rsidR="00382EFF" w:rsidRDefault="00382EFF" w:rsidP="00551814">
      <w:pPr>
        <w:pStyle w:val="PlainText"/>
      </w:pPr>
      <w:r>
        <w:lastRenderedPageBreak/>
        <w:t>Carl Shoupe               Absent</w:t>
      </w:r>
    </w:p>
    <w:p w14:paraId="74FF37F9" w14:textId="77777777" w:rsidR="00382EFF" w:rsidRDefault="00382EFF" w:rsidP="00551814">
      <w:pPr>
        <w:pStyle w:val="PlainText"/>
      </w:pPr>
      <w:r>
        <w:t>Mike Withrow              Yes</w:t>
      </w:r>
    </w:p>
    <w:p w14:paraId="7E13515A" w14:textId="77777777" w:rsidR="00382EFF" w:rsidRDefault="00382EFF" w:rsidP="00551814">
      <w:pPr>
        <w:pStyle w:val="PlainText"/>
      </w:pPr>
      <w:r>
        <w:t>Gary Zheng                Yes</w:t>
      </w:r>
    </w:p>
    <w:p w14:paraId="4624DA50" w14:textId="77777777" w:rsidR="00382EFF" w:rsidRDefault="00382EFF" w:rsidP="00551814">
      <w:pPr>
        <w:pStyle w:val="PlainText"/>
      </w:pPr>
    </w:p>
    <w:p w14:paraId="0ED80934" w14:textId="77777777" w:rsidR="00382EFF" w:rsidRDefault="00382EFF" w:rsidP="00551814">
      <w:pPr>
        <w:pStyle w:val="PlainText"/>
      </w:pPr>
    </w:p>
    <w:p w14:paraId="10E5D713" w14:textId="77777777" w:rsidR="00382EFF" w:rsidRDefault="00382EFF" w:rsidP="00551814">
      <w:pPr>
        <w:pStyle w:val="PlainText"/>
      </w:pPr>
      <w:r>
        <w:rPr>
          <w:b/>
        </w:rPr>
        <w:t xml:space="preserve">G. RETURN TO OPEN SESSION </w:t>
      </w:r>
      <w:r>
        <w:t xml:space="preserve"> </w:t>
      </w:r>
    </w:p>
    <w:p w14:paraId="5C78BCCE" w14:textId="77777777" w:rsidR="00382EFF" w:rsidRDefault="00382EFF" w:rsidP="00551814">
      <w:pPr>
        <w:pStyle w:val="PlainText"/>
      </w:pPr>
    </w:p>
    <w:p w14:paraId="1EF020ED" w14:textId="77777777" w:rsidR="00382EFF" w:rsidRDefault="00382EFF" w:rsidP="00551814">
      <w:pPr>
        <w:pStyle w:val="PlainText"/>
      </w:pPr>
      <w:r>
        <w:rPr>
          <w:b/>
        </w:rPr>
        <w:t xml:space="preserve">Motion Passed: </w:t>
      </w:r>
      <w:r>
        <w:t xml:space="preserve"> Motion to return to open session passed with a motion by Josh </w:t>
      </w:r>
      <w:proofErr w:type="spellStart"/>
      <w:r>
        <w:t>Callihan</w:t>
      </w:r>
      <w:proofErr w:type="spellEnd"/>
      <w:r>
        <w:t xml:space="preserve"> and a second by Gary Zheng.  </w:t>
      </w:r>
    </w:p>
    <w:p w14:paraId="7D2BE1C3" w14:textId="77777777" w:rsidR="00382EFF" w:rsidRDefault="00382EFF" w:rsidP="00551814">
      <w:pPr>
        <w:pStyle w:val="PlainText"/>
      </w:pPr>
    </w:p>
    <w:p w14:paraId="1780E27D" w14:textId="77777777" w:rsidR="00382EFF" w:rsidRDefault="00382EFF" w:rsidP="00551814">
      <w:pPr>
        <w:pStyle w:val="PlainText"/>
      </w:pPr>
      <w:r>
        <w:rPr>
          <w:b/>
        </w:rPr>
        <w:t xml:space="preserve">6 Yeas - 0 Nays. </w:t>
      </w:r>
      <w:r>
        <w:t xml:space="preserve"> </w:t>
      </w:r>
    </w:p>
    <w:p w14:paraId="467D9792" w14:textId="77777777" w:rsidR="00382EFF" w:rsidRDefault="00382EFF" w:rsidP="00551814">
      <w:pPr>
        <w:pStyle w:val="PlainText"/>
      </w:pPr>
    </w:p>
    <w:p w14:paraId="5B2CA4CA" w14:textId="77777777" w:rsidR="00382EFF" w:rsidRDefault="00382EFF" w:rsidP="00551814">
      <w:pPr>
        <w:pStyle w:val="PlainText"/>
      </w:pPr>
      <w:r>
        <w:t xml:space="preserve">Josh </w:t>
      </w:r>
      <w:proofErr w:type="spellStart"/>
      <w:r>
        <w:t>Callihan</w:t>
      </w:r>
      <w:proofErr w:type="spellEnd"/>
      <w:r>
        <w:t xml:space="preserve">             Yes</w:t>
      </w:r>
    </w:p>
    <w:p w14:paraId="5ABAB0AC" w14:textId="77777777" w:rsidR="00382EFF" w:rsidRDefault="00382EFF" w:rsidP="00551814">
      <w:pPr>
        <w:pStyle w:val="PlainText"/>
      </w:pPr>
      <w:r>
        <w:t>Kevin Frizzell            Yes</w:t>
      </w:r>
    </w:p>
    <w:p w14:paraId="4718A7C7" w14:textId="77777777" w:rsidR="00382EFF" w:rsidRDefault="00382EFF" w:rsidP="00551814">
      <w:pPr>
        <w:pStyle w:val="PlainText"/>
      </w:pPr>
      <w:r>
        <w:t>Doug Hammers              Absent</w:t>
      </w:r>
    </w:p>
    <w:p w14:paraId="17E94959" w14:textId="77777777" w:rsidR="00382EFF" w:rsidRDefault="00382EFF" w:rsidP="00551814">
      <w:pPr>
        <w:pStyle w:val="PlainText"/>
      </w:pPr>
      <w:r>
        <w:t>Ronald Herd               Yes</w:t>
      </w:r>
    </w:p>
    <w:p w14:paraId="6BAF9CD1" w14:textId="77777777" w:rsidR="00382EFF" w:rsidRDefault="00382EFF" w:rsidP="00551814">
      <w:pPr>
        <w:pStyle w:val="PlainText"/>
      </w:pPr>
      <w:r>
        <w:t>Kevin Howard              Absent</w:t>
      </w:r>
    </w:p>
    <w:p w14:paraId="4B1FF4B0" w14:textId="77777777" w:rsidR="00382EFF" w:rsidRDefault="00382EFF" w:rsidP="00551814">
      <w:pPr>
        <w:pStyle w:val="PlainText"/>
      </w:pPr>
      <w:r>
        <w:t>Phillip King              Absent</w:t>
      </w:r>
    </w:p>
    <w:p w14:paraId="23FADA08" w14:textId="77777777" w:rsidR="00382EFF" w:rsidRDefault="00382EFF" w:rsidP="00551814">
      <w:pPr>
        <w:pStyle w:val="PlainText"/>
      </w:pPr>
      <w:r>
        <w:t>Chris Melton              Yes</w:t>
      </w:r>
    </w:p>
    <w:p w14:paraId="698B336E" w14:textId="77777777" w:rsidR="00382EFF" w:rsidRDefault="00382EFF" w:rsidP="00551814">
      <w:pPr>
        <w:pStyle w:val="PlainText"/>
      </w:pPr>
      <w:r>
        <w:t>Chrissy O'Hara            Absent</w:t>
      </w:r>
    </w:p>
    <w:p w14:paraId="1C40EA97" w14:textId="77777777" w:rsidR="00382EFF" w:rsidRDefault="00382EFF" w:rsidP="00551814">
      <w:pPr>
        <w:pStyle w:val="PlainText"/>
      </w:pPr>
      <w:r>
        <w:t>Carl Shoupe               Absent</w:t>
      </w:r>
    </w:p>
    <w:p w14:paraId="01745E5A" w14:textId="77777777" w:rsidR="00382EFF" w:rsidRDefault="00382EFF" w:rsidP="00551814">
      <w:pPr>
        <w:pStyle w:val="PlainText"/>
      </w:pPr>
      <w:r>
        <w:t>Mike Withrow              Yes</w:t>
      </w:r>
    </w:p>
    <w:p w14:paraId="68545EB6" w14:textId="77777777" w:rsidR="00382EFF" w:rsidRDefault="00382EFF" w:rsidP="00551814">
      <w:pPr>
        <w:pStyle w:val="PlainText"/>
      </w:pPr>
      <w:r>
        <w:t>Gary Zheng                Yes</w:t>
      </w:r>
    </w:p>
    <w:p w14:paraId="07C258EB" w14:textId="77777777" w:rsidR="00382EFF" w:rsidRDefault="00382EFF" w:rsidP="00551814">
      <w:pPr>
        <w:pStyle w:val="PlainText"/>
      </w:pPr>
    </w:p>
    <w:p w14:paraId="45D9E46C" w14:textId="77777777" w:rsidR="00382EFF" w:rsidRDefault="00382EFF" w:rsidP="00551814">
      <w:pPr>
        <w:pStyle w:val="PlainText"/>
      </w:pPr>
    </w:p>
    <w:p w14:paraId="531CCDCA" w14:textId="77777777" w:rsidR="00382EFF" w:rsidRDefault="00382EFF" w:rsidP="00551814">
      <w:pPr>
        <w:pStyle w:val="PlainText"/>
      </w:pPr>
      <w:r>
        <w:rPr>
          <w:b/>
        </w:rPr>
        <w:t xml:space="preserve">H. ACTIONS RELATED TO MATTERS DISCUSSED IN CLOSED SESSION </w:t>
      </w:r>
      <w:r>
        <w:t xml:space="preserve"> </w:t>
      </w:r>
    </w:p>
    <w:p w14:paraId="130F8DF6" w14:textId="77777777" w:rsidR="00382EFF" w:rsidRDefault="00382EFF" w:rsidP="00551814">
      <w:pPr>
        <w:pStyle w:val="PlainText"/>
      </w:pPr>
      <w:r>
        <w:rPr>
          <w:b/>
        </w:rPr>
        <w:t xml:space="preserve">H.1. CEO Performance Review </w:t>
      </w:r>
      <w:r>
        <w:t xml:space="preserve"> </w:t>
      </w:r>
    </w:p>
    <w:p w14:paraId="56C5C618" w14:textId="77777777" w:rsidR="00382EFF" w:rsidRDefault="00382EFF" w:rsidP="00551814">
      <w:pPr>
        <w:pStyle w:val="PlainText"/>
      </w:pPr>
      <w:r>
        <w:t xml:space="preserve">Rationale: </w:t>
      </w:r>
    </w:p>
    <w:p w14:paraId="7C4D7B9B" w14:textId="77777777" w:rsidR="00382EFF" w:rsidRDefault="00382EFF" w:rsidP="00551814">
      <w:pPr>
        <w:pStyle w:val="PlainText"/>
      </w:pPr>
      <w:r>
        <w:t>Discussion of the CEO performance review. Board action that may be decided in the Closed session will be presented at this time.</w:t>
      </w:r>
    </w:p>
    <w:p w14:paraId="438BD0EF" w14:textId="77777777" w:rsidR="00382EFF" w:rsidRDefault="00382EFF" w:rsidP="00551814">
      <w:pPr>
        <w:pStyle w:val="PlainText"/>
      </w:pPr>
      <w:r>
        <w:t xml:space="preserve">Buresh Employment Agreement - section 3, </w:t>
      </w:r>
      <w:r w:rsidR="00164C3C">
        <w:t>paragraph</w:t>
      </w:r>
      <w:r>
        <w:t xml:space="preserve"> 3</w:t>
      </w:r>
    </w:p>
    <w:p w14:paraId="65DB42C1" w14:textId="77777777" w:rsidR="00382EFF" w:rsidRDefault="00382EFF" w:rsidP="00551814">
      <w:pPr>
        <w:pStyle w:val="PlainText"/>
      </w:pPr>
      <w:r>
        <w:t xml:space="preserve"> </w:t>
      </w:r>
    </w:p>
    <w:p w14:paraId="279CCF77" w14:textId="77777777" w:rsidR="00382EFF" w:rsidRDefault="00382EFF" w:rsidP="00551814">
      <w:pPr>
        <w:pStyle w:val="PlainText"/>
      </w:pPr>
      <w:r>
        <w:t>KYMEA's Board shall review and evaluate the performance of Buresh at least once annually.  The Board and Buresh shall jointly develop the performance evaluation process and criteria to be utilized.  Buresh will be evaluated on or about December of each year.  The Chairman of KYMEA shall provide Buresh with a summary statement of the findings of the Board and provide an adequate opportunity for Buresh to discuss his evaluation with the Board.</w:t>
      </w:r>
    </w:p>
    <w:p w14:paraId="45CFCA8B" w14:textId="77777777" w:rsidR="00382EFF" w:rsidRDefault="00382EFF" w:rsidP="00551814">
      <w:pPr>
        <w:pStyle w:val="PlainText"/>
      </w:pPr>
      <w:r>
        <w:t xml:space="preserve"> </w:t>
      </w:r>
    </w:p>
    <w:p w14:paraId="4F9A06D2" w14:textId="77777777" w:rsidR="00382EFF" w:rsidRDefault="00382EFF" w:rsidP="00551814">
      <w:pPr>
        <w:pStyle w:val="PlainText"/>
      </w:pPr>
      <w:r>
        <w:t xml:space="preserve">  </w:t>
      </w:r>
    </w:p>
    <w:p w14:paraId="63047556" w14:textId="77777777" w:rsidR="00382EFF" w:rsidRDefault="00382EFF" w:rsidP="00551814">
      <w:pPr>
        <w:pStyle w:val="PlainText"/>
      </w:pPr>
    </w:p>
    <w:p w14:paraId="3D165649" w14:textId="77777777" w:rsidR="00382EFF" w:rsidRDefault="00382EFF" w:rsidP="00551814">
      <w:pPr>
        <w:pStyle w:val="PlainText"/>
      </w:pPr>
      <w:r>
        <w:rPr>
          <w:b/>
        </w:rPr>
        <w:t xml:space="preserve">Motion Passed: </w:t>
      </w:r>
      <w:r>
        <w:t xml:space="preserve"> Motion to approve the following resolution: "In consideration of the Doug </w:t>
      </w:r>
      <w:proofErr w:type="spellStart"/>
      <w:r w:rsidR="00164C3C">
        <w:t>Buresh’</w:t>
      </w:r>
      <w:r>
        <w:t>s</w:t>
      </w:r>
      <w:proofErr w:type="spellEnd"/>
      <w:r>
        <w:t xml:space="preserve"> first year anniversary as President and CEO of KYMEA and after due evaluation by the KYMEA Board, the Board, in accordance with Section 3 of his Employment Agreement, shall pay Mr. Buresh a performance bonus compensation of 5% of Mr. </w:t>
      </w:r>
      <w:proofErr w:type="spellStart"/>
      <w:r>
        <w:t>Buresh</w:t>
      </w:r>
      <w:r w:rsidR="00164C3C">
        <w:t>’s</w:t>
      </w:r>
      <w:proofErr w:type="spellEnd"/>
      <w:r>
        <w:t xml:space="preserve"> 2018 base salary, which equals $12,500, and further the Board approves a 3% increase in Mr. </w:t>
      </w:r>
      <w:proofErr w:type="spellStart"/>
      <w:r>
        <w:t>Buresh</w:t>
      </w:r>
      <w:r w:rsidR="00164C3C">
        <w:t>’</w:t>
      </w:r>
      <w:r>
        <w:t>s</w:t>
      </w:r>
      <w:proofErr w:type="spellEnd"/>
      <w:r>
        <w:t xml:space="preserve"> base salary for the year 2019, which increases his base salary to $257,500, payable beginning January 1, 2019 in accordance with Section 3 of the Employment Agreement." passed with a motion by Josh </w:t>
      </w:r>
      <w:proofErr w:type="spellStart"/>
      <w:r>
        <w:t>Callihan</w:t>
      </w:r>
      <w:proofErr w:type="spellEnd"/>
      <w:r>
        <w:t xml:space="preserve"> and a second by Mike Withrow.  </w:t>
      </w:r>
    </w:p>
    <w:p w14:paraId="1CF8F388" w14:textId="77777777" w:rsidR="00382EFF" w:rsidRDefault="00382EFF" w:rsidP="00551814">
      <w:pPr>
        <w:pStyle w:val="PlainText"/>
      </w:pPr>
    </w:p>
    <w:p w14:paraId="15A3670D" w14:textId="77777777" w:rsidR="00382EFF" w:rsidRDefault="00382EFF" w:rsidP="00551814">
      <w:pPr>
        <w:pStyle w:val="PlainText"/>
      </w:pPr>
      <w:r>
        <w:rPr>
          <w:b/>
        </w:rPr>
        <w:t xml:space="preserve">6 Yeas - 0 Nays. </w:t>
      </w:r>
      <w:r>
        <w:t xml:space="preserve"> </w:t>
      </w:r>
    </w:p>
    <w:p w14:paraId="38B50B81" w14:textId="77777777" w:rsidR="00382EFF" w:rsidRDefault="00382EFF" w:rsidP="00551814">
      <w:pPr>
        <w:pStyle w:val="PlainText"/>
      </w:pPr>
    </w:p>
    <w:p w14:paraId="14872D08" w14:textId="77777777" w:rsidR="00382EFF" w:rsidRDefault="00382EFF" w:rsidP="00551814">
      <w:pPr>
        <w:pStyle w:val="PlainText"/>
      </w:pPr>
      <w:r>
        <w:t xml:space="preserve">Josh </w:t>
      </w:r>
      <w:proofErr w:type="spellStart"/>
      <w:r>
        <w:t>Callihan</w:t>
      </w:r>
      <w:proofErr w:type="spellEnd"/>
      <w:r>
        <w:t xml:space="preserve">             Yes</w:t>
      </w:r>
    </w:p>
    <w:p w14:paraId="20D7453B" w14:textId="77777777" w:rsidR="00382EFF" w:rsidRDefault="00382EFF" w:rsidP="00551814">
      <w:pPr>
        <w:pStyle w:val="PlainText"/>
      </w:pPr>
      <w:r>
        <w:t>Kevin Frizzell            Yes</w:t>
      </w:r>
    </w:p>
    <w:p w14:paraId="7D879A2F" w14:textId="77777777" w:rsidR="00382EFF" w:rsidRDefault="00382EFF" w:rsidP="00551814">
      <w:pPr>
        <w:pStyle w:val="PlainText"/>
      </w:pPr>
      <w:r>
        <w:t>Doug Hammers              Absent</w:t>
      </w:r>
    </w:p>
    <w:p w14:paraId="5632EE4A" w14:textId="77777777" w:rsidR="00382EFF" w:rsidRDefault="00382EFF" w:rsidP="00551814">
      <w:pPr>
        <w:pStyle w:val="PlainText"/>
      </w:pPr>
      <w:r>
        <w:t>Ronald Herd               Yes</w:t>
      </w:r>
    </w:p>
    <w:p w14:paraId="7AEC7867" w14:textId="77777777" w:rsidR="00382EFF" w:rsidRDefault="00382EFF" w:rsidP="00551814">
      <w:pPr>
        <w:pStyle w:val="PlainText"/>
      </w:pPr>
      <w:r>
        <w:t>Kevin Howard              Absent</w:t>
      </w:r>
    </w:p>
    <w:p w14:paraId="5CD3FA5B" w14:textId="77777777" w:rsidR="00382EFF" w:rsidRDefault="00382EFF" w:rsidP="00551814">
      <w:pPr>
        <w:pStyle w:val="PlainText"/>
      </w:pPr>
      <w:r>
        <w:t>Phillip King              Absent</w:t>
      </w:r>
    </w:p>
    <w:p w14:paraId="4B386779" w14:textId="77777777" w:rsidR="00382EFF" w:rsidRDefault="00382EFF" w:rsidP="00551814">
      <w:pPr>
        <w:pStyle w:val="PlainText"/>
      </w:pPr>
      <w:r>
        <w:t>Chris Melton              Yes</w:t>
      </w:r>
    </w:p>
    <w:p w14:paraId="4DE674CF" w14:textId="77777777" w:rsidR="00382EFF" w:rsidRDefault="00382EFF" w:rsidP="00551814">
      <w:pPr>
        <w:pStyle w:val="PlainText"/>
      </w:pPr>
      <w:r>
        <w:t>Chrissy O'Hara            Absent</w:t>
      </w:r>
    </w:p>
    <w:p w14:paraId="1D1BF99A" w14:textId="77777777" w:rsidR="00382EFF" w:rsidRDefault="00382EFF" w:rsidP="00551814">
      <w:pPr>
        <w:pStyle w:val="PlainText"/>
      </w:pPr>
      <w:r>
        <w:t>Carl Shoupe               Absent</w:t>
      </w:r>
    </w:p>
    <w:p w14:paraId="55433899" w14:textId="77777777" w:rsidR="00382EFF" w:rsidRDefault="00382EFF" w:rsidP="00551814">
      <w:pPr>
        <w:pStyle w:val="PlainText"/>
      </w:pPr>
      <w:r>
        <w:lastRenderedPageBreak/>
        <w:t>Mike Withrow              Yes</w:t>
      </w:r>
    </w:p>
    <w:p w14:paraId="0EDF3381" w14:textId="77777777" w:rsidR="00382EFF" w:rsidRDefault="00382EFF" w:rsidP="00551814">
      <w:pPr>
        <w:pStyle w:val="PlainText"/>
      </w:pPr>
      <w:r>
        <w:t>Gary Zheng                Yes</w:t>
      </w:r>
    </w:p>
    <w:p w14:paraId="23C7A140" w14:textId="77777777" w:rsidR="00382EFF" w:rsidRDefault="00382EFF" w:rsidP="00551814">
      <w:pPr>
        <w:pStyle w:val="PlainText"/>
      </w:pPr>
    </w:p>
    <w:p w14:paraId="3C81CF5E" w14:textId="77777777" w:rsidR="00382EFF" w:rsidRDefault="00382EFF" w:rsidP="00551814">
      <w:pPr>
        <w:pStyle w:val="PlainText"/>
      </w:pPr>
    </w:p>
    <w:p w14:paraId="5AFD2F0D" w14:textId="77777777" w:rsidR="00382EFF" w:rsidRDefault="00382EFF" w:rsidP="00551814">
      <w:pPr>
        <w:pStyle w:val="PlainText"/>
      </w:pPr>
      <w:r>
        <w:rPr>
          <w:b/>
        </w:rPr>
        <w:t xml:space="preserve">I. PUBLIC COMMENTS </w:t>
      </w:r>
      <w:r>
        <w:t xml:space="preserve"> </w:t>
      </w:r>
    </w:p>
    <w:p w14:paraId="3E02E0C3" w14:textId="77777777" w:rsidR="00382EFF" w:rsidRDefault="00382EFF" w:rsidP="00551814">
      <w:pPr>
        <w:pStyle w:val="PlainText"/>
      </w:pPr>
      <w:r>
        <w:t xml:space="preserve"> </w:t>
      </w:r>
    </w:p>
    <w:p w14:paraId="0F7566EB" w14:textId="77777777" w:rsidR="00382EFF" w:rsidRDefault="00382EFF" w:rsidP="00551814">
      <w:pPr>
        <w:pStyle w:val="PlainText"/>
      </w:pPr>
      <w:r>
        <w:t xml:space="preserve">Rationale: </w:t>
      </w:r>
    </w:p>
    <w:p w14:paraId="25FA0330" w14:textId="77777777" w:rsidR="00382EFF" w:rsidRDefault="00382EFF" w:rsidP="00551814">
      <w:pPr>
        <w:pStyle w:val="PlainText"/>
      </w:pPr>
      <w:r>
        <w:t xml:space="preserve">This was an opportunity for members of the public to provide input to the </w:t>
      </w:r>
      <w:r w:rsidR="00164C3C">
        <w:t>KYMEA</w:t>
      </w:r>
      <w:r>
        <w:t xml:space="preserve"> Board. Comments will be limited to 5 minutes per speaker.</w:t>
      </w:r>
      <w:r w:rsidR="00164C3C">
        <w:t xml:space="preserve"> No public comments were made.</w:t>
      </w:r>
    </w:p>
    <w:p w14:paraId="03591CA9" w14:textId="77777777" w:rsidR="00382EFF" w:rsidRDefault="00382EFF" w:rsidP="00551814">
      <w:pPr>
        <w:pStyle w:val="PlainText"/>
      </w:pPr>
      <w:r>
        <w:t xml:space="preserve">  </w:t>
      </w:r>
    </w:p>
    <w:p w14:paraId="0CAD392B" w14:textId="77777777" w:rsidR="00382EFF" w:rsidRDefault="00382EFF" w:rsidP="00551814">
      <w:pPr>
        <w:pStyle w:val="PlainText"/>
      </w:pPr>
    </w:p>
    <w:p w14:paraId="6C76DBD1" w14:textId="77777777" w:rsidR="00382EFF" w:rsidRDefault="00382EFF" w:rsidP="00551814">
      <w:pPr>
        <w:pStyle w:val="PlainText"/>
      </w:pPr>
      <w:r>
        <w:rPr>
          <w:b/>
        </w:rPr>
        <w:t xml:space="preserve">J. UPCOMING MEETINGS </w:t>
      </w:r>
      <w:r>
        <w:t xml:space="preserve"> </w:t>
      </w:r>
    </w:p>
    <w:p w14:paraId="26DBDFC8" w14:textId="77777777" w:rsidR="00382EFF" w:rsidRDefault="00382EFF" w:rsidP="00551814">
      <w:pPr>
        <w:pStyle w:val="PlainText"/>
      </w:pPr>
      <w:r>
        <w:t xml:space="preserve"> </w:t>
      </w:r>
    </w:p>
    <w:p w14:paraId="5C24C310" w14:textId="77777777" w:rsidR="00382EFF" w:rsidRDefault="00382EFF" w:rsidP="00551814">
      <w:pPr>
        <w:pStyle w:val="PlainText"/>
      </w:pPr>
      <w:r>
        <w:t xml:space="preserve">Rationale: </w:t>
      </w:r>
    </w:p>
    <w:p w14:paraId="095C1AA0" w14:textId="77777777" w:rsidR="00382EFF" w:rsidRDefault="00382EFF" w:rsidP="00551814">
      <w:pPr>
        <w:pStyle w:val="PlainText"/>
      </w:pPr>
      <w:r>
        <w:t>The KYMEA Board of Directors shall hold its regular meetings on the fourth Thursday of each month, except for the months of November and December when the regular meeting shall be held on the third Wednesday.</w:t>
      </w:r>
    </w:p>
    <w:p w14:paraId="2D762F7D" w14:textId="77777777" w:rsidR="00382EFF" w:rsidRDefault="00382EFF" w:rsidP="00551814">
      <w:pPr>
        <w:pStyle w:val="PlainText"/>
      </w:pPr>
      <w:r>
        <w:t>The regular meetings shall convene and commence at 10:00 AM Eastern time on said dates.</w:t>
      </w:r>
    </w:p>
    <w:p w14:paraId="2A088D34" w14:textId="77777777" w:rsidR="00382EFF" w:rsidRDefault="00382EFF" w:rsidP="00551814">
      <w:pPr>
        <w:pStyle w:val="PlainText"/>
      </w:pPr>
      <w:r>
        <w:t xml:space="preserve">The regular meetings shall </w:t>
      </w:r>
      <w:r w:rsidR="00164C3C">
        <w:t xml:space="preserve">be </w:t>
      </w:r>
      <w:r>
        <w:t>held at the KYMEA Board Room, 1700 Eastpoint Pkwy, Suite 220, Louisville, Kentucky.</w:t>
      </w:r>
    </w:p>
    <w:p w14:paraId="251DBF9C" w14:textId="77777777" w:rsidR="00382EFF" w:rsidRDefault="00382EFF" w:rsidP="00551814">
      <w:pPr>
        <w:pStyle w:val="PlainText"/>
      </w:pPr>
      <w:r>
        <w:t xml:space="preserve"> </w:t>
      </w:r>
    </w:p>
    <w:p w14:paraId="014C9499" w14:textId="77777777" w:rsidR="00382EFF" w:rsidRDefault="00382EFF" w:rsidP="00551814">
      <w:pPr>
        <w:pStyle w:val="PlainText"/>
      </w:pPr>
      <w:r>
        <w:t xml:space="preserve"> </w:t>
      </w:r>
    </w:p>
    <w:p w14:paraId="71ED6BA6" w14:textId="77777777" w:rsidR="00382EFF" w:rsidRDefault="00382EFF" w:rsidP="00551814">
      <w:pPr>
        <w:pStyle w:val="PlainText"/>
      </w:pPr>
    </w:p>
    <w:p w14:paraId="3C47B6BE" w14:textId="77777777" w:rsidR="00382EFF" w:rsidRDefault="00382EFF" w:rsidP="00551814">
      <w:pPr>
        <w:pStyle w:val="PlainText"/>
      </w:pPr>
      <w:r>
        <w:rPr>
          <w:b/>
        </w:rPr>
        <w:t xml:space="preserve">K. OTHER BUSINESS </w:t>
      </w:r>
      <w:r>
        <w:t xml:space="preserve"> </w:t>
      </w:r>
    </w:p>
    <w:p w14:paraId="263A6A92" w14:textId="77777777" w:rsidR="00382EFF" w:rsidRDefault="00382EFF" w:rsidP="00551814">
      <w:pPr>
        <w:pStyle w:val="PlainText"/>
      </w:pPr>
    </w:p>
    <w:p w14:paraId="2A172AD2" w14:textId="77777777" w:rsidR="00382EFF" w:rsidRDefault="00382EFF" w:rsidP="00551814">
      <w:pPr>
        <w:pStyle w:val="PlainText"/>
      </w:pPr>
      <w:r>
        <w:rPr>
          <w:b/>
        </w:rPr>
        <w:t xml:space="preserve">L. ADJOURNMENT </w:t>
      </w:r>
      <w:r>
        <w:t xml:space="preserve"> </w:t>
      </w:r>
    </w:p>
    <w:p w14:paraId="55D29494" w14:textId="77777777" w:rsidR="00382EFF" w:rsidRDefault="00382EFF" w:rsidP="00551814">
      <w:pPr>
        <w:pStyle w:val="PlainText"/>
      </w:pPr>
    </w:p>
    <w:p w14:paraId="0A9AC6E3" w14:textId="77777777" w:rsidR="00382EFF" w:rsidRDefault="00382EFF" w:rsidP="00551814">
      <w:pPr>
        <w:pStyle w:val="PlainText"/>
      </w:pPr>
      <w:r>
        <w:rPr>
          <w:b/>
        </w:rPr>
        <w:t xml:space="preserve">Motion Passed: </w:t>
      </w:r>
      <w:r>
        <w:t xml:space="preserve"> Motion to adjourn passed with a motion by Chris Melton and a second by Kevin Frizzell.  </w:t>
      </w:r>
    </w:p>
    <w:p w14:paraId="6ECCB320" w14:textId="77777777" w:rsidR="00382EFF" w:rsidRDefault="00382EFF" w:rsidP="00551814">
      <w:pPr>
        <w:pStyle w:val="PlainText"/>
      </w:pPr>
    </w:p>
    <w:p w14:paraId="3E00C976" w14:textId="77777777" w:rsidR="00382EFF" w:rsidRDefault="00382EFF" w:rsidP="00551814">
      <w:pPr>
        <w:pStyle w:val="PlainText"/>
      </w:pPr>
      <w:r>
        <w:rPr>
          <w:b/>
        </w:rPr>
        <w:t xml:space="preserve">7 Yeas - 0 Nays. </w:t>
      </w:r>
      <w:r>
        <w:t xml:space="preserve"> </w:t>
      </w:r>
    </w:p>
    <w:p w14:paraId="3F3D9101" w14:textId="77777777" w:rsidR="00382EFF" w:rsidRDefault="00382EFF" w:rsidP="00551814">
      <w:pPr>
        <w:pStyle w:val="PlainText"/>
      </w:pPr>
    </w:p>
    <w:p w14:paraId="37F0A4BC" w14:textId="77777777" w:rsidR="00382EFF" w:rsidRDefault="00382EFF" w:rsidP="00551814">
      <w:pPr>
        <w:pStyle w:val="PlainText"/>
      </w:pPr>
      <w:r>
        <w:t xml:space="preserve">Josh </w:t>
      </w:r>
      <w:proofErr w:type="spellStart"/>
      <w:r>
        <w:t>Callihan</w:t>
      </w:r>
      <w:proofErr w:type="spellEnd"/>
      <w:r>
        <w:t xml:space="preserve">             Yes</w:t>
      </w:r>
    </w:p>
    <w:p w14:paraId="25ECA42E" w14:textId="77777777" w:rsidR="00382EFF" w:rsidRDefault="00382EFF" w:rsidP="00551814">
      <w:pPr>
        <w:pStyle w:val="PlainText"/>
      </w:pPr>
      <w:r>
        <w:t>Kevin Frizzell            Yes</w:t>
      </w:r>
    </w:p>
    <w:p w14:paraId="02633110" w14:textId="77777777" w:rsidR="00382EFF" w:rsidRDefault="00382EFF" w:rsidP="00551814">
      <w:pPr>
        <w:pStyle w:val="PlainText"/>
      </w:pPr>
      <w:r>
        <w:t>Doug Hammers              Absent</w:t>
      </w:r>
    </w:p>
    <w:p w14:paraId="325DD6B4" w14:textId="77777777" w:rsidR="00382EFF" w:rsidRDefault="00382EFF" w:rsidP="00551814">
      <w:pPr>
        <w:pStyle w:val="PlainText"/>
      </w:pPr>
      <w:r>
        <w:t>Ronald Herd               Yes</w:t>
      </w:r>
    </w:p>
    <w:p w14:paraId="55029175" w14:textId="77777777" w:rsidR="00382EFF" w:rsidRDefault="00382EFF" w:rsidP="00551814">
      <w:pPr>
        <w:pStyle w:val="PlainText"/>
      </w:pPr>
      <w:r>
        <w:t>Kevin Howard              Yes</w:t>
      </w:r>
    </w:p>
    <w:p w14:paraId="5E930CB8" w14:textId="77777777" w:rsidR="00382EFF" w:rsidRDefault="00382EFF" w:rsidP="00551814">
      <w:pPr>
        <w:pStyle w:val="PlainText"/>
      </w:pPr>
      <w:r>
        <w:t>Phillip King              Absent</w:t>
      </w:r>
    </w:p>
    <w:p w14:paraId="4A5BD92B" w14:textId="77777777" w:rsidR="00382EFF" w:rsidRDefault="00382EFF" w:rsidP="00551814">
      <w:pPr>
        <w:pStyle w:val="PlainText"/>
      </w:pPr>
      <w:r>
        <w:t>Chris Melton              Yes</w:t>
      </w:r>
    </w:p>
    <w:p w14:paraId="40A716CB" w14:textId="77777777" w:rsidR="00382EFF" w:rsidRDefault="00382EFF" w:rsidP="00551814">
      <w:pPr>
        <w:pStyle w:val="PlainText"/>
      </w:pPr>
      <w:r>
        <w:t>Chrissy O'Hara            Absent</w:t>
      </w:r>
    </w:p>
    <w:p w14:paraId="65225138" w14:textId="77777777" w:rsidR="00382EFF" w:rsidRDefault="00382EFF" w:rsidP="00551814">
      <w:pPr>
        <w:pStyle w:val="PlainText"/>
      </w:pPr>
      <w:r>
        <w:t>Carl Shoupe               Absent</w:t>
      </w:r>
    </w:p>
    <w:p w14:paraId="7092CBA0" w14:textId="77777777" w:rsidR="00382EFF" w:rsidRDefault="00382EFF" w:rsidP="00551814">
      <w:pPr>
        <w:pStyle w:val="PlainText"/>
      </w:pPr>
      <w:r>
        <w:t>Mike Withrow              Yes</w:t>
      </w:r>
    </w:p>
    <w:p w14:paraId="4A9AA3BF" w14:textId="77777777" w:rsidR="00382EFF" w:rsidRDefault="00382EFF" w:rsidP="00551814">
      <w:pPr>
        <w:pStyle w:val="PlainText"/>
      </w:pPr>
      <w:r>
        <w:t>Gary Zheng                Yes</w:t>
      </w:r>
    </w:p>
    <w:p w14:paraId="2988C283" w14:textId="77777777" w:rsidR="00382EFF" w:rsidRDefault="00382EFF" w:rsidP="00551814">
      <w:pPr>
        <w:pStyle w:val="PlainText"/>
      </w:pPr>
    </w:p>
    <w:p w14:paraId="7E9AD32F" w14:textId="77777777" w:rsidR="00382EFF" w:rsidRDefault="00382EFF" w:rsidP="00551814">
      <w:pPr>
        <w:pStyle w:val="PlainText"/>
      </w:pPr>
    </w:p>
    <w:p w14:paraId="14A4A9BD" w14:textId="77777777" w:rsidR="00382EFF" w:rsidRDefault="00382EFF" w:rsidP="00551814">
      <w:pPr>
        <w:pStyle w:val="PlainText"/>
      </w:pPr>
    </w:p>
    <w:p w14:paraId="0C106E49" w14:textId="77777777" w:rsidR="00382EFF" w:rsidRDefault="00382EFF" w:rsidP="00551814">
      <w:pPr>
        <w:pStyle w:val="PlainText"/>
      </w:pPr>
    </w:p>
    <w:p w14:paraId="6D63A9F4" w14:textId="77777777" w:rsidR="00382EFF" w:rsidRDefault="00382EFF" w:rsidP="00551814">
      <w:pPr>
        <w:pStyle w:val="PlainText"/>
      </w:pPr>
    </w:p>
    <w:p w14:paraId="237BE1C4" w14:textId="77777777" w:rsidR="00382EFF" w:rsidRDefault="00382EFF" w:rsidP="00551814">
      <w:pPr>
        <w:pStyle w:val="PlainText"/>
      </w:pPr>
    </w:p>
    <w:p w14:paraId="6290D3E0" w14:textId="77777777" w:rsidR="00382EFF" w:rsidRDefault="00382EFF" w:rsidP="00551814">
      <w:pPr>
        <w:pStyle w:val="PlainText"/>
      </w:pPr>
    </w:p>
    <w:p w14:paraId="691D10A3" w14:textId="77777777" w:rsidR="00382EFF" w:rsidRDefault="00382EFF" w:rsidP="00551814">
      <w:pPr>
        <w:pStyle w:val="PlainText"/>
      </w:pPr>
    </w:p>
    <w:p w14:paraId="1B143C5F" w14:textId="77777777" w:rsidR="00382EFF" w:rsidRDefault="00382EFF" w:rsidP="00551814">
      <w:pPr>
        <w:pStyle w:val="PlainText"/>
      </w:pPr>
    </w:p>
    <w:p w14:paraId="725CC55A" w14:textId="77777777" w:rsidR="00382EFF" w:rsidRDefault="00382EFF" w:rsidP="00551814">
      <w:pPr>
        <w:pStyle w:val="PlainText"/>
      </w:pPr>
    </w:p>
    <w:p w14:paraId="6C0BFA6A" w14:textId="77777777" w:rsidR="00382EFF" w:rsidRDefault="00382EFF" w:rsidP="00551814">
      <w:pPr>
        <w:pStyle w:val="PlainText"/>
      </w:pPr>
    </w:p>
    <w:p w14:paraId="2292A3EE" w14:textId="77777777" w:rsidR="00382EFF" w:rsidRDefault="00382EFF" w:rsidP="00551814">
      <w:pPr>
        <w:pStyle w:val="PlainText"/>
      </w:pPr>
    </w:p>
    <w:p w14:paraId="6EA798D5" w14:textId="77777777" w:rsidR="00382EFF" w:rsidRDefault="00382EFF" w:rsidP="00551814">
      <w:pPr>
        <w:pStyle w:val="PlainText"/>
      </w:pPr>
    </w:p>
    <w:p w14:paraId="2E9F0623" w14:textId="77777777" w:rsidR="00382EFF" w:rsidRDefault="00382EFF" w:rsidP="00382EFF">
      <w:pPr>
        <w:pStyle w:val="PlainText"/>
      </w:pPr>
      <w:r>
        <w:t>_____________________________________</w:t>
      </w:r>
    </w:p>
    <w:p w14:paraId="25BB2FC7" w14:textId="77777777" w:rsidR="00382EFF" w:rsidRDefault="00382EFF" w:rsidP="00382EFF">
      <w:pPr>
        <w:pStyle w:val="PlainText"/>
      </w:pPr>
      <w:r>
        <w:t>Chairperson</w:t>
      </w:r>
    </w:p>
    <w:p w14:paraId="1924AE93" w14:textId="77777777" w:rsidR="00382EFF" w:rsidRDefault="00382EFF" w:rsidP="00382EFF">
      <w:pPr>
        <w:pStyle w:val="PlainText"/>
      </w:pPr>
    </w:p>
    <w:p w14:paraId="2F4A099B" w14:textId="77777777" w:rsidR="00382EFF" w:rsidRDefault="00382EFF" w:rsidP="00382EFF">
      <w:pPr>
        <w:pStyle w:val="PlainText"/>
      </w:pPr>
      <w:r>
        <w:t>_____________________________________</w:t>
      </w:r>
    </w:p>
    <w:p w14:paraId="465F4EBC" w14:textId="77777777" w:rsidR="00382EFF" w:rsidRDefault="00382EFF" w:rsidP="00551814">
      <w:pPr>
        <w:pStyle w:val="PlainText"/>
      </w:pPr>
      <w:r>
        <w:t>S</w:t>
      </w:r>
      <w:r w:rsidR="00AC1092">
        <w:t>ecretary</w:t>
      </w:r>
    </w:p>
    <w:sectPr w:rsidR="00382EFF" w:rsidSect="00164C3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71130" w14:textId="77777777" w:rsidR="001B72F7" w:rsidRDefault="001B72F7" w:rsidP="00AB0811">
      <w:r>
        <w:separator/>
      </w:r>
    </w:p>
  </w:endnote>
  <w:endnote w:type="continuationSeparator" w:id="0">
    <w:p w14:paraId="73C2535C" w14:textId="77777777" w:rsidR="001B72F7" w:rsidRDefault="001B72F7"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80D8" w14:textId="77777777" w:rsidR="00AB0811" w:rsidRDefault="00AB0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C55F4" w14:textId="77777777" w:rsidR="00AB0811" w:rsidRDefault="00AB08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A5374" w14:textId="77777777" w:rsidR="00AB0811" w:rsidRDefault="00AB0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4A74" w14:textId="77777777" w:rsidR="001B72F7" w:rsidRDefault="001B72F7" w:rsidP="00AB0811">
      <w:r>
        <w:separator/>
      </w:r>
    </w:p>
  </w:footnote>
  <w:footnote w:type="continuationSeparator" w:id="0">
    <w:p w14:paraId="2B921D29" w14:textId="77777777" w:rsidR="001B72F7" w:rsidRDefault="001B72F7" w:rsidP="00AB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3A15" w14:textId="77777777" w:rsidR="00AB0811" w:rsidRDefault="00AB08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ACEC3" w14:textId="77777777" w:rsidR="00AB0811" w:rsidRDefault="00AB0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4FA6" w14:textId="77777777" w:rsidR="00AB0811" w:rsidRDefault="00AB0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34C0B"/>
    <w:rsid w:val="00020FF6"/>
    <w:rsid w:val="00034E03"/>
    <w:rsid w:val="0014295D"/>
    <w:rsid w:val="00164C3C"/>
    <w:rsid w:val="00194A9F"/>
    <w:rsid w:val="001B72F7"/>
    <w:rsid w:val="00267B56"/>
    <w:rsid w:val="002A1C79"/>
    <w:rsid w:val="00382EFF"/>
    <w:rsid w:val="003876A9"/>
    <w:rsid w:val="00486D3F"/>
    <w:rsid w:val="005066F0"/>
    <w:rsid w:val="00551814"/>
    <w:rsid w:val="006143E2"/>
    <w:rsid w:val="006D61DF"/>
    <w:rsid w:val="00721399"/>
    <w:rsid w:val="007310E1"/>
    <w:rsid w:val="00766C0C"/>
    <w:rsid w:val="00887E30"/>
    <w:rsid w:val="00900FA9"/>
    <w:rsid w:val="00990EAC"/>
    <w:rsid w:val="00A86BBF"/>
    <w:rsid w:val="00A97FF4"/>
    <w:rsid w:val="00AB0811"/>
    <w:rsid w:val="00AC1092"/>
    <w:rsid w:val="00B32CDE"/>
    <w:rsid w:val="00BB42EB"/>
    <w:rsid w:val="00C273BE"/>
    <w:rsid w:val="00CF7324"/>
    <w:rsid w:val="00D21935"/>
    <w:rsid w:val="00D233BB"/>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A9769"/>
  <w14:defaultImageDpi w14:val="0"/>
  <w15:docId w15:val="{C52D3746-4F87-4243-90A2-1B5D3BD66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 Foster</dc:creator>
  <cp:keywords/>
  <dc:description/>
  <cp:lastModifiedBy>Michelle Hixon</cp:lastModifiedBy>
  <cp:revision>3</cp:revision>
  <dcterms:created xsi:type="dcterms:W3CDTF">2019-01-28T13:56:00Z</dcterms:created>
  <dcterms:modified xsi:type="dcterms:W3CDTF">2019-02-06T18:19:00Z</dcterms:modified>
</cp:coreProperties>
</file>