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67" w:rsidRDefault="00AD4667" w:rsidP="005C7E54">
      <w:pPr>
        <w:pStyle w:val="NoSpacing"/>
        <w:jc w:val="center"/>
      </w:pPr>
      <w:bookmarkStart w:id="0" w:name="_GoBack"/>
      <w:bookmarkEnd w:id="0"/>
    </w:p>
    <w:p w:rsidR="005C7E54" w:rsidRDefault="005C7E54" w:rsidP="005C7E54">
      <w:pPr>
        <w:pStyle w:val="NoSpacing"/>
        <w:jc w:val="center"/>
      </w:pPr>
      <w:r>
        <w:t xml:space="preserve">Dawson Springs </w:t>
      </w:r>
      <w:r w:rsidR="00DD2531">
        <w:t>Elementary</w:t>
      </w:r>
      <w:r>
        <w:t xml:space="preserve"> School </w:t>
      </w:r>
    </w:p>
    <w:p w:rsidR="005C7E54" w:rsidRDefault="00DD2531" w:rsidP="005C7E54">
      <w:pPr>
        <w:pStyle w:val="NoSpacing"/>
        <w:jc w:val="center"/>
      </w:pPr>
      <w:r>
        <w:t>iReady</w:t>
      </w:r>
      <w:r w:rsidR="005D6C33">
        <w:t xml:space="preserve"> </w:t>
      </w:r>
      <w:r>
        <w:t>Mid-Year Data Report</w:t>
      </w:r>
    </w:p>
    <w:p w:rsidR="005D6C33" w:rsidRDefault="00DD2531" w:rsidP="005C7E54">
      <w:pPr>
        <w:pStyle w:val="NoSpacing"/>
        <w:jc w:val="center"/>
      </w:pPr>
      <w:r>
        <w:t>Action Plan</w:t>
      </w:r>
    </w:p>
    <w:p w:rsidR="003628EA" w:rsidRDefault="003628EA" w:rsidP="005C7E54">
      <w:pPr>
        <w:pStyle w:val="NoSpacing"/>
        <w:jc w:val="center"/>
      </w:pPr>
    </w:p>
    <w:p w:rsidR="003628EA" w:rsidRDefault="003628EA" w:rsidP="003628EA">
      <w:pPr>
        <w:pStyle w:val="NoSpacing"/>
      </w:pPr>
      <w:r>
        <w:t>See additional attachments:</w:t>
      </w:r>
    </w:p>
    <w:p w:rsidR="003628EA" w:rsidRDefault="003628EA" w:rsidP="003628EA">
      <w:pPr>
        <w:pStyle w:val="NoSpacing"/>
      </w:pPr>
      <w:r>
        <w:t>Lesson Plan format</w:t>
      </w:r>
    </w:p>
    <w:p w:rsidR="003628EA" w:rsidRDefault="003628EA" w:rsidP="003628EA">
      <w:pPr>
        <w:pStyle w:val="NoSpacing"/>
      </w:pPr>
      <w:r>
        <w:t>Lesson plan feedback form</w:t>
      </w:r>
    </w:p>
    <w:p w:rsidR="003628EA" w:rsidRDefault="003628EA" w:rsidP="003628EA">
      <w:pPr>
        <w:pStyle w:val="NoSpacing"/>
      </w:pPr>
      <w:r>
        <w:t>Lesson plan monitoring form</w:t>
      </w:r>
    </w:p>
    <w:p w:rsidR="005D6C33" w:rsidRDefault="005D6C33" w:rsidP="005C7E54">
      <w:pPr>
        <w:pStyle w:val="NoSpacing"/>
        <w:jc w:val="center"/>
      </w:pPr>
    </w:p>
    <w:p w:rsidR="005D6C33" w:rsidRDefault="005D6C33" w:rsidP="005D6C33">
      <w:pPr>
        <w:pStyle w:val="NoSpacing"/>
        <w:rPr>
          <w:b/>
          <w:u w:val="single"/>
        </w:rPr>
      </w:pPr>
      <w:r>
        <w:rPr>
          <w:b/>
          <w:u w:val="single"/>
        </w:rPr>
        <w:t>Discovery:</w:t>
      </w:r>
    </w:p>
    <w:p w:rsidR="005D6C33" w:rsidRDefault="00DD2531" w:rsidP="005D6C33">
      <w:pPr>
        <w:pStyle w:val="NoSpacing"/>
      </w:pPr>
      <w:r>
        <w:t>Walkabout data has provided the following information in regards to student engagement and instruction delivered with rigor:</w:t>
      </w:r>
    </w:p>
    <w:p w:rsidR="005D6C33" w:rsidRPr="00B67810" w:rsidRDefault="00DD2531" w:rsidP="005D6C33">
      <w:pPr>
        <w:pStyle w:val="NoSpacing"/>
        <w:numPr>
          <w:ilvl w:val="0"/>
          <w:numId w:val="1"/>
        </w:numPr>
      </w:pPr>
      <w:r>
        <w:rPr>
          <w:b/>
        </w:rPr>
        <w:t>I can statements posted:</w:t>
      </w:r>
    </w:p>
    <w:p w:rsidR="00B67810" w:rsidRDefault="00B67810" w:rsidP="00B67810">
      <w:pPr>
        <w:pStyle w:val="NoSpacing"/>
        <w:numPr>
          <w:ilvl w:val="1"/>
          <w:numId w:val="1"/>
        </w:numPr>
      </w:pPr>
      <w:r>
        <w:t>I can statements are inconsistently posted/clear to students. 60% posted and clear</w:t>
      </w:r>
    </w:p>
    <w:p w:rsidR="00B67810" w:rsidRPr="00B67810" w:rsidRDefault="00B67810" w:rsidP="00D51C86">
      <w:pPr>
        <w:pStyle w:val="NoSpacing"/>
        <w:numPr>
          <w:ilvl w:val="0"/>
          <w:numId w:val="1"/>
        </w:numPr>
        <w:rPr>
          <w:b/>
        </w:rPr>
      </w:pPr>
      <w:r w:rsidRPr="00B67810">
        <w:rPr>
          <w:b/>
        </w:rPr>
        <w:t>Instruction and Activities match the I can statement:</w:t>
      </w:r>
    </w:p>
    <w:p w:rsidR="00B67810" w:rsidRPr="00B67810" w:rsidRDefault="00B67810" w:rsidP="00B67810">
      <w:pPr>
        <w:pStyle w:val="NoSpacing"/>
        <w:numPr>
          <w:ilvl w:val="1"/>
          <w:numId w:val="1"/>
        </w:numPr>
      </w:pPr>
      <w:r>
        <w:t>60% evident</w:t>
      </w:r>
    </w:p>
    <w:p w:rsidR="00B67810" w:rsidRPr="00B67810" w:rsidRDefault="00B67810" w:rsidP="00D51C86">
      <w:pPr>
        <w:pStyle w:val="NoSpacing"/>
        <w:numPr>
          <w:ilvl w:val="0"/>
          <w:numId w:val="1"/>
        </w:numPr>
        <w:rPr>
          <w:b/>
        </w:rPr>
      </w:pPr>
      <w:r w:rsidRPr="00B67810">
        <w:rPr>
          <w:b/>
        </w:rPr>
        <w:t>Learning target congruent to standards:</w:t>
      </w:r>
    </w:p>
    <w:p w:rsidR="00B67810" w:rsidRPr="00B67810" w:rsidRDefault="00B67810" w:rsidP="00B67810">
      <w:pPr>
        <w:pStyle w:val="NoSpacing"/>
        <w:numPr>
          <w:ilvl w:val="1"/>
          <w:numId w:val="1"/>
        </w:numPr>
      </w:pPr>
      <w:r>
        <w:t>60% evident</w:t>
      </w:r>
    </w:p>
    <w:p w:rsidR="00D51C86" w:rsidRDefault="00DD2531" w:rsidP="00D51C86">
      <w:pPr>
        <w:pStyle w:val="NoSpacing"/>
        <w:numPr>
          <w:ilvl w:val="0"/>
          <w:numId w:val="1"/>
        </w:numPr>
      </w:pPr>
      <w:r w:rsidRPr="00DD2531">
        <w:rPr>
          <w:b/>
        </w:rPr>
        <w:t>Student Engagement</w:t>
      </w:r>
      <w:r w:rsidR="00D51C86" w:rsidRPr="00DD2531">
        <w:rPr>
          <w:b/>
        </w:rPr>
        <w:t>:</w:t>
      </w:r>
      <w:r w:rsidR="00D51C86">
        <w:t xml:space="preserve"> </w:t>
      </w:r>
    </w:p>
    <w:p w:rsidR="00B67810" w:rsidRDefault="00B67810" w:rsidP="00B67810">
      <w:pPr>
        <w:pStyle w:val="NoSpacing"/>
        <w:numPr>
          <w:ilvl w:val="1"/>
          <w:numId w:val="1"/>
        </w:numPr>
      </w:pPr>
      <w:r>
        <w:t>52% evident</w:t>
      </w:r>
    </w:p>
    <w:p w:rsidR="00DD2531" w:rsidRPr="00B67810" w:rsidRDefault="00B67810" w:rsidP="00D51C86">
      <w:pPr>
        <w:pStyle w:val="NoSpacing"/>
        <w:numPr>
          <w:ilvl w:val="0"/>
          <w:numId w:val="1"/>
        </w:numPr>
        <w:rPr>
          <w:b/>
        </w:rPr>
      </w:pPr>
      <w:r w:rsidRPr="00B67810">
        <w:rPr>
          <w:b/>
        </w:rPr>
        <w:t>Students verbalize/demonstrate understanding (formative/summative assessment)</w:t>
      </w:r>
      <w:r>
        <w:rPr>
          <w:b/>
        </w:rPr>
        <w:t>:</w:t>
      </w:r>
    </w:p>
    <w:p w:rsidR="00B67810" w:rsidRDefault="00B67810" w:rsidP="00B67810">
      <w:pPr>
        <w:pStyle w:val="NoSpacing"/>
        <w:numPr>
          <w:ilvl w:val="1"/>
          <w:numId w:val="1"/>
        </w:numPr>
      </w:pPr>
      <w:r>
        <w:t>48% evident</w:t>
      </w:r>
    </w:p>
    <w:p w:rsidR="00D51C86" w:rsidRDefault="00B67810" w:rsidP="00D51C86">
      <w:pPr>
        <w:pStyle w:val="NoSpacing"/>
        <w:rPr>
          <w:b/>
          <w:u w:val="single"/>
        </w:rPr>
      </w:pPr>
      <w:r>
        <w:rPr>
          <w:b/>
          <w:u w:val="single"/>
        </w:rPr>
        <w:t>New Non-Negotiables:</w:t>
      </w:r>
    </w:p>
    <w:p w:rsidR="00D51C86" w:rsidRDefault="00B67810" w:rsidP="00D51C86">
      <w:pPr>
        <w:pStyle w:val="NoSpacing"/>
      </w:pPr>
      <w:r>
        <w:lastRenderedPageBreak/>
        <w:t>Dawson Springs Elementary School has the following NEW non-negotiables:</w:t>
      </w:r>
    </w:p>
    <w:p w:rsidR="00B67810" w:rsidRDefault="00B67810" w:rsidP="00B67810">
      <w:pPr>
        <w:pStyle w:val="ListParagraph"/>
        <w:numPr>
          <w:ilvl w:val="0"/>
          <w:numId w:val="4"/>
        </w:numPr>
        <w:spacing w:line="240" w:lineRule="auto"/>
      </w:pPr>
      <w:r>
        <w:t>I can statements posted.</w:t>
      </w:r>
    </w:p>
    <w:p w:rsidR="00B67810" w:rsidRDefault="00B67810" w:rsidP="00B67810">
      <w:pPr>
        <w:pStyle w:val="ListParagraph"/>
        <w:numPr>
          <w:ilvl w:val="0"/>
          <w:numId w:val="4"/>
        </w:numPr>
        <w:spacing w:line="240" w:lineRule="auto"/>
      </w:pPr>
      <w:r>
        <w:t>Intentional use of instructional time…bell to bell instruction</w:t>
      </w:r>
    </w:p>
    <w:p w:rsidR="00B67810" w:rsidRDefault="00B67810" w:rsidP="00B67810">
      <w:pPr>
        <w:pStyle w:val="ListParagraph"/>
        <w:numPr>
          <w:ilvl w:val="0"/>
          <w:numId w:val="4"/>
        </w:numPr>
        <w:spacing w:line="240" w:lineRule="auto"/>
      </w:pPr>
      <w:r>
        <w:t>We focus on results…by monitoring the progress of our students.</w:t>
      </w:r>
    </w:p>
    <w:p w:rsidR="00B67810" w:rsidRDefault="00B67810" w:rsidP="00B67810">
      <w:pPr>
        <w:pStyle w:val="ListParagraph"/>
        <w:numPr>
          <w:ilvl w:val="0"/>
          <w:numId w:val="4"/>
        </w:numPr>
        <w:spacing w:line="240" w:lineRule="auto"/>
      </w:pPr>
      <w:r>
        <w:t>We believe that all students can learn.</w:t>
      </w:r>
    </w:p>
    <w:p w:rsidR="00B67810" w:rsidRDefault="00B67810" w:rsidP="00B67810">
      <w:pPr>
        <w:pStyle w:val="ListParagraph"/>
        <w:numPr>
          <w:ilvl w:val="0"/>
          <w:numId w:val="4"/>
        </w:numPr>
        <w:spacing w:line="240" w:lineRule="auto"/>
      </w:pPr>
      <w:r>
        <w:t>Don’t make excuses.  Do whatever it takes.</w:t>
      </w:r>
    </w:p>
    <w:p w:rsidR="00D51C86" w:rsidRDefault="00D51C86" w:rsidP="00B67810">
      <w:pPr>
        <w:pStyle w:val="ListParagraph"/>
        <w:numPr>
          <w:ilvl w:val="0"/>
          <w:numId w:val="4"/>
        </w:numPr>
        <w:spacing w:line="240" w:lineRule="auto"/>
      </w:pPr>
      <w:r>
        <w:t xml:space="preserve">Then students’ thinking, learning and achievement will increase as measured by the CERT assessments, state assessments, and school wide assessments. </w:t>
      </w:r>
    </w:p>
    <w:p w:rsidR="00962D38" w:rsidRDefault="00B67810" w:rsidP="00962D38">
      <w:pPr>
        <w:pStyle w:val="NoSpacing"/>
        <w:rPr>
          <w:b/>
          <w:u w:val="single"/>
        </w:rPr>
      </w:pPr>
      <w:r>
        <w:rPr>
          <w:b/>
          <w:u w:val="single"/>
        </w:rPr>
        <w:t>PLC Meetings to address concerns:</w:t>
      </w:r>
    </w:p>
    <w:p w:rsidR="00B67810" w:rsidRDefault="00B67810" w:rsidP="00B678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2/13/2019 - Lesson Plans</w:t>
      </w:r>
    </w:p>
    <w:p w:rsidR="00B67810" w:rsidRDefault="00B67810" w:rsidP="00B678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 xml:space="preserve">2/15/2019 - After school staff meeting - Instructional Process </w:t>
      </w:r>
    </w:p>
    <w:p w:rsidR="00B67810" w:rsidRDefault="00B67810" w:rsidP="00B678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2/20/2019 - KPREP blueprints and progress monitoring for KPREP-like assessments and iReady data</w:t>
      </w:r>
    </w:p>
    <w:p w:rsidR="00B67810" w:rsidRDefault="00B67810" w:rsidP="00B678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2/27/2019 - Glows and Grows from Reading Mastery coaching meetings</w:t>
      </w:r>
    </w:p>
    <w:p w:rsidR="00B67810" w:rsidRDefault="00B67810" w:rsidP="00B678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2/28/2019 - ROW MEETING (We are ROWing in one direction) - Academic Standards</w:t>
      </w:r>
    </w:p>
    <w:p w:rsidR="00B67810" w:rsidRDefault="00B67810" w:rsidP="00B67810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Additional meetings aside from PLC meetings to cover more content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3/6/2019 - KPREP and iReady monitoring data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3/7/2019 - ROW MEETING - Learning targets vs activities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3/13/2019 - formative assessments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3/20/2019 - after school staff meeting - summative assessments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lastRenderedPageBreak/>
        <w:t>3/20/2019 - KPREP documents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3/27/2019 - follow-up data for lesson plans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3/28/2019 - ROW MEETING - iReady usage data / review KPREP data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4/11/2019 - After school meeting - engagement strategies</w:t>
      </w:r>
    </w:p>
    <w:p w:rsidR="00B67810" w:rsidRDefault="00B67810" w:rsidP="00B6781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" w:hAnsi="Calibri" w:cs="Courier New"/>
          <w:color w:val="000000"/>
          <w:sz w:val="20"/>
          <w:szCs w:val="20"/>
        </w:rPr>
        <w:t>4/24/2019 - iReady data review</w:t>
      </w:r>
    </w:p>
    <w:p w:rsidR="00471B25" w:rsidRDefault="00471B25" w:rsidP="00962D38">
      <w:pPr>
        <w:pStyle w:val="NoSpacing"/>
      </w:pPr>
    </w:p>
    <w:p w:rsidR="00C47B3D" w:rsidRDefault="00C47B3D" w:rsidP="00962D38">
      <w:pPr>
        <w:pStyle w:val="NoSpacing"/>
        <w:rPr>
          <w:b/>
          <w:u w:val="single"/>
        </w:rPr>
      </w:pPr>
    </w:p>
    <w:p w:rsidR="00C47B3D" w:rsidRDefault="00C47B3D" w:rsidP="00962D38">
      <w:pPr>
        <w:pStyle w:val="NoSpacing"/>
        <w:rPr>
          <w:b/>
          <w:u w:val="single"/>
        </w:rPr>
      </w:pPr>
    </w:p>
    <w:p w:rsidR="00C47B3D" w:rsidRDefault="00C47B3D" w:rsidP="00962D38">
      <w:pPr>
        <w:pStyle w:val="NoSpacing"/>
        <w:rPr>
          <w:b/>
          <w:u w:val="single"/>
        </w:rPr>
      </w:pPr>
    </w:p>
    <w:p w:rsidR="00C47B3D" w:rsidRPr="00C47B3D" w:rsidRDefault="00C47B3D" w:rsidP="00962D38">
      <w:pPr>
        <w:pStyle w:val="NoSpacing"/>
        <w:rPr>
          <w:b/>
          <w:u w:val="single"/>
        </w:rPr>
      </w:pPr>
      <w:r>
        <w:rPr>
          <w:b/>
          <w:u w:val="single"/>
        </w:rPr>
        <w:t>iReady Data Goals:</w:t>
      </w:r>
    </w:p>
    <w:p w:rsidR="00C47B3D" w:rsidRDefault="00C47B3D" w:rsidP="00962D38">
      <w:pPr>
        <w:pStyle w:val="NoSpacing"/>
      </w:pPr>
      <w:r>
        <w:t>Kindergarten</w:t>
      </w:r>
    </w:p>
    <w:p w:rsidR="00C47B3D" w:rsidRDefault="00C47B3D" w:rsidP="00C47B3D">
      <w:pPr>
        <w:pStyle w:val="NoSpacing"/>
        <w:numPr>
          <w:ilvl w:val="0"/>
          <w:numId w:val="7"/>
        </w:numPr>
      </w:pPr>
      <w:r>
        <w:t>READING</w:t>
      </w:r>
    </w:p>
    <w:p w:rsidR="00C47B3D" w:rsidRDefault="00C47B3D" w:rsidP="00C47B3D">
      <w:pPr>
        <w:pStyle w:val="NoSpacing"/>
        <w:numPr>
          <w:ilvl w:val="1"/>
          <w:numId w:val="7"/>
        </w:numPr>
      </w:pPr>
      <w:r>
        <w:t>Increase student growth from 78% to 85%</w:t>
      </w:r>
    </w:p>
    <w:p w:rsidR="00C47B3D" w:rsidRDefault="00C47B3D" w:rsidP="00C47B3D">
      <w:pPr>
        <w:pStyle w:val="NoSpacing"/>
        <w:numPr>
          <w:ilvl w:val="1"/>
          <w:numId w:val="7"/>
        </w:numPr>
      </w:pPr>
      <w:r>
        <w:t>Decrease stud</w:t>
      </w:r>
      <w:r w:rsidR="003628EA">
        <w:t>ent decline in growth (currently 6 students)</w:t>
      </w:r>
    </w:p>
    <w:p w:rsidR="00C47B3D" w:rsidRDefault="00C47B3D" w:rsidP="00C47B3D">
      <w:pPr>
        <w:pStyle w:val="NoSpacing"/>
        <w:numPr>
          <w:ilvl w:val="0"/>
          <w:numId w:val="7"/>
        </w:numPr>
      </w:pPr>
      <w:r>
        <w:t>MATH</w:t>
      </w:r>
    </w:p>
    <w:p w:rsidR="00C47B3D" w:rsidRDefault="003628EA" w:rsidP="00C47B3D">
      <w:pPr>
        <w:pStyle w:val="NoSpacing"/>
        <w:numPr>
          <w:ilvl w:val="1"/>
          <w:numId w:val="7"/>
        </w:numPr>
      </w:pPr>
      <w:r>
        <w:t>Increase student growth from 73% to 80%</w:t>
      </w:r>
    </w:p>
    <w:p w:rsidR="003628EA" w:rsidRDefault="003628EA" w:rsidP="00C47B3D">
      <w:pPr>
        <w:pStyle w:val="NoSpacing"/>
        <w:numPr>
          <w:ilvl w:val="1"/>
          <w:numId w:val="7"/>
        </w:numPr>
      </w:pPr>
      <w:r>
        <w:t>Decrease student decline in growth (currently 8 students)</w:t>
      </w:r>
    </w:p>
    <w:p w:rsidR="003628EA" w:rsidRDefault="003628EA" w:rsidP="003628EA">
      <w:pPr>
        <w:pStyle w:val="NoSpacing"/>
      </w:pPr>
      <w:r>
        <w:t>1</w:t>
      </w:r>
      <w:r w:rsidRPr="003628EA">
        <w:rPr>
          <w:vertAlign w:val="superscript"/>
        </w:rPr>
        <w:t>st</w:t>
      </w:r>
      <w:r>
        <w:t xml:space="preserve"> grade</w:t>
      </w:r>
    </w:p>
    <w:p w:rsidR="003628EA" w:rsidRDefault="003628EA" w:rsidP="003628EA">
      <w:pPr>
        <w:pStyle w:val="NoSpacing"/>
        <w:numPr>
          <w:ilvl w:val="0"/>
          <w:numId w:val="8"/>
        </w:numPr>
      </w:pPr>
      <w:r>
        <w:t>READING</w:t>
      </w:r>
    </w:p>
    <w:p w:rsidR="003628EA" w:rsidRDefault="003628EA" w:rsidP="003628EA">
      <w:pPr>
        <w:pStyle w:val="NoSpacing"/>
        <w:numPr>
          <w:ilvl w:val="1"/>
          <w:numId w:val="8"/>
        </w:numPr>
      </w:pPr>
      <w:r>
        <w:t>Increase student growth from 92% to 97%</w:t>
      </w:r>
    </w:p>
    <w:p w:rsidR="003628EA" w:rsidRDefault="003628EA" w:rsidP="003628EA">
      <w:pPr>
        <w:pStyle w:val="NoSpacing"/>
        <w:numPr>
          <w:ilvl w:val="1"/>
          <w:numId w:val="8"/>
        </w:numPr>
      </w:pPr>
      <w:r>
        <w:t>0 students had a decrease in growth</w:t>
      </w:r>
    </w:p>
    <w:p w:rsidR="003628EA" w:rsidRDefault="003628EA" w:rsidP="003628EA">
      <w:pPr>
        <w:pStyle w:val="NoSpacing"/>
        <w:numPr>
          <w:ilvl w:val="0"/>
          <w:numId w:val="8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8"/>
        </w:numPr>
      </w:pPr>
      <w:r>
        <w:t>Increase student growth from 92% to 97%</w:t>
      </w:r>
    </w:p>
    <w:p w:rsidR="003628EA" w:rsidRDefault="003628EA" w:rsidP="003628EA">
      <w:pPr>
        <w:pStyle w:val="NoSpacing"/>
        <w:numPr>
          <w:ilvl w:val="1"/>
          <w:numId w:val="8"/>
        </w:numPr>
      </w:pPr>
      <w:r>
        <w:t>0 students had a decrease in growth</w:t>
      </w:r>
    </w:p>
    <w:p w:rsidR="003628EA" w:rsidRDefault="003628EA" w:rsidP="003628EA">
      <w:pPr>
        <w:pStyle w:val="NoSpacing"/>
      </w:pPr>
      <w:r>
        <w:t>2</w:t>
      </w:r>
      <w:r w:rsidRPr="003628EA">
        <w:rPr>
          <w:vertAlign w:val="superscript"/>
        </w:rPr>
        <w:t>ND</w:t>
      </w:r>
      <w:r>
        <w:t xml:space="preserve"> grade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lastRenderedPageBreak/>
        <w:t>READING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93% to 98%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1 students)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96% to 100%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1 students)</w:t>
      </w:r>
    </w:p>
    <w:p w:rsidR="003628EA" w:rsidRDefault="003628EA" w:rsidP="003628EA">
      <w:pPr>
        <w:pStyle w:val="NoSpacing"/>
      </w:pPr>
      <w:r>
        <w:t>3</w:t>
      </w:r>
      <w:r w:rsidRPr="003628EA">
        <w:rPr>
          <w:vertAlign w:val="superscript"/>
        </w:rPr>
        <w:t>rd</w:t>
      </w:r>
      <w:r>
        <w:t xml:space="preserve"> grade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READING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75% to 80%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11 students)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89% to 94%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4 students)</w:t>
      </w:r>
    </w:p>
    <w:p w:rsidR="003628EA" w:rsidRDefault="003628EA" w:rsidP="003628EA">
      <w:pPr>
        <w:pStyle w:val="NoSpacing"/>
      </w:pPr>
      <w:r>
        <w:t>4</w:t>
      </w:r>
      <w:r w:rsidRPr="003628EA">
        <w:rPr>
          <w:vertAlign w:val="superscript"/>
        </w:rPr>
        <w:t>th</w:t>
      </w:r>
      <w:r>
        <w:t xml:space="preserve"> grade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READING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72% to 77%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12 students)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83% to 88%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7 students)</w:t>
      </w:r>
    </w:p>
    <w:p w:rsidR="003628EA" w:rsidRDefault="003628EA" w:rsidP="003628EA">
      <w:pPr>
        <w:pStyle w:val="NoSpacing"/>
      </w:pPr>
      <w:r>
        <w:t>5</w:t>
      </w:r>
      <w:r w:rsidRPr="003628EA">
        <w:rPr>
          <w:vertAlign w:val="superscript"/>
        </w:rPr>
        <w:t>th</w:t>
      </w:r>
      <w:r>
        <w:t xml:space="preserve"> grade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READING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70% to 75%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11 students)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lastRenderedPageBreak/>
        <w:t>Increase student growth from 77% to 82%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8 students)</w:t>
      </w:r>
    </w:p>
    <w:p w:rsidR="003628EA" w:rsidRDefault="003628EA" w:rsidP="003628EA">
      <w:pPr>
        <w:pStyle w:val="NoSpacing"/>
      </w:pPr>
      <w:r>
        <w:t>6</w:t>
      </w:r>
      <w:r w:rsidRPr="003628EA">
        <w:rPr>
          <w:vertAlign w:val="superscript"/>
        </w:rPr>
        <w:t>th</w:t>
      </w:r>
      <w:r>
        <w:t xml:space="preserve"> grade</w:t>
      </w:r>
    </w:p>
    <w:p w:rsidR="003628EA" w:rsidRDefault="002B7C8E" w:rsidP="003628EA">
      <w:pPr>
        <w:pStyle w:val="NoSpacing"/>
        <w:numPr>
          <w:ilvl w:val="0"/>
          <w:numId w:val="7"/>
        </w:numPr>
      </w:pPr>
      <w:r>
        <w:t xml:space="preserve"> </w:t>
      </w:r>
      <w:r w:rsidR="003628EA">
        <w:t>READING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73% to 78%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Decrease student decline in growth (currently 9 students)</w:t>
      </w:r>
    </w:p>
    <w:p w:rsidR="003628EA" w:rsidRDefault="003628EA" w:rsidP="003628EA">
      <w:pPr>
        <w:pStyle w:val="NoSpacing"/>
        <w:numPr>
          <w:ilvl w:val="0"/>
          <w:numId w:val="7"/>
        </w:numPr>
      </w:pPr>
      <w:r>
        <w:t>MATH</w:t>
      </w:r>
    </w:p>
    <w:p w:rsidR="003628EA" w:rsidRDefault="003628EA" w:rsidP="003628EA">
      <w:pPr>
        <w:pStyle w:val="NoSpacing"/>
        <w:numPr>
          <w:ilvl w:val="1"/>
          <w:numId w:val="7"/>
        </w:numPr>
      </w:pPr>
      <w:r>
        <w:t>Increase student growth from 90% to 95%</w:t>
      </w:r>
    </w:p>
    <w:p w:rsidR="002B7C8E" w:rsidRPr="00471B25" w:rsidRDefault="003628EA" w:rsidP="00962D38">
      <w:pPr>
        <w:pStyle w:val="NoSpacing"/>
        <w:numPr>
          <w:ilvl w:val="1"/>
          <w:numId w:val="7"/>
        </w:numPr>
      </w:pPr>
      <w:r>
        <w:t>Decrease student decline in growth (currently 5 students)</w:t>
      </w:r>
    </w:p>
    <w:sectPr w:rsidR="002B7C8E" w:rsidRPr="0047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AB0"/>
    <w:multiLevelType w:val="multilevel"/>
    <w:tmpl w:val="152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01B9"/>
    <w:multiLevelType w:val="hybridMultilevel"/>
    <w:tmpl w:val="9CE6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E5BDB"/>
    <w:multiLevelType w:val="hybridMultilevel"/>
    <w:tmpl w:val="39CE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7EC"/>
    <w:multiLevelType w:val="hybridMultilevel"/>
    <w:tmpl w:val="670C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0135"/>
    <w:multiLevelType w:val="hybridMultilevel"/>
    <w:tmpl w:val="10F4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33FA"/>
    <w:multiLevelType w:val="hybridMultilevel"/>
    <w:tmpl w:val="63F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666B1"/>
    <w:multiLevelType w:val="hybridMultilevel"/>
    <w:tmpl w:val="9E7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4"/>
    <w:rsid w:val="002B7C8E"/>
    <w:rsid w:val="003601A3"/>
    <w:rsid w:val="003628EA"/>
    <w:rsid w:val="00471B25"/>
    <w:rsid w:val="005C7E54"/>
    <w:rsid w:val="005D6C33"/>
    <w:rsid w:val="00793006"/>
    <w:rsid w:val="007A3231"/>
    <w:rsid w:val="00962D38"/>
    <w:rsid w:val="00AD4667"/>
    <w:rsid w:val="00B67810"/>
    <w:rsid w:val="00C47B3D"/>
    <w:rsid w:val="00D51C86"/>
    <w:rsid w:val="00D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AB577-C979-4F31-B7AF-059ACE0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E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8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2019-02-15T14:39:00Z</dcterms:created>
  <dcterms:modified xsi:type="dcterms:W3CDTF">2019-02-15T14:39:00Z</dcterms:modified>
</cp:coreProperties>
</file>