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F8" w:rsidRDefault="0082343D">
      <w:bookmarkStart w:id="0" w:name="_GoBack"/>
      <w:bookmarkEnd w:id="0"/>
      <w:r>
        <w:t>Christmas Blessings:</w:t>
      </w:r>
    </w:p>
    <w:p w:rsidR="0082343D" w:rsidRDefault="0082343D" w:rsidP="0082343D">
      <w:pPr>
        <w:ind w:firstLine="720"/>
      </w:pPr>
      <w:r>
        <w:t>Christmas is a time when I think of the special people in my life, of my family, friends, and co-wor</w:t>
      </w:r>
      <w:r w:rsidR="00CD3507">
        <w:t>kers with whom I share this Holiday Season</w:t>
      </w:r>
      <w:r>
        <w:t>. It is with great joy that I send you season’s greeting. This has been a very special year. Let me say what a privilege it has been to work with all of you. I am grateful for your help and your patience. The experience of working with outstanding educators and dedicated service personnel is always refreshing and stimulating, and never more so than this year.</w:t>
      </w:r>
    </w:p>
    <w:p w:rsidR="0082343D" w:rsidRDefault="0082343D" w:rsidP="0082343D">
      <w:pPr>
        <w:ind w:firstLine="720"/>
      </w:pPr>
      <w:r>
        <w:t xml:space="preserve">I want to thank you for your loving and dedicated approach to young people. Without this, Dawson Springs would not be the special place it is. We experience many joys in our teaching, but we also know the sorrow and frustration as we become involved in the lives of our students. This happens because we care. </w:t>
      </w:r>
    </w:p>
    <w:p w:rsidR="0082343D" w:rsidRDefault="0082343D" w:rsidP="0082343D">
      <w:pPr>
        <w:ind w:firstLine="720"/>
      </w:pPr>
      <w:r>
        <w:t>We should be thankful that we have been permitted to be of service to others. We have helped students learn how to learn, and learn how to live. The glory of education is the opportunity it</w:t>
      </w:r>
      <w:r w:rsidR="00CD3507">
        <w:t xml:space="preserve"> </w:t>
      </w:r>
      <w:r>
        <w:t xml:space="preserve">gives us to work with and help others. </w:t>
      </w:r>
    </w:p>
    <w:p w:rsidR="00CD3507" w:rsidRDefault="00CD3507" w:rsidP="0082343D">
      <w:pPr>
        <w:ind w:firstLine="720"/>
      </w:pPr>
      <w:r>
        <w:t xml:space="preserve">This is a time of year for rejoicing and for rededication. May these holidays also be a time of recreation and relaxation with your family and friends, </w:t>
      </w:r>
      <w:proofErr w:type="gramStart"/>
      <w:r>
        <w:t>so</w:t>
      </w:r>
      <w:proofErr w:type="gramEnd"/>
      <w:r>
        <w:t xml:space="preserve"> important as we prepare to face the challenges and opportunities that come again in January. Now is the time to reflect on our blessings and to recharge our spirits.</w:t>
      </w:r>
    </w:p>
    <w:p w:rsidR="00CD3507" w:rsidRDefault="00CD3507" w:rsidP="00CD3507"/>
    <w:p w:rsidR="00CD3507" w:rsidRDefault="00CD3507" w:rsidP="00CD3507">
      <w:r>
        <w:t>Merry Christmas,</w:t>
      </w:r>
    </w:p>
    <w:p w:rsidR="00CD3507" w:rsidRDefault="00CD3507" w:rsidP="00CD3507"/>
    <w:p w:rsidR="00CD3507" w:rsidRDefault="00CD3507" w:rsidP="00CD3507">
      <w:pPr>
        <w:pStyle w:val="NoSpacing"/>
      </w:pPr>
      <w:r>
        <w:t>Todd Marshall, Principal</w:t>
      </w:r>
    </w:p>
    <w:p w:rsidR="00CD3507" w:rsidRDefault="00CD3507" w:rsidP="00CD3507">
      <w:pPr>
        <w:pStyle w:val="NoSpacing"/>
      </w:pPr>
      <w:r>
        <w:t>Dawson Springs Jr/Sr. High</w:t>
      </w:r>
    </w:p>
    <w:sectPr w:rsidR="00CD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3D"/>
    <w:rsid w:val="001974F8"/>
    <w:rsid w:val="0082343D"/>
    <w:rsid w:val="00BA7433"/>
    <w:rsid w:val="00C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AD1C-B22E-4BBB-BB45-DCCEF5A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2018-12-13T14:48:00Z</dcterms:created>
  <dcterms:modified xsi:type="dcterms:W3CDTF">2018-12-13T14:48:00Z</dcterms:modified>
</cp:coreProperties>
</file>