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3D" w:rsidRPr="009B1E3D" w:rsidRDefault="009B1E3D" w:rsidP="009B1E3D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9B1E3D">
        <w:rPr>
          <w:b/>
          <w:sz w:val="36"/>
          <w:szCs w:val="36"/>
        </w:rPr>
        <w:t>Dawson Springs School</w:t>
      </w:r>
    </w:p>
    <w:p w:rsidR="009B1E3D" w:rsidRPr="009B1E3D" w:rsidRDefault="009B1E3D" w:rsidP="009B1E3D">
      <w:pPr>
        <w:pStyle w:val="NoSpacing"/>
        <w:jc w:val="center"/>
        <w:rPr>
          <w:b/>
          <w:sz w:val="36"/>
          <w:szCs w:val="36"/>
        </w:rPr>
      </w:pPr>
      <w:r w:rsidRPr="009B1E3D">
        <w:rPr>
          <w:b/>
          <w:sz w:val="36"/>
          <w:szCs w:val="36"/>
        </w:rPr>
        <w:t>Physical Activity and Nutrition Report</w:t>
      </w:r>
    </w:p>
    <w:p w:rsidR="009B1E3D" w:rsidRPr="009B1E3D" w:rsidRDefault="009B1E3D" w:rsidP="009B1E3D">
      <w:pPr>
        <w:pStyle w:val="NoSpacing"/>
        <w:jc w:val="center"/>
        <w:rPr>
          <w:b/>
          <w:sz w:val="36"/>
          <w:szCs w:val="36"/>
        </w:rPr>
      </w:pPr>
      <w:r w:rsidRPr="009B1E3D">
        <w:rPr>
          <w:b/>
          <w:sz w:val="36"/>
          <w:szCs w:val="36"/>
        </w:rPr>
        <w:t>Findings and Recommendations</w:t>
      </w:r>
    </w:p>
    <w:p w:rsidR="009B1E3D" w:rsidRPr="009B1E3D" w:rsidRDefault="009B1E3D" w:rsidP="009B1E3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2018-2019</w:t>
      </w:r>
    </w:p>
    <w:p w:rsidR="00833D42" w:rsidRDefault="00833D42" w:rsidP="009B1E3D">
      <w:pPr>
        <w:spacing w:before="120"/>
      </w:pPr>
    </w:p>
    <w:p w:rsidR="009B1E3D" w:rsidRPr="009B1E3D" w:rsidRDefault="009B1E3D" w:rsidP="009B1E3D">
      <w:pPr>
        <w:rPr>
          <w:sz w:val="32"/>
          <w:szCs w:val="32"/>
        </w:rPr>
      </w:pPr>
    </w:p>
    <w:p w:rsidR="009B1E3D" w:rsidRDefault="009B1E3D" w:rsidP="009B1E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1E3D">
        <w:rPr>
          <w:sz w:val="32"/>
          <w:szCs w:val="32"/>
        </w:rPr>
        <w:t>Continue to participate in the Community Eligibility Program so all students receive free meals.</w:t>
      </w:r>
    </w:p>
    <w:p w:rsidR="009B1E3D" w:rsidRPr="009B1E3D" w:rsidRDefault="009B1E3D" w:rsidP="009B1E3D">
      <w:pPr>
        <w:pStyle w:val="ListParagraph"/>
        <w:rPr>
          <w:sz w:val="32"/>
          <w:szCs w:val="32"/>
        </w:rPr>
      </w:pPr>
    </w:p>
    <w:p w:rsidR="009B1E3D" w:rsidRDefault="009B1E3D" w:rsidP="009B1E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1E3D">
        <w:rPr>
          <w:sz w:val="32"/>
          <w:szCs w:val="32"/>
        </w:rPr>
        <w:t>Continue to work with the School Wellness Committee</w:t>
      </w:r>
    </w:p>
    <w:p w:rsidR="009B1E3D" w:rsidRPr="009B1E3D" w:rsidRDefault="009B1E3D" w:rsidP="009B1E3D">
      <w:pPr>
        <w:pStyle w:val="ListParagraph"/>
        <w:rPr>
          <w:sz w:val="32"/>
          <w:szCs w:val="32"/>
        </w:rPr>
      </w:pPr>
    </w:p>
    <w:p w:rsidR="009B1E3D" w:rsidRPr="009B1E3D" w:rsidRDefault="009B1E3D" w:rsidP="009B1E3D">
      <w:pPr>
        <w:pStyle w:val="ListParagraph"/>
        <w:rPr>
          <w:sz w:val="32"/>
          <w:szCs w:val="32"/>
        </w:rPr>
      </w:pPr>
    </w:p>
    <w:p w:rsidR="009B1E3D" w:rsidRDefault="009B1E3D" w:rsidP="009B1E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1E3D">
        <w:rPr>
          <w:sz w:val="32"/>
          <w:szCs w:val="32"/>
        </w:rPr>
        <w:t>Continue to provide training for foodservice staff especially in Food Allergies</w:t>
      </w:r>
    </w:p>
    <w:p w:rsidR="009B1E3D" w:rsidRPr="009B1E3D" w:rsidRDefault="009B1E3D" w:rsidP="009B1E3D">
      <w:pPr>
        <w:pStyle w:val="ListParagraph"/>
        <w:rPr>
          <w:sz w:val="32"/>
          <w:szCs w:val="32"/>
        </w:rPr>
      </w:pPr>
    </w:p>
    <w:p w:rsidR="009B1E3D" w:rsidRPr="009B1E3D" w:rsidRDefault="009B1E3D" w:rsidP="009B1E3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1E3D">
        <w:rPr>
          <w:sz w:val="32"/>
          <w:szCs w:val="32"/>
        </w:rPr>
        <w:t>Continue to share with students the importance of school breakfast and lunch</w:t>
      </w:r>
    </w:p>
    <w:sectPr w:rsidR="009B1E3D" w:rsidRPr="009B1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17100"/>
    <w:multiLevelType w:val="hybridMultilevel"/>
    <w:tmpl w:val="16EEF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3D"/>
    <w:rsid w:val="00833D42"/>
    <w:rsid w:val="009B1E3D"/>
    <w:rsid w:val="00DA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C4D8A-CAE3-4C0A-B48C-1826A2F2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LaDonna</dc:creator>
  <cp:keywords/>
  <dc:description/>
  <cp:lastModifiedBy>Whalen, Leonard</cp:lastModifiedBy>
  <cp:revision>2</cp:revision>
  <dcterms:created xsi:type="dcterms:W3CDTF">2018-12-12T20:12:00Z</dcterms:created>
  <dcterms:modified xsi:type="dcterms:W3CDTF">2018-12-12T20:12:00Z</dcterms:modified>
</cp:coreProperties>
</file>