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AA" w:rsidRDefault="00674FAA" w:rsidP="00674FAA">
      <w:r>
        <w:t>DATE:</w:t>
      </w:r>
      <w:r>
        <w:tab/>
        <w:t xml:space="preserve">            </w:t>
      </w:r>
      <w:r w:rsidR="00DC2B18">
        <w:t>December 10</w:t>
      </w:r>
      <w:r>
        <w:t>, 2018</w:t>
      </w:r>
    </w:p>
    <w:p w:rsidR="00674FAA" w:rsidRDefault="00674FAA" w:rsidP="00674FAA">
      <w:r>
        <w:tab/>
      </w:r>
      <w:r>
        <w:tab/>
      </w:r>
      <w:r>
        <w:tab/>
      </w:r>
      <w:bookmarkStart w:id="0" w:name="_GoBack"/>
      <w:bookmarkEnd w:id="0"/>
    </w:p>
    <w:p w:rsidR="00674FAA" w:rsidRDefault="00674FAA" w:rsidP="00674FAA">
      <w:r>
        <w:t xml:space="preserve">TO:  </w:t>
      </w:r>
      <w:r>
        <w:tab/>
      </w:r>
      <w:r>
        <w:tab/>
        <w:t>Edwin Oyler, Superintendent</w:t>
      </w:r>
    </w:p>
    <w:p w:rsidR="00674FAA" w:rsidRDefault="00674FAA" w:rsidP="00674FAA"/>
    <w:p w:rsidR="00674FAA" w:rsidRDefault="00674FAA" w:rsidP="00674FAA">
      <w:r>
        <w:t>FROM:            Jennifer Pope, Director of Pupil Personnel</w:t>
      </w:r>
    </w:p>
    <w:p w:rsidR="00674FAA" w:rsidRDefault="00674FAA" w:rsidP="00674FAA"/>
    <w:p w:rsidR="00674FAA" w:rsidRDefault="00674FAA" w:rsidP="00674FAA">
      <w:r>
        <w:t>RE:</w:t>
      </w:r>
      <w:r>
        <w:tab/>
      </w:r>
      <w:r>
        <w:tab/>
        <w:t>Monthly Attendance Report: Fourth Month ending December 5, 2018</w:t>
      </w:r>
    </w:p>
    <w:p w:rsidR="00674FAA" w:rsidRDefault="00674FA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777"/>
        <w:gridCol w:w="2723"/>
        <w:gridCol w:w="2160"/>
      </w:tblGrid>
      <w:tr w:rsidR="00674FAA" w:rsidRPr="00596669" w:rsidTr="00AC307E">
        <w:tc>
          <w:tcPr>
            <w:tcW w:w="2448" w:type="dxa"/>
          </w:tcPr>
          <w:p w:rsidR="00674FAA" w:rsidRPr="00596669" w:rsidRDefault="00674FAA" w:rsidP="00AC307E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Schools</w:t>
            </w:r>
          </w:p>
        </w:tc>
        <w:tc>
          <w:tcPr>
            <w:tcW w:w="1777" w:type="dxa"/>
          </w:tcPr>
          <w:p w:rsidR="00674FAA" w:rsidRPr="00596669" w:rsidRDefault="00674FAA" w:rsidP="00AC307E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Membership (ADM)</w:t>
            </w:r>
          </w:p>
        </w:tc>
        <w:tc>
          <w:tcPr>
            <w:tcW w:w="2723" w:type="dxa"/>
          </w:tcPr>
          <w:p w:rsidR="00674FAA" w:rsidRPr="00596669" w:rsidRDefault="00674FAA" w:rsidP="00AC307E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Average Daily Attendance (ADA)</w:t>
            </w:r>
          </w:p>
        </w:tc>
        <w:tc>
          <w:tcPr>
            <w:tcW w:w="2160" w:type="dxa"/>
          </w:tcPr>
          <w:p w:rsidR="00674FAA" w:rsidRPr="00596669" w:rsidRDefault="00674FAA" w:rsidP="00AC307E">
            <w:pPr>
              <w:rPr>
                <w:b/>
                <w:sz w:val="28"/>
                <w:szCs w:val="28"/>
              </w:rPr>
            </w:pPr>
            <w:r w:rsidRPr="00596669">
              <w:rPr>
                <w:b/>
                <w:sz w:val="28"/>
                <w:szCs w:val="28"/>
              </w:rPr>
              <w:t>% of Attendance</w:t>
            </w:r>
          </w:p>
        </w:tc>
      </w:tr>
      <w:tr w:rsidR="00674FAA" w:rsidTr="00AC307E">
        <w:tc>
          <w:tcPr>
            <w:tcW w:w="2448" w:type="dxa"/>
          </w:tcPr>
          <w:p w:rsidR="00674FAA" w:rsidRPr="00596669" w:rsidRDefault="00674FAA" w:rsidP="00AC307E">
            <w:r w:rsidRPr="00596669">
              <w:t>NTE</w:t>
            </w:r>
          </w:p>
        </w:tc>
        <w:tc>
          <w:tcPr>
            <w:tcW w:w="1777" w:type="dxa"/>
          </w:tcPr>
          <w:p w:rsidR="00674FAA" w:rsidRPr="00596669" w:rsidRDefault="00674FAA" w:rsidP="00AC307E">
            <w:pPr>
              <w:jc w:val="center"/>
            </w:pPr>
            <w:r>
              <w:t>348.62</w:t>
            </w:r>
          </w:p>
        </w:tc>
        <w:tc>
          <w:tcPr>
            <w:tcW w:w="2723" w:type="dxa"/>
          </w:tcPr>
          <w:p w:rsidR="00674FAA" w:rsidRPr="00596669" w:rsidRDefault="00674FAA" w:rsidP="00AC307E">
            <w:pPr>
              <w:jc w:val="center"/>
            </w:pPr>
            <w:r>
              <w:t>327.50</w:t>
            </w:r>
          </w:p>
        </w:tc>
        <w:tc>
          <w:tcPr>
            <w:tcW w:w="2160" w:type="dxa"/>
          </w:tcPr>
          <w:p w:rsidR="00674FAA" w:rsidRPr="00596669" w:rsidRDefault="00674FAA" w:rsidP="00AC307E">
            <w:pPr>
              <w:ind w:left="612"/>
            </w:pPr>
            <w:r>
              <w:t>94.42%</w:t>
            </w:r>
          </w:p>
        </w:tc>
      </w:tr>
      <w:tr w:rsidR="00674FAA" w:rsidTr="00AC307E">
        <w:tc>
          <w:tcPr>
            <w:tcW w:w="2448" w:type="dxa"/>
          </w:tcPr>
          <w:p w:rsidR="00674FAA" w:rsidRPr="00596669" w:rsidRDefault="00674FAA" w:rsidP="00AC307E">
            <w:r w:rsidRPr="00596669">
              <w:t>STE</w:t>
            </w:r>
          </w:p>
        </w:tc>
        <w:tc>
          <w:tcPr>
            <w:tcW w:w="1777" w:type="dxa"/>
          </w:tcPr>
          <w:p w:rsidR="00674FAA" w:rsidRPr="00596669" w:rsidRDefault="00674FAA" w:rsidP="00AC307E">
            <w:pPr>
              <w:jc w:val="center"/>
            </w:pPr>
            <w:r>
              <w:t>436.22</w:t>
            </w:r>
          </w:p>
        </w:tc>
        <w:tc>
          <w:tcPr>
            <w:tcW w:w="2723" w:type="dxa"/>
          </w:tcPr>
          <w:p w:rsidR="00674FAA" w:rsidRPr="00596669" w:rsidRDefault="00674FAA" w:rsidP="00AC307E">
            <w:pPr>
              <w:jc w:val="center"/>
            </w:pPr>
            <w:r w:rsidRPr="00596669">
              <w:t>4</w:t>
            </w:r>
            <w:r>
              <w:t>13.40</w:t>
            </w:r>
          </w:p>
        </w:tc>
        <w:tc>
          <w:tcPr>
            <w:tcW w:w="2160" w:type="dxa"/>
          </w:tcPr>
          <w:p w:rsidR="00674FAA" w:rsidRPr="00596669" w:rsidRDefault="00674FAA" w:rsidP="00AC307E">
            <w:r>
              <w:t xml:space="preserve">          95.06%</w:t>
            </w:r>
          </w:p>
        </w:tc>
      </w:tr>
      <w:tr w:rsidR="00674FAA" w:rsidTr="00AC307E">
        <w:tc>
          <w:tcPr>
            <w:tcW w:w="2448" w:type="dxa"/>
          </w:tcPr>
          <w:p w:rsidR="00674FAA" w:rsidRPr="00596669" w:rsidRDefault="00674FAA" w:rsidP="00AC307E">
            <w:r w:rsidRPr="00596669">
              <w:t>TCMS</w:t>
            </w:r>
          </w:p>
        </w:tc>
        <w:tc>
          <w:tcPr>
            <w:tcW w:w="1777" w:type="dxa"/>
          </w:tcPr>
          <w:p w:rsidR="00674FAA" w:rsidRPr="00596669" w:rsidRDefault="00674FAA" w:rsidP="00AC307E">
            <w:pPr>
              <w:jc w:val="center"/>
            </w:pPr>
            <w:r w:rsidRPr="00596669">
              <w:t>4</w:t>
            </w:r>
            <w:r>
              <w:t>85.44</w:t>
            </w:r>
          </w:p>
        </w:tc>
        <w:tc>
          <w:tcPr>
            <w:tcW w:w="2723" w:type="dxa"/>
          </w:tcPr>
          <w:p w:rsidR="00674FAA" w:rsidRPr="00596669" w:rsidRDefault="00674FAA" w:rsidP="00AC307E">
            <w:pPr>
              <w:jc w:val="center"/>
            </w:pPr>
            <w:r w:rsidRPr="00596669">
              <w:t>4</w:t>
            </w:r>
            <w:r>
              <w:t>55.56</w:t>
            </w:r>
          </w:p>
        </w:tc>
        <w:tc>
          <w:tcPr>
            <w:tcW w:w="2160" w:type="dxa"/>
          </w:tcPr>
          <w:p w:rsidR="00674FAA" w:rsidRPr="00596669" w:rsidRDefault="00674FAA" w:rsidP="00AC307E">
            <w:r>
              <w:t xml:space="preserve">           93.93%</w:t>
            </w:r>
          </w:p>
        </w:tc>
      </w:tr>
      <w:tr w:rsidR="00674FAA" w:rsidTr="00AC307E">
        <w:tc>
          <w:tcPr>
            <w:tcW w:w="2448" w:type="dxa"/>
          </w:tcPr>
          <w:p w:rsidR="00674FAA" w:rsidRPr="00596669" w:rsidRDefault="00674FAA" w:rsidP="00AC307E">
            <w:r w:rsidRPr="00596669">
              <w:t>TCCHS</w:t>
            </w:r>
          </w:p>
        </w:tc>
        <w:tc>
          <w:tcPr>
            <w:tcW w:w="1777" w:type="dxa"/>
          </w:tcPr>
          <w:p w:rsidR="00674FAA" w:rsidRPr="00596669" w:rsidRDefault="00674FAA" w:rsidP="00AC307E">
            <w:pPr>
              <w:jc w:val="center"/>
            </w:pPr>
            <w:r w:rsidRPr="00596669">
              <w:t>5</w:t>
            </w:r>
            <w:r>
              <w:t>45.89</w:t>
            </w:r>
          </w:p>
        </w:tc>
        <w:tc>
          <w:tcPr>
            <w:tcW w:w="2723" w:type="dxa"/>
          </w:tcPr>
          <w:p w:rsidR="00674FAA" w:rsidRPr="00596669" w:rsidRDefault="00674FAA" w:rsidP="00AC307E">
            <w:pPr>
              <w:jc w:val="center"/>
            </w:pPr>
            <w:r>
              <w:t>508.85</w:t>
            </w:r>
          </w:p>
        </w:tc>
        <w:tc>
          <w:tcPr>
            <w:tcW w:w="2160" w:type="dxa"/>
          </w:tcPr>
          <w:p w:rsidR="00674FAA" w:rsidRPr="00596669" w:rsidRDefault="00674FAA" w:rsidP="00AC307E">
            <w:r w:rsidRPr="00596669">
              <w:t xml:space="preserve">           9</w:t>
            </w:r>
            <w:r>
              <w:t>3.35%</w:t>
            </w:r>
          </w:p>
        </w:tc>
      </w:tr>
      <w:tr w:rsidR="00674FAA" w:rsidTr="00AC307E">
        <w:tc>
          <w:tcPr>
            <w:tcW w:w="2448" w:type="dxa"/>
          </w:tcPr>
          <w:p w:rsidR="00674FAA" w:rsidRPr="00596669" w:rsidRDefault="00674FAA" w:rsidP="00AC307E">
            <w:r w:rsidRPr="00596669">
              <w:t>TC Horizons Academy</w:t>
            </w:r>
          </w:p>
        </w:tc>
        <w:tc>
          <w:tcPr>
            <w:tcW w:w="1777" w:type="dxa"/>
          </w:tcPr>
          <w:p w:rsidR="00674FAA" w:rsidRPr="00596669" w:rsidRDefault="00674FAA" w:rsidP="00AC307E">
            <w:r w:rsidRPr="00596669">
              <w:t xml:space="preserve">        </w:t>
            </w:r>
            <w:r>
              <w:t xml:space="preserve"> 17.86</w:t>
            </w:r>
          </w:p>
        </w:tc>
        <w:tc>
          <w:tcPr>
            <w:tcW w:w="2723" w:type="dxa"/>
          </w:tcPr>
          <w:p w:rsidR="00674FAA" w:rsidRPr="00596669" w:rsidRDefault="00674FAA" w:rsidP="00AC307E">
            <w:r>
              <w:t xml:space="preserve">                 16.91</w:t>
            </w:r>
          </w:p>
        </w:tc>
        <w:tc>
          <w:tcPr>
            <w:tcW w:w="2160" w:type="dxa"/>
          </w:tcPr>
          <w:p w:rsidR="00674FAA" w:rsidRPr="00596669" w:rsidRDefault="00674FAA" w:rsidP="00AC307E">
            <w:r w:rsidRPr="00596669">
              <w:t xml:space="preserve">           </w:t>
            </w:r>
            <w:r>
              <w:t>94.68&amp;</w:t>
            </w:r>
          </w:p>
        </w:tc>
      </w:tr>
      <w:tr w:rsidR="00674FAA" w:rsidTr="00AC307E">
        <w:tc>
          <w:tcPr>
            <w:tcW w:w="2448" w:type="dxa"/>
          </w:tcPr>
          <w:p w:rsidR="00674FAA" w:rsidRPr="00596669" w:rsidRDefault="00674FAA" w:rsidP="00AC307E">
            <w:pPr>
              <w:rPr>
                <w:b/>
              </w:rPr>
            </w:pPr>
            <w:r w:rsidRPr="00596669">
              <w:rPr>
                <w:b/>
              </w:rPr>
              <w:t>TOTAL (for the month)</w:t>
            </w:r>
          </w:p>
        </w:tc>
        <w:tc>
          <w:tcPr>
            <w:tcW w:w="1777" w:type="dxa"/>
          </w:tcPr>
          <w:p w:rsidR="00674FAA" w:rsidRPr="00596669" w:rsidRDefault="00674FAA" w:rsidP="00AC307E">
            <w:pPr>
              <w:rPr>
                <w:b/>
              </w:rPr>
            </w:pPr>
            <w:r>
              <w:rPr>
                <w:b/>
              </w:rPr>
              <w:t xml:space="preserve">     1834.03</w:t>
            </w:r>
          </w:p>
        </w:tc>
        <w:tc>
          <w:tcPr>
            <w:tcW w:w="2723" w:type="dxa"/>
          </w:tcPr>
          <w:p w:rsidR="00674FAA" w:rsidRPr="00596669" w:rsidRDefault="00674FAA" w:rsidP="00AC307E">
            <w:pPr>
              <w:rPr>
                <w:b/>
              </w:rPr>
            </w:pPr>
            <w:r>
              <w:rPr>
                <w:b/>
              </w:rPr>
              <w:t xml:space="preserve">            1722.22</w:t>
            </w:r>
          </w:p>
        </w:tc>
        <w:tc>
          <w:tcPr>
            <w:tcW w:w="2160" w:type="dxa"/>
          </w:tcPr>
          <w:p w:rsidR="00674FAA" w:rsidRPr="00596669" w:rsidRDefault="00674FAA" w:rsidP="00AC307E">
            <w:pPr>
              <w:rPr>
                <w:b/>
              </w:rPr>
            </w:pPr>
            <w:r>
              <w:rPr>
                <w:b/>
              </w:rPr>
              <w:t xml:space="preserve">           93.90%</w:t>
            </w:r>
          </w:p>
        </w:tc>
      </w:tr>
      <w:tr w:rsidR="00674FAA" w:rsidTr="00AC307E">
        <w:tc>
          <w:tcPr>
            <w:tcW w:w="2448" w:type="dxa"/>
          </w:tcPr>
          <w:p w:rsidR="00674FAA" w:rsidRPr="00596669" w:rsidRDefault="00674FAA" w:rsidP="00674FAA">
            <w:pPr>
              <w:rPr>
                <w:b/>
              </w:rPr>
            </w:pPr>
            <w:r>
              <w:rPr>
                <w:b/>
              </w:rPr>
              <w:t xml:space="preserve"> Month 2017-2018 </w:t>
            </w:r>
            <w:r w:rsidRPr="00596669">
              <w:rPr>
                <w:b/>
              </w:rPr>
              <w:t>school year</w:t>
            </w:r>
          </w:p>
        </w:tc>
        <w:tc>
          <w:tcPr>
            <w:tcW w:w="1777" w:type="dxa"/>
          </w:tcPr>
          <w:p w:rsidR="00674FAA" w:rsidRDefault="00674FAA" w:rsidP="00674FAA">
            <w:pPr>
              <w:rPr>
                <w:b/>
              </w:rPr>
            </w:pPr>
            <w:r>
              <w:rPr>
                <w:b/>
              </w:rPr>
              <w:t xml:space="preserve">   1880.44</w:t>
            </w:r>
          </w:p>
        </w:tc>
        <w:tc>
          <w:tcPr>
            <w:tcW w:w="2723" w:type="dxa"/>
          </w:tcPr>
          <w:p w:rsidR="00674FAA" w:rsidRDefault="00674FAA" w:rsidP="00674FAA">
            <w:pPr>
              <w:rPr>
                <w:b/>
              </w:rPr>
            </w:pPr>
            <w:r>
              <w:rPr>
                <w:b/>
              </w:rPr>
              <w:t xml:space="preserve">              1770.15</w:t>
            </w:r>
          </w:p>
        </w:tc>
        <w:tc>
          <w:tcPr>
            <w:tcW w:w="2160" w:type="dxa"/>
          </w:tcPr>
          <w:p w:rsidR="00674FAA" w:rsidRDefault="00674FAA" w:rsidP="00674FAA">
            <w:pPr>
              <w:rPr>
                <w:b/>
              </w:rPr>
            </w:pPr>
            <w:r>
              <w:rPr>
                <w:b/>
              </w:rPr>
              <w:t xml:space="preserve">          94.23%</w:t>
            </w:r>
          </w:p>
          <w:p w:rsidR="00674FAA" w:rsidRDefault="00674FAA" w:rsidP="00674FAA">
            <w:pPr>
              <w:rPr>
                <w:b/>
              </w:rPr>
            </w:pPr>
          </w:p>
        </w:tc>
      </w:tr>
    </w:tbl>
    <w:p w:rsidR="00A57371" w:rsidRDefault="00A57371"/>
    <w:p w:rsidR="006A0785" w:rsidRDefault="006A0785"/>
    <w:sectPr w:rsidR="006A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AA"/>
    <w:rsid w:val="0019197D"/>
    <w:rsid w:val="00674FAA"/>
    <w:rsid w:val="006A0785"/>
    <w:rsid w:val="00A12BE0"/>
    <w:rsid w:val="00A57371"/>
    <w:rsid w:val="00D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97CC2-6765-461C-8DB2-CE386D7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Jordan, Amanda</cp:lastModifiedBy>
  <cp:revision>2</cp:revision>
  <cp:lastPrinted>2018-12-06T21:24:00Z</cp:lastPrinted>
  <dcterms:created xsi:type="dcterms:W3CDTF">2018-12-06T21:24:00Z</dcterms:created>
  <dcterms:modified xsi:type="dcterms:W3CDTF">2018-12-06T21:24:00Z</dcterms:modified>
</cp:coreProperties>
</file>