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D7" w:rsidRDefault="0009035A">
      <w:pPr>
        <w:pStyle w:val="normal0"/>
        <w:spacing w:after="200"/>
        <w:contextualSpacing w:val="0"/>
        <w:jc w:val="center"/>
        <w:rPr>
          <w:rFonts w:ascii="Calibri" w:eastAsia="Calibri" w:hAnsi="Calibri" w:cs="Calibri"/>
          <w:sz w:val="28"/>
          <w:szCs w:val="28"/>
        </w:rPr>
      </w:pPr>
      <w:r>
        <w:rPr>
          <w:rFonts w:ascii="Calibri" w:eastAsia="Calibri" w:hAnsi="Calibri" w:cs="Calibri"/>
          <w:sz w:val="28"/>
          <w:szCs w:val="28"/>
        </w:rPr>
        <w:t>HH SBDM Minutes</w:t>
      </w:r>
    </w:p>
    <w:p w:rsidR="00CE7AD7" w:rsidRDefault="0009035A">
      <w:pPr>
        <w:pStyle w:val="normal0"/>
        <w:spacing w:after="200"/>
        <w:contextualSpacing w:val="0"/>
        <w:jc w:val="center"/>
        <w:rPr>
          <w:rFonts w:ascii="Calibri" w:eastAsia="Calibri" w:hAnsi="Calibri" w:cs="Calibri"/>
          <w:sz w:val="28"/>
          <w:szCs w:val="28"/>
        </w:rPr>
      </w:pPr>
      <w:r>
        <w:rPr>
          <w:rFonts w:ascii="Calibri" w:eastAsia="Calibri" w:hAnsi="Calibri" w:cs="Calibri"/>
          <w:sz w:val="28"/>
          <w:szCs w:val="28"/>
        </w:rPr>
        <w:t>November 19, 2018</w:t>
      </w:r>
    </w:p>
    <w:p w:rsidR="00CE7AD7" w:rsidRDefault="0009035A">
      <w:pPr>
        <w:pStyle w:val="normal0"/>
        <w:spacing w:after="200"/>
        <w:contextualSpacing w:val="0"/>
        <w:rPr>
          <w:rFonts w:ascii="Calibri" w:eastAsia="Calibri" w:hAnsi="Calibri" w:cs="Calibri"/>
        </w:rPr>
      </w:pPr>
      <w:r>
        <w:rPr>
          <w:rFonts w:ascii="Calibri" w:eastAsia="Calibri" w:hAnsi="Calibri" w:cs="Calibri"/>
        </w:rPr>
        <w:t xml:space="preserve">  Those present: Jessica Turner, Eric Bristol, Liz Looten, Jeff Bowman, Angela Moore</w:t>
      </w:r>
    </w:p>
    <w:p w:rsidR="00CE7AD7" w:rsidRDefault="0009035A">
      <w:pPr>
        <w:pStyle w:val="normal0"/>
        <w:numPr>
          <w:ilvl w:val="0"/>
          <w:numId w:val="1"/>
        </w:numPr>
        <w:rPr>
          <w:rFonts w:ascii="Calibri" w:eastAsia="Calibri" w:hAnsi="Calibri" w:cs="Calibri"/>
        </w:rPr>
      </w:pPr>
      <w:r>
        <w:rPr>
          <w:rFonts w:ascii="Calibri" w:eastAsia="Calibri" w:hAnsi="Calibri" w:cs="Calibri"/>
          <w:sz w:val="24"/>
          <w:szCs w:val="24"/>
        </w:rPr>
        <w:t>Opening Business</w:t>
      </w:r>
      <w:r>
        <w:rPr>
          <w:rFonts w:ascii="Calibri" w:eastAsia="Calibri" w:hAnsi="Calibri" w:cs="Calibri"/>
          <w:sz w:val="20"/>
          <w:szCs w:val="20"/>
        </w:rPr>
        <w:t>—</w:t>
      </w:r>
      <w:r>
        <w:rPr>
          <w:rFonts w:ascii="Calibri" w:eastAsia="Calibri" w:hAnsi="Calibri" w:cs="Calibri"/>
        </w:rPr>
        <w:t>Meeting called to order @3:19 by Jessica Turner.</w:t>
      </w:r>
    </w:p>
    <w:p w:rsidR="00CE7AD7" w:rsidRDefault="0009035A">
      <w:pPr>
        <w:pStyle w:val="normal0"/>
        <w:numPr>
          <w:ilvl w:val="1"/>
          <w:numId w:val="1"/>
        </w:numPr>
        <w:rPr>
          <w:rFonts w:ascii="Calibri" w:eastAsia="Calibri" w:hAnsi="Calibri" w:cs="Calibri"/>
        </w:rPr>
      </w:pPr>
      <w:r>
        <w:rPr>
          <w:rFonts w:ascii="Calibri" w:eastAsia="Calibri" w:hAnsi="Calibri" w:cs="Calibri"/>
        </w:rPr>
        <w:t xml:space="preserve">Approval of Agenda, and October minutes—Approved on a motion/second by Looten/Bristol. </w:t>
      </w:r>
    </w:p>
    <w:p w:rsidR="00CE7AD7" w:rsidRDefault="0009035A">
      <w:pPr>
        <w:pStyle w:val="normal0"/>
        <w:numPr>
          <w:ilvl w:val="1"/>
          <w:numId w:val="1"/>
        </w:numPr>
        <w:rPr>
          <w:rFonts w:ascii="Calibri" w:eastAsia="Calibri" w:hAnsi="Calibri" w:cs="Calibri"/>
        </w:rPr>
      </w:pPr>
      <w:r>
        <w:rPr>
          <w:rFonts w:ascii="Calibri" w:eastAsia="Calibri" w:hAnsi="Calibri" w:cs="Calibri"/>
        </w:rPr>
        <w:t>Good News Report—The schoolwide Trick or Treating was great! PTO also joined in with passing out candy as well. Red Ribbon and Anti-Bullying week went well. Mrs. Christ</w:t>
      </w:r>
      <w:r>
        <w:rPr>
          <w:rFonts w:ascii="Calibri" w:eastAsia="Calibri" w:hAnsi="Calibri" w:cs="Calibri"/>
        </w:rPr>
        <w:t>ian kicked off Habit #3 with students. Teachers met with Sheila Larkin for Think Central training to accompany our new Go Math program. The 5th grade Thanksgiving lunch went really well, with 1st grade reading poetry and 4th grade singing. The student Lead</w:t>
      </w:r>
      <w:r>
        <w:rPr>
          <w:rFonts w:ascii="Calibri" w:eastAsia="Calibri" w:hAnsi="Calibri" w:cs="Calibri"/>
        </w:rPr>
        <w:t>ership Team helped on Veterans Day to escort the visitors to the gym for the assembly. STLP groups did not get to compete due to NO SCHOOL because of ice. Ms. Jewell is looking to see if there will be an alternate way to submit their work. The Academic tea</w:t>
      </w:r>
      <w:r>
        <w:rPr>
          <w:rFonts w:ascii="Calibri" w:eastAsia="Calibri" w:hAnsi="Calibri" w:cs="Calibri"/>
        </w:rPr>
        <w:t>m competed in Whiz Kids and came out the Whiz Kids winner!! Kids Read Now celebration went well and we are challenging students for the upcoming Summer to participate and read more books. The “Writing Structure” observation was cancelled due to weather and</w:t>
      </w:r>
      <w:r>
        <w:rPr>
          <w:rFonts w:ascii="Calibri" w:eastAsia="Calibri" w:hAnsi="Calibri" w:cs="Calibri"/>
        </w:rPr>
        <w:t xml:space="preserve"> we will reschedule with Cecilia Valley on December 4th.</w:t>
      </w:r>
    </w:p>
    <w:p w:rsidR="00CE7AD7" w:rsidRDefault="0009035A">
      <w:pPr>
        <w:pStyle w:val="normal0"/>
        <w:numPr>
          <w:ilvl w:val="1"/>
          <w:numId w:val="1"/>
        </w:numPr>
        <w:rPr>
          <w:rFonts w:ascii="Calibri" w:eastAsia="Calibri" w:hAnsi="Calibri" w:cs="Calibri"/>
        </w:rPr>
      </w:pPr>
      <w:r>
        <w:rPr>
          <w:rFonts w:ascii="Calibri" w:eastAsia="Calibri" w:hAnsi="Calibri" w:cs="Calibri"/>
        </w:rPr>
        <w:t xml:space="preserve">Public Comment—None </w:t>
      </w:r>
    </w:p>
    <w:p w:rsidR="00CE7AD7" w:rsidRDefault="0009035A">
      <w:pPr>
        <w:pStyle w:val="normal0"/>
        <w:numPr>
          <w:ilvl w:val="0"/>
          <w:numId w:val="1"/>
        </w:numPr>
        <w:rPr>
          <w:rFonts w:ascii="Calibri" w:eastAsia="Calibri" w:hAnsi="Calibri" w:cs="Calibri"/>
        </w:rPr>
      </w:pPr>
      <w:r>
        <w:rPr>
          <w:rFonts w:ascii="Calibri" w:eastAsia="Calibri" w:hAnsi="Calibri" w:cs="Calibri"/>
          <w:sz w:val="24"/>
          <w:szCs w:val="24"/>
        </w:rPr>
        <w:t>Student Achievement Report</w:t>
      </w:r>
    </w:p>
    <w:p w:rsidR="00CE7AD7" w:rsidRDefault="0009035A">
      <w:pPr>
        <w:pStyle w:val="normal0"/>
        <w:numPr>
          <w:ilvl w:val="1"/>
          <w:numId w:val="1"/>
        </w:numPr>
        <w:rPr>
          <w:rFonts w:ascii="Calibri" w:eastAsia="Calibri" w:hAnsi="Calibri" w:cs="Calibri"/>
        </w:rPr>
      </w:pPr>
      <w:r>
        <w:rPr>
          <w:rFonts w:ascii="Calibri" w:eastAsia="Calibri" w:hAnsi="Calibri" w:cs="Calibri"/>
        </w:rPr>
        <w:t>Mrs. Turner and Mrs. Christian are meeting with students to set goals and have an “Action Plan” for students for K-Prep testing for our 4th and 5th gra</w:t>
      </w:r>
      <w:r>
        <w:rPr>
          <w:rFonts w:ascii="Calibri" w:eastAsia="Calibri" w:hAnsi="Calibri" w:cs="Calibri"/>
        </w:rPr>
        <w:t xml:space="preserve">de students. We also have 5 retired teachers (soon to be 6), that are mentoring, meeting and having lunch with students and doing various activities to  go over their “Action Plan” as well. </w:t>
      </w:r>
    </w:p>
    <w:p w:rsidR="00CE7AD7" w:rsidRDefault="0009035A">
      <w:pPr>
        <w:pStyle w:val="normal0"/>
        <w:numPr>
          <w:ilvl w:val="0"/>
          <w:numId w:val="1"/>
        </w:numPr>
        <w:rPr>
          <w:rFonts w:ascii="Calibri" w:eastAsia="Calibri" w:hAnsi="Calibri" w:cs="Calibri"/>
          <w:sz w:val="24"/>
          <w:szCs w:val="24"/>
        </w:rPr>
      </w:pPr>
      <w:r>
        <w:rPr>
          <w:rFonts w:ascii="Calibri" w:eastAsia="Calibri" w:hAnsi="Calibri" w:cs="Calibri"/>
        </w:rPr>
        <w:t>School Improvement Plan</w:t>
      </w:r>
    </w:p>
    <w:p w:rsidR="00CE7AD7" w:rsidRDefault="0009035A">
      <w:pPr>
        <w:pStyle w:val="normal0"/>
        <w:numPr>
          <w:ilvl w:val="1"/>
          <w:numId w:val="1"/>
        </w:numPr>
        <w:rPr>
          <w:rFonts w:ascii="Calibri" w:eastAsia="Calibri" w:hAnsi="Calibri" w:cs="Calibri"/>
          <w:sz w:val="24"/>
          <w:szCs w:val="24"/>
        </w:rPr>
      </w:pPr>
      <w:r>
        <w:rPr>
          <w:rFonts w:ascii="Calibri" w:eastAsia="Calibri" w:hAnsi="Calibri" w:cs="Calibri"/>
        </w:rPr>
        <w:t>Each Council member received a copy of th</w:t>
      </w:r>
      <w:r>
        <w:rPr>
          <w:rFonts w:ascii="Calibri" w:eastAsia="Calibri" w:hAnsi="Calibri" w:cs="Calibri"/>
        </w:rPr>
        <w:t xml:space="preserve">e KDE reports (School Safety, Needs Assessment, and School Assurances). Mrs. Turner talked about the Foundational Instructional Planning that is going on in PLCs, committees and staff meetings.  The goal is to build a balanced and consistent instructional </w:t>
      </w:r>
      <w:r>
        <w:rPr>
          <w:rFonts w:ascii="Calibri" w:eastAsia="Calibri" w:hAnsi="Calibri" w:cs="Calibri"/>
        </w:rPr>
        <w:t>foundation for all grade levels and all content areas at Helmwood. Also, we have started an “Action Plan” schoolwide to help students succeed in math fact fluency.  We have also started an action plan for writing and for teaching science content and admini</w:t>
      </w:r>
      <w:r>
        <w:rPr>
          <w:rFonts w:ascii="Calibri" w:eastAsia="Calibri" w:hAnsi="Calibri" w:cs="Calibri"/>
        </w:rPr>
        <w:t>stering TCT science assessments.  We will hit ELA hard after Christmas break. Several things are being implemented this year so we will be ready to go for the 2019-20 school year with a solid, clear, balanced and consistent instructional foundation.</w:t>
      </w:r>
    </w:p>
    <w:p w:rsidR="00CE7AD7" w:rsidRDefault="0009035A">
      <w:pPr>
        <w:pStyle w:val="normal0"/>
        <w:contextualSpacing w:val="0"/>
        <w:rPr>
          <w:rFonts w:ascii="Calibri" w:eastAsia="Calibri" w:hAnsi="Calibri" w:cs="Calibri"/>
        </w:rPr>
      </w:pPr>
      <w:r>
        <w:rPr>
          <w:rFonts w:ascii="Calibri" w:eastAsia="Calibri" w:hAnsi="Calibri" w:cs="Calibri"/>
        </w:rPr>
        <w:t xml:space="preserve">      </w:t>
      </w:r>
      <w:r>
        <w:rPr>
          <w:rFonts w:ascii="Calibri" w:eastAsia="Calibri" w:hAnsi="Calibri" w:cs="Calibri"/>
        </w:rPr>
        <w:t>IV.</w:t>
      </w:r>
      <w:r>
        <w:rPr>
          <w:rFonts w:ascii="Calibri" w:eastAsia="Calibri" w:hAnsi="Calibri" w:cs="Calibri"/>
        </w:rPr>
        <w:tab/>
        <w:t xml:space="preserve">         Budget</w:t>
      </w:r>
    </w:p>
    <w:p w:rsidR="00CE7AD7" w:rsidRDefault="0009035A">
      <w:pPr>
        <w:pStyle w:val="normal0"/>
        <w:contextualSpacing w:val="0"/>
        <w:rPr>
          <w:rFonts w:ascii="Calibri" w:eastAsia="Calibri" w:hAnsi="Calibri" w:cs="Calibri"/>
        </w:rPr>
      </w:pPr>
      <w:r>
        <w:rPr>
          <w:rFonts w:ascii="Calibri" w:eastAsia="Calibri" w:hAnsi="Calibri" w:cs="Calibri"/>
        </w:rPr>
        <w:tab/>
        <w:t xml:space="preserve">      a.</w:t>
      </w:r>
      <w:r>
        <w:rPr>
          <w:rFonts w:ascii="Calibri" w:eastAsia="Calibri" w:hAnsi="Calibri" w:cs="Calibri"/>
        </w:rPr>
        <w:tab/>
        <w:t xml:space="preserve">Section 6--We are in pretty good shape overall. Each grade level will choose an online Math                       </w:t>
      </w:r>
    </w:p>
    <w:p w:rsidR="00CE7AD7" w:rsidRDefault="0009035A">
      <w:pPr>
        <w:pStyle w:val="normal0"/>
        <w:ind w:left="1350"/>
        <w:contextualSpacing w:val="0"/>
        <w:rPr>
          <w:rFonts w:ascii="Calibri" w:eastAsia="Calibri" w:hAnsi="Calibri" w:cs="Calibri"/>
          <w:sz w:val="24"/>
          <w:szCs w:val="24"/>
        </w:rPr>
      </w:pPr>
      <w:r>
        <w:rPr>
          <w:rFonts w:ascii="Calibri" w:eastAsia="Calibri" w:hAnsi="Calibri" w:cs="Calibri"/>
          <w:sz w:val="24"/>
          <w:szCs w:val="24"/>
        </w:rPr>
        <w:lastRenderedPageBreak/>
        <w:t>Program to work with to develop math fact fluency and automaticity.  First, Third and Fifth grades will use the</w:t>
      </w:r>
      <w:r>
        <w:rPr>
          <w:rFonts w:ascii="Calibri" w:eastAsia="Calibri" w:hAnsi="Calibri" w:cs="Calibri"/>
          <w:sz w:val="24"/>
          <w:szCs w:val="24"/>
        </w:rPr>
        <w:t xml:space="preserve"> program,” Xtra Math”, which is no cost. Second and Fourth grade classrooms are wanting to go with Moby Max, which could cost around $49 per classroom. Mrs. Turner is checking with PTO to see if they will be willing to pay for all or some of the cost for M</w:t>
      </w:r>
      <w:r>
        <w:rPr>
          <w:rFonts w:ascii="Calibri" w:eastAsia="Calibri" w:hAnsi="Calibri" w:cs="Calibri"/>
          <w:sz w:val="24"/>
          <w:szCs w:val="24"/>
        </w:rPr>
        <w:t xml:space="preserve">oby Max. It was suggested that $350.00 be moved from Furniture to Technology to help with the cost. On a motion/second by Moore/Bristol it was approved to move $350.00 from Furniture to Technology. </w:t>
      </w:r>
    </w:p>
    <w:p w:rsidR="00CE7AD7" w:rsidRDefault="0009035A">
      <w:pPr>
        <w:pStyle w:val="normal0"/>
        <w:numPr>
          <w:ilvl w:val="1"/>
          <w:numId w:val="1"/>
        </w:numPr>
        <w:rPr>
          <w:rFonts w:ascii="Calibri" w:eastAsia="Calibri" w:hAnsi="Calibri" w:cs="Calibri"/>
          <w:sz w:val="24"/>
          <w:szCs w:val="24"/>
        </w:rPr>
      </w:pPr>
      <w:r>
        <w:rPr>
          <w:rFonts w:ascii="Calibri" w:eastAsia="Calibri" w:hAnsi="Calibri" w:cs="Calibri"/>
        </w:rPr>
        <w:t>Title I--Mrs. Turner is still waiting to hear from Centra</w:t>
      </w:r>
      <w:r>
        <w:rPr>
          <w:rFonts w:ascii="Calibri" w:eastAsia="Calibri" w:hAnsi="Calibri" w:cs="Calibri"/>
        </w:rPr>
        <w:t>l Office regarding how much money is left from last years Title funds before making any more purchases.</w:t>
      </w:r>
    </w:p>
    <w:p w:rsidR="00CE7AD7" w:rsidRDefault="0009035A">
      <w:pPr>
        <w:pStyle w:val="normal0"/>
        <w:numPr>
          <w:ilvl w:val="0"/>
          <w:numId w:val="1"/>
        </w:numPr>
        <w:rPr>
          <w:rFonts w:ascii="Calibri" w:eastAsia="Calibri" w:hAnsi="Calibri" w:cs="Calibri"/>
          <w:sz w:val="24"/>
          <w:szCs w:val="24"/>
        </w:rPr>
      </w:pPr>
      <w:r>
        <w:rPr>
          <w:rFonts w:ascii="Calibri" w:eastAsia="Calibri" w:hAnsi="Calibri" w:cs="Calibri"/>
          <w:sz w:val="24"/>
          <w:szCs w:val="24"/>
        </w:rPr>
        <w:t>Committee Reports</w:t>
      </w:r>
      <w:r>
        <w:rPr>
          <w:rFonts w:ascii="Calibri" w:eastAsia="Calibri" w:hAnsi="Calibri" w:cs="Calibri"/>
        </w:rPr>
        <w:t>—The last meeting was October 24th and is in the Team Drive. We will meet next on December 5th.</w:t>
      </w:r>
    </w:p>
    <w:p w:rsidR="00CE7AD7" w:rsidRDefault="0009035A">
      <w:pPr>
        <w:pStyle w:val="normal0"/>
        <w:numPr>
          <w:ilvl w:val="0"/>
          <w:numId w:val="1"/>
        </w:numPr>
        <w:rPr>
          <w:rFonts w:ascii="Calibri" w:eastAsia="Calibri" w:hAnsi="Calibri" w:cs="Calibri"/>
          <w:sz w:val="24"/>
          <w:szCs w:val="24"/>
        </w:rPr>
      </w:pPr>
      <w:r>
        <w:rPr>
          <w:rFonts w:ascii="Calibri" w:eastAsia="Calibri" w:hAnsi="Calibri" w:cs="Calibri"/>
          <w:sz w:val="24"/>
          <w:szCs w:val="24"/>
        </w:rPr>
        <w:t>Policy/By Laws—A copy of 6.06 was signe</w:t>
      </w:r>
      <w:r>
        <w:rPr>
          <w:rFonts w:ascii="Calibri" w:eastAsia="Calibri" w:hAnsi="Calibri" w:cs="Calibri"/>
          <w:sz w:val="24"/>
          <w:szCs w:val="24"/>
        </w:rPr>
        <w:t>d by Mrs. Turner and each council member received a copy. The council looked at the 3.02 Writing Policy and KDE Rubric and started the process of writing a new policy. The rest of the policy will be developed at the December meeting and then sent to KDE by</w:t>
      </w:r>
      <w:r>
        <w:rPr>
          <w:rFonts w:ascii="Calibri" w:eastAsia="Calibri" w:hAnsi="Calibri" w:cs="Calibri"/>
          <w:sz w:val="24"/>
          <w:szCs w:val="24"/>
        </w:rPr>
        <w:t xml:space="preserve"> January 15th.</w:t>
      </w:r>
    </w:p>
    <w:p w:rsidR="00CE7AD7" w:rsidRDefault="0009035A">
      <w:pPr>
        <w:pStyle w:val="normal0"/>
        <w:numPr>
          <w:ilvl w:val="0"/>
          <w:numId w:val="1"/>
        </w:numPr>
        <w:rPr>
          <w:rFonts w:ascii="Calibri" w:eastAsia="Calibri" w:hAnsi="Calibri" w:cs="Calibri"/>
          <w:sz w:val="24"/>
          <w:szCs w:val="24"/>
        </w:rPr>
      </w:pPr>
      <w:r>
        <w:rPr>
          <w:rFonts w:ascii="Calibri" w:eastAsia="Calibri" w:hAnsi="Calibri" w:cs="Calibri"/>
        </w:rPr>
        <w:t>Old Business—None at this time</w:t>
      </w:r>
    </w:p>
    <w:p w:rsidR="00CE7AD7" w:rsidRDefault="0009035A">
      <w:pPr>
        <w:pStyle w:val="normal0"/>
        <w:numPr>
          <w:ilvl w:val="0"/>
          <w:numId w:val="1"/>
        </w:numPr>
        <w:rPr>
          <w:rFonts w:ascii="Calibri" w:eastAsia="Calibri" w:hAnsi="Calibri" w:cs="Calibri"/>
          <w:sz w:val="24"/>
          <w:szCs w:val="24"/>
        </w:rPr>
      </w:pPr>
      <w:r>
        <w:rPr>
          <w:rFonts w:ascii="Calibri" w:eastAsia="Calibri" w:hAnsi="Calibri" w:cs="Calibri"/>
        </w:rPr>
        <w:t>New Business--There are concerns with the “Volunteer/Visitor Policy”, regarding the form that has to be filled out. The council will look at the Volunteer records check form, and will develop a policy from scra</w:t>
      </w:r>
      <w:r>
        <w:rPr>
          <w:rFonts w:ascii="Calibri" w:eastAsia="Calibri" w:hAnsi="Calibri" w:cs="Calibri"/>
        </w:rPr>
        <w:t xml:space="preserve">tch and will consider field trips, breakfast/lunch visitors, classroom events and parties and will talk more about the policy in December. Each council member signed off on the School Profile Report. </w:t>
      </w:r>
    </w:p>
    <w:p w:rsidR="00CE7AD7" w:rsidRDefault="0009035A">
      <w:pPr>
        <w:pStyle w:val="normal0"/>
        <w:numPr>
          <w:ilvl w:val="0"/>
          <w:numId w:val="1"/>
        </w:numPr>
        <w:rPr>
          <w:rFonts w:ascii="Calibri" w:eastAsia="Calibri" w:hAnsi="Calibri" w:cs="Calibri"/>
        </w:rPr>
      </w:pPr>
      <w:r>
        <w:rPr>
          <w:rFonts w:ascii="Calibri" w:eastAsia="Calibri" w:hAnsi="Calibri" w:cs="Calibri"/>
        </w:rPr>
        <w:t>Ongoing Learning--None at this time.</w:t>
      </w:r>
    </w:p>
    <w:p w:rsidR="00CE7AD7" w:rsidRDefault="0009035A">
      <w:pPr>
        <w:pStyle w:val="normal0"/>
        <w:numPr>
          <w:ilvl w:val="0"/>
          <w:numId w:val="1"/>
        </w:numPr>
        <w:rPr>
          <w:rFonts w:ascii="Calibri" w:eastAsia="Calibri" w:hAnsi="Calibri" w:cs="Calibri"/>
        </w:rPr>
      </w:pPr>
      <w:r>
        <w:rPr>
          <w:rFonts w:ascii="Calibri" w:eastAsia="Calibri" w:hAnsi="Calibri" w:cs="Calibri"/>
        </w:rPr>
        <w:t>Upcoming deadlines</w:t>
      </w:r>
      <w:r>
        <w:rPr>
          <w:rFonts w:ascii="Calibri" w:eastAsia="Calibri" w:hAnsi="Calibri" w:cs="Calibri"/>
        </w:rPr>
        <w:t>--We will look at CSIP, Closing Achievement Gap, Executive Summary and Title I Annual Review. Mrs. Turner will complete and share with the council at the January meeting.</w:t>
      </w:r>
    </w:p>
    <w:p w:rsidR="00CE7AD7" w:rsidRDefault="0009035A">
      <w:pPr>
        <w:pStyle w:val="normal0"/>
        <w:numPr>
          <w:ilvl w:val="0"/>
          <w:numId w:val="1"/>
        </w:numPr>
        <w:rPr>
          <w:rFonts w:ascii="Calibri" w:eastAsia="Calibri" w:hAnsi="Calibri" w:cs="Calibri"/>
        </w:rPr>
      </w:pPr>
      <w:r>
        <w:rPr>
          <w:rFonts w:ascii="Calibri" w:eastAsia="Calibri" w:hAnsi="Calibri" w:cs="Calibri"/>
          <w:sz w:val="24"/>
          <w:szCs w:val="24"/>
        </w:rPr>
        <w:t>Next Meeting</w:t>
      </w:r>
      <w:r>
        <w:rPr>
          <w:rFonts w:ascii="Calibri" w:eastAsia="Calibri" w:hAnsi="Calibri" w:cs="Calibri"/>
          <w:sz w:val="20"/>
          <w:szCs w:val="20"/>
        </w:rPr>
        <w:t>—</w:t>
      </w:r>
      <w:r>
        <w:rPr>
          <w:rFonts w:ascii="Calibri" w:eastAsia="Calibri" w:hAnsi="Calibri" w:cs="Calibri"/>
        </w:rPr>
        <w:t>On a motion/second by Looten/Moore, the meeting was adjourned at 4:51 p.</w:t>
      </w:r>
      <w:r>
        <w:rPr>
          <w:rFonts w:ascii="Calibri" w:eastAsia="Calibri" w:hAnsi="Calibri" w:cs="Calibri"/>
        </w:rPr>
        <w:t>m. The next meeting will be on December 11th, 2018 @3:15pm.</w:t>
      </w:r>
      <w:r>
        <w:rPr>
          <w:rFonts w:ascii="Calibri" w:eastAsia="Calibri" w:hAnsi="Calibri" w:cs="Calibri"/>
          <w:b/>
          <w:sz w:val="20"/>
          <w:szCs w:val="20"/>
        </w:rPr>
        <w:t xml:space="preserve">     </w:t>
      </w:r>
    </w:p>
    <w:p w:rsidR="00CE7AD7" w:rsidRDefault="00CE7AD7">
      <w:pPr>
        <w:pStyle w:val="normal0"/>
        <w:contextualSpacing w:val="0"/>
      </w:pPr>
    </w:p>
    <w:sectPr w:rsidR="00CE7AD7" w:rsidSect="00CE7AD7">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D5F"/>
    <w:multiLevelType w:val="multilevel"/>
    <w:tmpl w:val="003A2182"/>
    <w:lvl w:ilvl="0">
      <w:start w:val="1"/>
      <w:numFmt w:val="upperRoman"/>
      <w:lvlText w:val="%1."/>
      <w:lvlJc w:val="left"/>
      <w:pPr>
        <w:ind w:left="1080" w:hanging="72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7AD7"/>
    <w:rsid w:val="0009035A"/>
    <w:rsid w:val="00CE7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E7AD7"/>
    <w:pPr>
      <w:keepNext/>
      <w:keepLines/>
      <w:spacing w:before="400" w:after="120"/>
      <w:outlineLvl w:val="0"/>
    </w:pPr>
    <w:rPr>
      <w:sz w:val="40"/>
      <w:szCs w:val="40"/>
    </w:rPr>
  </w:style>
  <w:style w:type="paragraph" w:styleId="Heading2">
    <w:name w:val="heading 2"/>
    <w:basedOn w:val="normal0"/>
    <w:next w:val="normal0"/>
    <w:rsid w:val="00CE7AD7"/>
    <w:pPr>
      <w:keepNext/>
      <w:keepLines/>
      <w:spacing w:before="360" w:after="120"/>
      <w:outlineLvl w:val="1"/>
    </w:pPr>
    <w:rPr>
      <w:sz w:val="32"/>
      <w:szCs w:val="32"/>
    </w:rPr>
  </w:style>
  <w:style w:type="paragraph" w:styleId="Heading3">
    <w:name w:val="heading 3"/>
    <w:basedOn w:val="normal0"/>
    <w:next w:val="normal0"/>
    <w:rsid w:val="00CE7AD7"/>
    <w:pPr>
      <w:keepNext/>
      <w:keepLines/>
      <w:spacing w:before="320" w:after="80"/>
      <w:outlineLvl w:val="2"/>
    </w:pPr>
    <w:rPr>
      <w:color w:val="434343"/>
      <w:sz w:val="28"/>
      <w:szCs w:val="28"/>
    </w:rPr>
  </w:style>
  <w:style w:type="paragraph" w:styleId="Heading4">
    <w:name w:val="heading 4"/>
    <w:basedOn w:val="normal0"/>
    <w:next w:val="normal0"/>
    <w:rsid w:val="00CE7AD7"/>
    <w:pPr>
      <w:keepNext/>
      <w:keepLines/>
      <w:spacing w:before="280" w:after="80"/>
      <w:outlineLvl w:val="3"/>
    </w:pPr>
    <w:rPr>
      <w:color w:val="666666"/>
      <w:sz w:val="24"/>
      <w:szCs w:val="24"/>
    </w:rPr>
  </w:style>
  <w:style w:type="paragraph" w:styleId="Heading5">
    <w:name w:val="heading 5"/>
    <w:basedOn w:val="normal0"/>
    <w:next w:val="normal0"/>
    <w:rsid w:val="00CE7AD7"/>
    <w:pPr>
      <w:keepNext/>
      <w:keepLines/>
      <w:spacing w:before="240" w:after="80"/>
      <w:outlineLvl w:val="4"/>
    </w:pPr>
    <w:rPr>
      <w:color w:val="666666"/>
    </w:rPr>
  </w:style>
  <w:style w:type="paragraph" w:styleId="Heading6">
    <w:name w:val="heading 6"/>
    <w:basedOn w:val="normal0"/>
    <w:next w:val="normal0"/>
    <w:rsid w:val="00CE7AD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E7AD7"/>
  </w:style>
  <w:style w:type="paragraph" w:styleId="Title">
    <w:name w:val="Title"/>
    <w:basedOn w:val="normal0"/>
    <w:next w:val="normal0"/>
    <w:rsid w:val="00CE7AD7"/>
    <w:pPr>
      <w:keepNext/>
      <w:keepLines/>
      <w:spacing w:after="60"/>
    </w:pPr>
    <w:rPr>
      <w:sz w:val="52"/>
      <w:szCs w:val="52"/>
    </w:rPr>
  </w:style>
  <w:style w:type="paragraph" w:styleId="Subtitle">
    <w:name w:val="Subtitle"/>
    <w:basedOn w:val="normal0"/>
    <w:next w:val="normal0"/>
    <w:rsid w:val="00CE7AD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Maples, Margie</dc:creator>
  <cp:lastModifiedBy>mmaples</cp:lastModifiedBy>
  <cp:revision>2</cp:revision>
  <dcterms:created xsi:type="dcterms:W3CDTF">2018-12-05T17:14:00Z</dcterms:created>
  <dcterms:modified xsi:type="dcterms:W3CDTF">2018-12-05T17:14:00Z</dcterms:modified>
</cp:coreProperties>
</file>