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FCB36" w14:textId="77777777" w:rsidR="006F57A5" w:rsidRPr="00C26037" w:rsidRDefault="00C26037" w:rsidP="00C26037">
      <w:pPr>
        <w:spacing w:after="0" w:line="240" w:lineRule="auto"/>
        <w:jc w:val="center"/>
        <w:rPr>
          <w:b/>
          <w:sz w:val="28"/>
          <w:szCs w:val="28"/>
        </w:rPr>
      </w:pPr>
      <w:bookmarkStart w:id="0" w:name="_GoBack"/>
      <w:bookmarkEnd w:id="0"/>
      <w:r w:rsidRPr="00C26037">
        <w:rPr>
          <w:b/>
          <w:sz w:val="28"/>
          <w:szCs w:val="28"/>
        </w:rPr>
        <w:t>Board Report</w:t>
      </w:r>
    </w:p>
    <w:p w14:paraId="1F539D6D" w14:textId="77777777" w:rsidR="00C26037" w:rsidRPr="00C26037" w:rsidRDefault="00C26037" w:rsidP="00C26037">
      <w:pPr>
        <w:spacing w:after="0" w:line="240" w:lineRule="auto"/>
        <w:jc w:val="center"/>
        <w:rPr>
          <w:b/>
          <w:sz w:val="28"/>
          <w:szCs w:val="28"/>
        </w:rPr>
      </w:pPr>
    </w:p>
    <w:p w14:paraId="65CB2B06" w14:textId="2BC8B340" w:rsidR="00C26037" w:rsidRPr="00C26037" w:rsidRDefault="00CE105D" w:rsidP="00C26037">
      <w:pPr>
        <w:spacing w:after="0" w:line="240" w:lineRule="auto"/>
        <w:jc w:val="center"/>
        <w:rPr>
          <w:b/>
          <w:sz w:val="28"/>
          <w:szCs w:val="28"/>
        </w:rPr>
      </w:pPr>
      <w:r>
        <w:rPr>
          <w:b/>
          <w:sz w:val="28"/>
          <w:szCs w:val="28"/>
        </w:rPr>
        <w:t>Novembe</w:t>
      </w:r>
      <w:r w:rsidR="00017846">
        <w:rPr>
          <w:b/>
          <w:sz w:val="28"/>
          <w:szCs w:val="28"/>
        </w:rPr>
        <w:t>r</w:t>
      </w:r>
      <w:r w:rsidR="00C26037" w:rsidRPr="00C26037">
        <w:rPr>
          <w:b/>
          <w:sz w:val="28"/>
          <w:szCs w:val="28"/>
        </w:rPr>
        <w:t xml:space="preserve"> 2018</w:t>
      </w:r>
    </w:p>
    <w:p w14:paraId="3E3E6982" w14:textId="77777777" w:rsidR="00C26037" w:rsidRDefault="00C26037" w:rsidP="00C26037">
      <w:pPr>
        <w:spacing w:after="0" w:line="240" w:lineRule="auto"/>
        <w:jc w:val="center"/>
        <w:rPr>
          <w:sz w:val="28"/>
          <w:szCs w:val="28"/>
        </w:rPr>
      </w:pPr>
    </w:p>
    <w:p w14:paraId="7B628261" w14:textId="77777777" w:rsidR="00C26037" w:rsidRDefault="00C26037" w:rsidP="00C26037">
      <w:pPr>
        <w:spacing w:after="0" w:line="240" w:lineRule="auto"/>
        <w:jc w:val="center"/>
        <w:rPr>
          <w:sz w:val="28"/>
          <w:szCs w:val="28"/>
        </w:rPr>
      </w:pPr>
    </w:p>
    <w:p w14:paraId="0D30C17F" w14:textId="77777777" w:rsidR="00C26037" w:rsidRDefault="00C26037" w:rsidP="00C26037">
      <w:pPr>
        <w:spacing w:after="0" w:line="240" w:lineRule="auto"/>
        <w:rPr>
          <w:b/>
          <w:sz w:val="24"/>
          <w:szCs w:val="24"/>
          <w:u w:val="single"/>
        </w:rPr>
      </w:pPr>
      <w:r w:rsidRPr="00C26037">
        <w:rPr>
          <w:b/>
          <w:sz w:val="24"/>
          <w:szCs w:val="24"/>
          <w:u w:val="single"/>
        </w:rPr>
        <w:t>Facilities</w:t>
      </w:r>
    </w:p>
    <w:p w14:paraId="227BDB2A" w14:textId="77777777" w:rsidR="00C26037" w:rsidRDefault="00C26037" w:rsidP="00C26037">
      <w:pPr>
        <w:spacing w:after="0" w:line="240" w:lineRule="auto"/>
        <w:rPr>
          <w:b/>
          <w:sz w:val="24"/>
          <w:szCs w:val="24"/>
          <w:u w:val="single"/>
        </w:rPr>
      </w:pPr>
    </w:p>
    <w:p w14:paraId="5A0DE1B6" w14:textId="1CD67702" w:rsidR="00E64B16" w:rsidRDefault="005A43D5" w:rsidP="00C26037">
      <w:pPr>
        <w:spacing w:after="0" w:line="240" w:lineRule="auto"/>
        <w:rPr>
          <w:sz w:val="24"/>
          <w:szCs w:val="24"/>
        </w:rPr>
      </w:pPr>
      <w:r>
        <w:rPr>
          <w:sz w:val="24"/>
          <w:szCs w:val="24"/>
        </w:rPr>
        <w:t>We had new drinking fountains installed over Thanksgiving Break.</w:t>
      </w:r>
    </w:p>
    <w:p w14:paraId="6AA040E5" w14:textId="77777777" w:rsidR="005A43D5" w:rsidRDefault="005A43D5" w:rsidP="00C26037">
      <w:pPr>
        <w:spacing w:after="0" w:line="240" w:lineRule="auto"/>
        <w:rPr>
          <w:sz w:val="24"/>
          <w:szCs w:val="24"/>
        </w:rPr>
      </w:pPr>
    </w:p>
    <w:p w14:paraId="195CC590" w14:textId="77817735" w:rsidR="00C26037" w:rsidRDefault="00E64B16" w:rsidP="00C26037">
      <w:pPr>
        <w:spacing w:after="0" w:line="240" w:lineRule="auto"/>
        <w:rPr>
          <w:sz w:val="24"/>
          <w:szCs w:val="24"/>
        </w:rPr>
      </w:pPr>
      <w:r>
        <w:rPr>
          <w:sz w:val="24"/>
          <w:szCs w:val="24"/>
        </w:rPr>
        <w:t>We completed the last training session of Navigate Prepared last week.  The Principals will start logging drills into the system and we will introduce the system to teachers and hope to have complete implementation after Christmas.</w:t>
      </w:r>
      <w:r w:rsidR="007122C2">
        <w:rPr>
          <w:sz w:val="24"/>
          <w:szCs w:val="24"/>
        </w:rPr>
        <w:t xml:space="preserve"> </w:t>
      </w:r>
    </w:p>
    <w:p w14:paraId="1713EC6C" w14:textId="77777777" w:rsidR="00C26037" w:rsidRDefault="00C26037" w:rsidP="00C26037">
      <w:pPr>
        <w:spacing w:after="0" w:line="240" w:lineRule="auto"/>
        <w:rPr>
          <w:sz w:val="24"/>
          <w:szCs w:val="24"/>
        </w:rPr>
      </w:pPr>
    </w:p>
    <w:p w14:paraId="754339E4" w14:textId="5317D512" w:rsidR="00017846" w:rsidRDefault="005A43D5" w:rsidP="00C26037">
      <w:pPr>
        <w:spacing w:after="0" w:line="240" w:lineRule="auto"/>
        <w:rPr>
          <w:sz w:val="24"/>
          <w:szCs w:val="24"/>
        </w:rPr>
      </w:pPr>
      <w:r>
        <w:rPr>
          <w:sz w:val="24"/>
          <w:szCs w:val="24"/>
        </w:rPr>
        <w:t>We had a new classroom door installed into Room 220, the old music room at Lincoln.</w:t>
      </w:r>
      <w:r w:rsidR="00E64B16">
        <w:rPr>
          <w:sz w:val="24"/>
          <w:szCs w:val="24"/>
        </w:rPr>
        <w:t xml:space="preserve"> </w:t>
      </w:r>
    </w:p>
    <w:p w14:paraId="36527A83" w14:textId="77777777" w:rsidR="00017846" w:rsidRDefault="00017846" w:rsidP="00C26037">
      <w:pPr>
        <w:spacing w:after="0" w:line="240" w:lineRule="auto"/>
        <w:rPr>
          <w:sz w:val="24"/>
          <w:szCs w:val="24"/>
        </w:rPr>
      </w:pPr>
    </w:p>
    <w:p w14:paraId="51865CBF" w14:textId="176890A6" w:rsidR="00C26037" w:rsidRDefault="005A43D5" w:rsidP="00C26037">
      <w:pPr>
        <w:spacing w:after="0" w:line="240" w:lineRule="auto"/>
        <w:rPr>
          <w:sz w:val="24"/>
          <w:szCs w:val="24"/>
        </w:rPr>
      </w:pPr>
      <w:r>
        <w:rPr>
          <w:sz w:val="24"/>
          <w:szCs w:val="24"/>
        </w:rPr>
        <w:t xml:space="preserve">We will be installing an outside drinking fountain for the students at Lincoln in the playground.  </w:t>
      </w:r>
    </w:p>
    <w:p w14:paraId="7A8F8A93" w14:textId="6FC42ACE" w:rsidR="00E64B16" w:rsidRDefault="00E64B16" w:rsidP="00C26037">
      <w:pPr>
        <w:spacing w:after="0" w:line="240" w:lineRule="auto"/>
        <w:rPr>
          <w:sz w:val="24"/>
          <w:szCs w:val="24"/>
        </w:rPr>
      </w:pPr>
    </w:p>
    <w:p w14:paraId="53AB05EA" w14:textId="5015DBBD" w:rsidR="00E64B16" w:rsidRDefault="005A43D5" w:rsidP="00C26037">
      <w:pPr>
        <w:spacing w:after="0" w:line="240" w:lineRule="auto"/>
        <w:rPr>
          <w:sz w:val="24"/>
          <w:szCs w:val="24"/>
        </w:rPr>
      </w:pPr>
      <w:r>
        <w:rPr>
          <w:sz w:val="24"/>
          <w:szCs w:val="24"/>
        </w:rPr>
        <w:t>We are waiting on the results of the appraisal for potential purchase of parking lot of API.</w:t>
      </w:r>
    </w:p>
    <w:p w14:paraId="2AA0DC29" w14:textId="77777777" w:rsidR="00C26037" w:rsidRDefault="00C26037" w:rsidP="00C26037">
      <w:pPr>
        <w:spacing w:after="0" w:line="240" w:lineRule="auto"/>
        <w:rPr>
          <w:sz w:val="24"/>
          <w:szCs w:val="24"/>
        </w:rPr>
      </w:pPr>
    </w:p>
    <w:p w14:paraId="782AE363" w14:textId="77777777" w:rsidR="00C26037" w:rsidRDefault="00C26037" w:rsidP="00C26037">
      <w:pPr>
        <w:spacing w:after="0" w:line="240" w:lineRule="auto"/>
        <w:rPr>
          <w:b/>
          <w:sz w:val="24"/>
          <w:szCs w:val="24"/>
          <w:u w:val="single"/>
        </w:rPr>
      </w:pPr>
      <w:r>
        <w:rPr>
          <w:b/>
          <w:sz w:val="24"/>
          <w:szCs w:val="24"/>
          <w:u w:val="single"/>
        </w:rPr>
        <w:t>Transportation</w:t>
      </w:r>
    </w:p>
    <w:p w14:paraId="1149FDF2" w14:textId="5C2EC9FF" w:rsidR="007122C2" w:rsidRDefault="007122C2" w:rsidP="00C26037">
      <w:pPr>
        <w:spacing w:after="0" w:line="240" w:lineRule="auto"/>
        <w:rPr>
          <w:b/>
          <w:sz w:val="24"/>
          <w:szCs w:val="24"/>
          <w:u w:val="single"/>
        </w:rPr>
      </w:pPr>
    </w:p>
    <w:p w14:paraId="4903F940" w14:textId="46D0FA13" w:rsidR="00C26037" w:rsidRDefault="005A43D5" w:rsidP="00C26037">
      <w:pPr>
        <w:spacing w:after="0" w:line="240" w:lineRule="auto"/>
        <w:rPr>
          <w:sz w:val="24"/>
          <w:szCs w:val="24"/>
        </w:rPr>
      </w:pPr>
      <w:r>
        <w:rPr>
          <w:sz w:val="24"/>
          <w:szCs w:val="24"/>
        </w:rPr>
        <w:t>We had 6</w:t>
      </w:r>
      <w:r w:rsidR="00E64B16">
        <w:rPr>
          <w:sz w:val="24"/>
          <w:szCs w:val="24"/>
        </w:rPr>
        <w:t xml:space="preserve"> field tr</w:t>
      </w:r>
      <w:r>
        <w:rPr>
          <w:sz w:val="24"/>
          <w:szCs w:val="24"/>
        </w:rPr>
        <w:t>ips and 13</w:t>
      </w:r>
      <w:r w:rsidR="00E64B16">
        <w:rPr>
          <w:sz w:val="24"/>
          <w:szCs w:val="24"/>
        </w:rPr>
        <w:t xml:space="preserve"> extra-curricula</w:t>
      </w:r>
      <w:r>
        <w:rPr>
          <w:sz w:val="24"/>
          <w:szCs w:val="24"/>
        </w:rPr>
        <w:t>r trips in the month of Octobe</w:t>
      </w:r>
      <w:r w:rsidR="00E64B16">
        <w:rPr>
          <w:sz w:val="24"/>
          <w:szCs w:val="24"/>
        </w:rPr>
        <w:t>r.</w:t>
      </w:r>
    </w:p>
    <w:p w14:paraId="2E4FB119" w14:textId="4249E193" w:rsidR="00E64B16" w:rsidRDefault="00E64B16" w:rsidP="00C26037">
      <w:pPr>
        <w:spacing w:after="0" w:line="240" w:lineRule="auto"/>
        <w:rPr>
          <w:sz w:val="24"/>
          <w:szCs w:val="24"/>
        </w:rPr>
      </w:pPr>
    </w:p>
    <w:p w14:paraId="275FA7E9" w14:textId="5B2B835C" w:rsidR="00E64B16" w:rsidRDefault="005A43D5" w:rsidP="00C26037">
      <w:pPr>
        <w:spacing w:after="0" w:line="240" w:lineRule="auto"/>
        <w:rPr>
          <w:sz w:val="24"/>
          <w:szCs w:val="24"/>
        </w:rPr>
      </w:pPr>
      <w:r>
        <w:rPr>
          <w:sz w:val="24"/>
          <w:szCs w:val="24"/>
        </w:rPr>
        <w:t>We are reviewing the expenses of the monthly inspections of our buses</w:t>
      </w:r>
      <w:r w:rsidR="00E64B16">
        <w:rPr>
          <w:sz w:val="24"/>
          <w:szCs w:val="24"/>
        </w:rPr>
        <w:t>.</w:t>
      </w:r>
      <w:r>
        <w:rPr>
          <w:sz w:val="24"/>
          <w:szCs w:val="24"/>
        </w:rPr>
        <w:t xml:space="preserve">  The monthly inspections are cheaper, but we had some beginning expenses to get the buses up to standards the Campbell Co. has for their buses.  Overall the transition has been good. </w:t>
      </w:r>
    </w:p>
    <w:p w14:paraId="387DE0C5" w14:textId="77777777" w:rsidR="0093604C" w:rsidRDefault="0093604C" w:rsidP="00C26037">
      <w:pPr>
        <w:spacing w:after="0" w:line="240" w:lineRule="auto"/>
        <w:rPr>
          <w:sz w:val="24"/>
          <w:szCs w:val="24"/>
        </w:rPr>
      </w:pPr>
    </w:p>
    <w:p w14:paraId="3F6C30C1" w14:textId="085042FB" w:rsidR="0093604C" w:rsidRPr="0093604C" w:rsidRDefault="0093604C" w:rsidP="00C26037">
      <w:pPr>
        <w:spacing w:after="0" w:line="240" w:lineRule="auto"/>
        <w:rPr>
          <w:sz w:val="24"/>
          <w:szCs w:val="24"/>
        </w:rPr>
      </w:pPr>
    </w:p>
    <w:sectPr w:rsidR="0093604C" w:rsidRPr="00936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037"/>
    <w:rsid w:val="00017846"/>
    <w:rsid w:val="00306536"/>
    <w:rsid w:val="005A43D5"/>
    <w:rsid w:val="00637A35"/>
    <w:rsid w:val="006F57A5"/>
    <w:rsid w:val="007122C2"/>
    <w:rsid w:val="0087159D"/>
    <w:rsid w:val="0093604C"/>
    <w:rsid w:val="00C26037"/>
    <w:rsid w:val="00C872E9"/>
    <w:rsid w:val="00CE105D"/>
    <w:rsid w:val="00DD1A2F"/>
    <w:rsid w:val="00E64B16"/>
    <w:rsid w:val="00F3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D4C9"/>
  <w15:chartTrackingRefBased/>
  <w15:docId w15:val="{2EFCE6D5-3240-4C75-A909-9F393DB8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Kinmon, Ron - Dayton Director of Pupil Personnel</dc:creator>
  <cp:keywords/>
  <dc:description/>
  <cp:lastModifiedBy>Kinmon, Ron - Dayton Director of Pupil Personnel</cp:lastModifiedBy>
  <cp:revision>2</cp:revision>
  <dcterms:created xsi:type="dcterms:W3CDTF">2018-11-26T12:30:00Z</dcterms:created>
  <dcterms:modified xsi:type="dcterms:W3CDTF">2018-11-26T12:30:00Z</dcterms:modified>
</cp:coreProperties>
</file>