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12DAA" w14:textId="77777777" w:rsidR="00866DD1" w:rsidRPr="0082526D" w:rsidRDefault="0082526D" w:rsidP="0082526D">
      <w:pPr>
        <w:jc w:val="center"/>
      </w:pPr>
      <w:r w:rsidRPr="0082526D">
        <w:t>Behavioral Consultation Contract</w:t>
      </w:r>
    </w:p>
    <w:p w14:paraId="05F1C6D3" w14:textId="77777777" w:rsidR="0082526D" w:rsidRPr="0082526D" w:rsidRDefault="0082526D" w:rsidP="0082526D">
      <w:pPr>
        <w:jc w:val="center"/>
      </w:pPr>
    </w:p>
    <w:p w14:paraId="27654E11" w14:textId="77777777" w:rsidR="0082526D" w:rsidRPr="0082526D" w:rsidRDefault="0082526D" w:rsidP="0082526D">
      <w:pPr>
        <w:pStyle w:val="NormalWeb"/>
        <w:rPr>
          <w:sz w:val="24"/>
          <w:szCs w:val="24"/>
        </w:rPr>
      </w:pPr>
      <w:r w:rsidRPr="0082526D">
        <w:rPr>
          <w:sz w:val="24"/>
          <w:szCs w:val="24"/>
        </w:rPr>
        <w:t>1. Introduction and Definitions:</w:t>
      </w:r>
      <w:bookmarkStart w:id="0" w:name="_GoBack"/>
      <w:bookmarkEnd w:id="0"/>
    </w:p>
    <w:p w14:paraId="552C0B15" w14:textId="5DA2CC98" w:rsidR="004C26B6" w:rsidRDefault="0082526D" w:rsidP="0082526D">
      <w:pPr>
        <w:pStyle w:val="NormalWeb"/>
        <w:rPr>
          <w:sz w:val="24"/>
          <w:szCs w:val="24"/>
        </w:rPr>
      </w:pPr>
      <w:r w:rsidRPr="0082526D">
        <w:rPr>
          <w:sz w:val="24"/>
          <w:szCs w:val="24"/>
        </w:rPr>
        <w:t>This Agreement is betwe</w:t>
      </w:r>
      <w:r>
        <w:rPr>
          <w:sz w:val="24"/>
          <w:szCs w:val="24"/>
        </w:rPr>
        <w:t>en Nelson County School District (288 Wildcat Lane, Bardstown, KY 4004</w:t>
      </w:r>
      <w:r w:rsidRPr="0082526D">
        <w:rPr>
          <w:sz w:val="24"/>
          <w:szCs w:val="24"/>
        </w:rPr>
        <w:t xml:space="preserve">) (herein after called </w:t>
      </w:r>
      <w:r w:rsidR="00F642FB">
        <w:rPr>
          <w:sz w:val="24"/>
          <w:szCs w:val="24"/>
        </w:rPr>
        <w:t>‘</w:t>
      </w:r>
      <w:r>
        <w:rPr>
          <w:sz w:val="24"/>
          <w:szCs w:val="24"/>
        </w:rPr>
        <w:t>NCSD</w:t>
      </w:r>
      <w:r w:rsidR="00F642FB">
        <w:rPr>
          <w:sz w:val="24"/>
          <w:szCs w:val="24"/>
        </w:rPr>
        <w:t>’</w:t>
      </w:r>
      <w:r w:rsidRPr="0082526D">
        <w:rPr>
          <w:sz w:val="24"/>
          <w:szCs w:val="24"/>
        </w:rPr>
        <w:t xml:space="preserve">) and </w:t>
      </w:r>
      <w:r w:rsidR="00F852E7">
        <w:rPr>
          <w:sz w:val="24"/>
          <w:szCs w:val="24"/>
        </w:rPr>
        <w:t>Kera B. Ackerman</w:t>
      </w:r>
      <w:r>
        <w:rPr>
          <w:sz w:val="24"/>
          <w:szCs w:val="24"/>
        </w:rPr>
        <w:t>, Ph.D</w:t>
      </w:r>
      <w:r w:rsidR="0053142C">
        <w:rPr>
          <w:sz w:val="24"/>
          <w:szCs w:val="24"/>
        </w:rPr>
        <w:t>.</w:t>
      </w:r>
      <w:r w:rsidRPr="0082526D">
        <w:rPr>
          <w:sz w:val="24"/>
          <w:szCs w:val="24"/>
        </w:rPr>
        <w:t xml:space="preserve"> (her</w:t>
      </w:r>
      <w:r w:rsidR="002112AB">
        <w:rPr>
          <w:sz w:val="24"/>
          <w:szCs w:val="24"/>
        </w:rPr>
        <w:t>ein after called '</w:t>
      </w:r>
      <w:r w:rsidRPr="0082526D">
        <w:rPr>
          <w:sz w:val="24"/>
          <w:szCs w:val="24"/>
        </w:rPr>
        <w:t>Consultant').</w:t>
      </w:r>
      <w:r w:rsidR="00F642FB">
        <w:rPr>
          <w:sz w:val="24"/>
          <w:szCs w:val="24"/>
        </w:rPr>
        <w:t xml:space="preserve"> </w:t>
      </w:r>
    </w:p>
    <w:p w14:paraId="21743373" w14:textId="77777777" w:rsidR="0082526D" w:rsidRPr="0082526D" w:rsidRDefault="0082526D" w:rsidP="0082526D">
      <w:pPr>
        <w:pStyle w:val="NormalWeb"/>
        <w:rPr>
          <w:sz w:val="24"/>
          <w:szCs w:val="24"/>
        </w:rPr>
      </w:pPr>
      <w:r w:rsidRPr="0082526D">
        <w:rPr>
          <w:sz w:val="24"/>
          <w:szCs w:val="24"/>
        </w:rPr>
        <w:t>The Agreement will be in accordance with the following Terms and Conditions unless and until an alternative is specifically agreed between the Parties.</w:t>
      </w:r>
    </w:p>
    <w:p w14:paraId="01E68A0A" w14:textId="77777777" w:rsidR="0082526D" w:rsidRPr="0082526D" w:rsidRDefault="0082526D" w:rsidP="0082526D">
      <w:pPr>
        <w:pStyle w:val="NormalWeb"/>
        <w:rPr>
          <w:sz w:val="24"/>
          <w:szCs w:val="24"/>
        </w:rPr>
      </w:pPr>
      <w:r w:rsidRPr="0082526D">
        <w:rPr>
          <w:sz w:val="24"/>
          <w:szCs w:val="24"/>
        </w:rPr>
        <w:t>2. Purpose of the Agreement:</w:t>
      </w:r>
    </w:p>
    <w:p w14:paraId="2DC19D74" w14:textId="0CCB3C47" w:rsidR="00CF33CF" w:rsidRDefault="0082526D" w:rsidP="0082526D">
      <w:pPr>
        <w:pStyle w:val="NormalWeb"/>
        <w:rPr>
          <w:sz w:val="24"/>
          <w:szCs w:val="24"/>
        </w:rPr>
      </w:pPr>
      <w:r w:rsidRPr="0082526D">
        <w:rPr>
          <w:sz w:val="24"/>
          <w:szCs w:val="24"/>
        </w:rPr>
        <w:t>The purpose of the Agreement is</w:t>
      </w:r>
      <w:r>
        <w:rPr>
          <w:sz w:val="24"/>
          <w:szCs w:val="24"/>
        </w:rPr>
        <w:t xml:space="preserve"> to provide behavioral consultation to NCSD</w:t>
      </w:r>
      <w:r w:rsidR="00CF33CF">
        <w:rPr>
          <w:sz w:val="24"/>
          <w:szCs w:val="24"/>
        </w:rPr>
        <w:t>. This consultation will include</w:t>
      </w:r>
      <w:r>
        <w:rPr>
          <w:sz w:val="24"/>
          <w:szCs w:val="24"/>
        </w:rPr>
        <w:t xml:space="preserve"> behavioral observations, interviews, record reviews, meetings and written and/or verbal feedback regarding findings.</w:t>
      </w:r>
      <w:r w:rsidRPr="0082526D">
        <w:rPr>
          <w:sz w:val="24"/>
          <w:szCs w:val="24"/>
        </w:rPr>
        <w:t xml:space="preserve"> </w:t>
      </w:r>
      <w:r w:rsidR="00CF33CF">
        <w:rPr>
          <w:sz w:val="24"/>
          <w:szCs w:val="24"/>
        </w:rPr>
        <w:t xml:space="preserve">Collection of these data will occur from time to time as necessary to initiate and continue the delivery of behavioral intervention services. </w:t>
      </w:r>
      <w:r w:rsidR="00F642FB">
        <w:rPr>
          <w:sz w:val="24"/>
          <w:szCs w:val="24"/>
        </w:rPr>
        <w:t xml:space="preserve">Furthermore, the Consultant will provide NCSD with suggestions for interventions and will provide training to </w:t>
      </w:r>
      <w:r w:rsidR="000276F3">
        <w:rPr>
          <w:sz w:val="24"/>
          <w:szCs w:val="24"/>
        </w:rPr>
        <w:t>employees</w:t>
      </w:r>
      <w:r w:rsidR="00F642FB">
        <w:rPr>
          <w:sz w:val="24"/>
          <w:szCs w:val="24"/>
        </w:rPr>
        <w:t xml:space="preserve"> to carry out interventions. </w:t>
      </w:r>
    </w:p>
    <w:p w14:paraId="044A4B26" w14:textId="037F09CC" w:rsidR="0082526D" w:rsidRPr="0082526D" w:rsidRDefault="00CF33CF" w:rsidP="0082526D">
      <w:pPr>
        <w:pStyle w:val="NormalWeb"/>
        <w:rPr>
          <w:sz w:val="24"/>
          <w:szCs w:val="24"/>
        </w:rPr>
      </w:pPr>
      <w:r>
        <w:rPr>
          <w:sz w:val="24"/>
          <w:szCs w:val="24"/>
        </w:rPr>
        <w:t>The terms of this Agreement will be carried out in NCSD schools, as requested by NCSD administration. Meetings with school administrators will be conducted with the knowledge of NCSD district administration. Meetings with individual teachers will be conducted with the knowledge of school administrators. Meetings with parents</w:t>
      </w:r>
      <w:r w:rsidR="000276F3">
        <w:rPr>
          <w:sz w:val="24"/>
          <w:szCs w:val="24"/>
        </w:rPr>
        <w:t>/guardians</w:t>
      </w:r>
      <w:r>
        <w:rPr>
          <w:sz w:val="24"/>
          <w:szCs w:val="24"/>
        </w:rPr>
        <w:t xml:space="preserve"> will only be conducted upon the request of the NCSD district administration. </w:t>
      </w:r>
      <w:r w:rsidR="000276F3">
        <w:rPr>
          <w:sz w:val="24"/>
          <w:szCs w:val="24"/>
        </w:rPr>
        <w:t xml:space="preserve">Any individual interaction between the Consultant and a student of NCSD will be conducted in the presence of an employee of NCSD. </w:t>
      </w:r>
    </w:p>
    <w:p w14:paraId="3131960C" w14:textId="77777777" w:rsidR="0082526D" w:rsidRPr="0082526D" w:rsidRDefault="0082526D" w:rsidP="0082526D">
      <w:pPr>
        <w:pStyle w:val="NormalWeb"/>
        <w:rPr>
          <w:sz w:val="24"/>
          <w:szCs w:val="24"/>
        </w:rPr>
      </w:pPr>
      <w:r w:rsidRPr="0082526D">
        <w:rPr>
          <w:sz w:val="24"/>
          <w:szCs w:val="24"/>
        </w:rPr>
        <w:t>3. Commencement date and duration of the Agreement:</w:t>
      </w:r>
    </w:p>
    <w:p w14:paraId="56561F65" w14:textId="56005670" w:rsidR="0082526D" w:rsidRPr="0082526D" w:rsidRDefault="0082526D" w:rsidP="0082526D">
      <w:pPr>
        <w:pStyle w:val="NormalWeb"/>
        <w:rPr>
          <w:sz w:val="24"/>
          <w:szCs w:val="24"/>
        </w:rPr>
      </w:pPr>
      <w:r w:rsidRPr="0082526D">
        <w:rPr>
          <w:sz w:val="24"/>
          <w:szCs w:val="24"/>
        </w:rPr>
        <w:t xml:space="preserve">This Agreement will commence on </w:t>
      </w:r>
      <w:r w:rsidR="003F5333">
        <w:rPr>
          <w:sz w:val="24"/>
          <w:szCs w:val="24"/>
        </w:rPr>
        <w:t>October 16</w:t>
      </w:r>
      <w:r w:rsidR="00C709BD">
        <w:rPr>
          <w:sz w:val="24"/>
          <w:szCs w:val="24"/>
        </w:rPr>
        <w:t>, 2018</w:t>
      </w:r>
      <w:r>
        <w:rPr>
          <w:sz w:val="24"/>
          <w:szCs w:val="24"/>
        </w:rPr>
        <w:t xml:space="preserve"> </w:t>
      </w:r>
      <w:r w:rsidR="00DD462A">
        <w:rPr>
          <w:sz w:val="24"/>
          <w:szCs w:val="24"/>
        </w:rPr>
        <w:t>and will</w:t>
      </w:r>
      <w:r w:rsidR="00EA4179">
        <w:rPr>
          <w:sz w:val="24"/>
          <w:szCs w:val="24"/>
        </w:rPr>
        <w:t xml:space="preserve"> </w:t>
      </w:r>
      <w:r w:rsidR="004C26B6">
        <w:rPr>
          <w:sz w:val="24"/>
          <w:szCs w:val="24"/>
        </w:rPr>
        <w:t>continue until a time deemed fit by both parties</w:t>
      </w:r>
      <w:r w:rsidR="00EA4179">
        <w:rPr>
          <w:sz w:val="24"/>
          <w:szCs w:val="24"/>
        </w:rPr>
        <w:t>; however, either party</w:t>
      </w:r>
      <w:r w:rsidRPr="0082526D">
        <w:rPr>
          <w:sz w:val="24"/>
          <w:szCs w:val="24"/>
        </w:rPr>
        <w:t xml:space="preserve"> may </w:t>
      </w:r>
      <w:r w:rsidR="00EA4179">
        <w:rPr>
          <w:sz w:val="24"/>
          <w:szCs w:val="24"/>
        </w:rPr>
        <w:t xml:space="preserve">terminate the Agreement </w:t>
      </w:r>
      <w:r w:rsidRPr="0082526D">
        <w:rPr>
          <w:sz w:val="24"/>
          <w:szCs w:val="24"/>
        </w:rPr>
        <w:t xml:space="preserve">by giving </w:t>
      </w:r>
      <w:r w:rsidR="00DA58CD">
        <w:rPr>
          <w:sz w:val="24"/>
          <w:szCs w:val="24"/>
        </w:rPr>
        <w:t>thirty (30) days written notice</w:t>
      </w:r>
      <w:r w:rsidRPr="0082526D">
        <w:rPr>
          <w:sz w:val="24"/>
          <w:szCs w:val="24"/>
        </w:rPr>
        <w:t xml:space="preserve">. </w:t>
      </w:r>
      <w:r w:rsidR="00DA58CD">
        <w:rPr>
          <w:sz w:val="24"/>
          <w:szCs w:val="24"/>
        </w:rPr>
        <w:t xml:space="preserve">This Agreement shall be terminated immediately for any act by Consultant which is deemed by </w:t>
      </w:r>
      <w:r w:rsidR="00EA4179">
        <w:rPr>
          <w:sz w:val="24"/>
          <w:szCs w:val="24"/>
        </w:rPr>
        <w:t>NCSD</w:t>
      </w:r>
      <w:r w:rsidRPr="0082526D">
        <w:rPr>
          <w:sz w:val="24"/>
          <w:szCs w:val="24"/>
        </w:rPr>
        <w:t xml:space="preserve"> </w:t>
      </w:r>
      <w:r w:rsidR="00DA58CD">
        <w:rPr>
          <w:sz w:val="24"/>
          <w:szCs w:val="24"/>
        </w:rPr>
        <w:t>to be harmful to students or is deemed to seriously harm</w:t>
      </w:r>
      <w:r w:rsidRPr="0082526D">
        <w:rPr>
          <w:sz w:val="24"/>
          <w:szCs w:val="24"/>
        </w:rPr>
        <w:t xml:space="preserve"> </w:t>
      </w:r>
      <w:r w:rsidR="00EA4179">
        <w:rPr>
          <w:sz w:val="24"/>
          <w:szCs w:val="24"/>
        </w:rPr>
        <w:t>the reputation of NCSD</w:t>
      </w:r>
      <w:r w:rsidR="00DA58CD">
        <w:rPr>
          <w:sz w:val="24"/>
          <w:szCs w:val="24"/>
        </w:rPr>
        <w:t xml:space="preserve">. </w:t>
      </w:r>
    </w:p>
    <w:p w14:paraId="40FF3680" w14:textId="77777777" w:rsidR="0082526D" w:rsidRPr="0082526D" w:rsidRDefault="0082526D" w:rsidP="0082526D">
      <w:pPr>
        <w:pStyle w:val="NormalWeb"/>
        <w:rPr>
          <w:sz w:val="24"/>
          <w:szCs w:val="24"/>
        </w:rPr>
      </w:pPr>
      <w:r w:rsidRPr="0082526D">
        <w:rPr>
          <w:sz w:val="24"/>
          <w:szCs w:val="24"/>
        </w:rPr>
        <w:t>4. Fees and expenses:</w:t>
      </w:r>
    </w:p>
    <w:p w14:paraId="19DAB5B4" w14:textId="77777777" w:rsidR="0082526D" w:rsidRPr="0082526D" w:rsidRDefault="0082526D" w:rsidP="0082526D">
      <w:pPr>
        <w:pStyle w:val="NormalWeb"/>
        <w:rPr>
          <w:sz w:val="24"/>
          <w:szCs w:val="24"/>
        </w:rPr>
      </w:pPr>
      <w:r w:rsidRPr="0082526D">
        <w:rPr>
          <w:sz w:val="24"/>
          <w:szCs w:val="24"/>
        </w:rPr>
        <w:t>Fees for the Agreement will be as follows:</w:t>
      </w:r>
    </w:p>
    <w:p w14:paraId="76796EC3" w14:textId="2E9FB1F7" w:rsidR="0082526D" w:rsidRPr="0082526D" w:rsidRDefault="0082526D" w:rsidP="0082526D">
      <w:pPr>
        <w:pStyle w:val="NormalWeb"/>
        <w:rPr>
          <w:sz w:val="24"/>
          <w:szCs w:val="24"/>
        </w:rPr>
      </w:pPr>
      <w:r>
        <w:rPr>
          <w:sz w:val="24"/>
          <w:szCs w:val="24"/>
        </w:rPr>
        <w:t>On-site consultation w</w:t>
      </w:r>
      <w:r w:rsidR="005220A6">
        <w:rPr>
          <w:sz w:val="24"/>
          <w:szCs w:val="24"/>
        </w:rPr>
        <w:t>ill be charged at a rate of $150</w:t>
      </w:r>
      <w:r>
        <w:rPr>
          <w:sz w:val="24"/>
          <w:szCs w:val="24"/>
        </w:rPr>
        <w:t xml:space="preserve"> USD per hour. Consultation delivered through electronic means (Skype, Facetime) </w:t>
      </w:r>
      <w:r w:rsidR="00EA4179">
        <w:rPr>
          <w:sz w:val="24"/>
          <w:szCs w:val="24"/>
        </w:rPr>
        <w:t xml:space="preserve">or by phone </w:t>
      </w:r>
      <w:r w:rsidR="005220A6">
        <w:rPr>
          <w:sz w:val="24"/>
          <w:szCs w:val="24"/>
        </w:rPr>
        <w:t>will be charged at a rate of $75</w:t>
      </w:r>
      <w:r>
        <w:rPr>
          <w:sz w:val="24"/>
          <w:szCs w:val="24"/>
        </w:rPr>
        <w:t xml:space="preserve"> USD per hour. </w:t>
      </w:r>
      <w:r w:rsidR="00EA4179">
        <w:rPr>
          <w:sz w:val="24"/>
          <w:szCs w:val="24"/>
        </w:rPr>
        <w:t xml:space="preserve">All consultation fees will be rounded to the nearest quarter hour. </w:t>
      </w:r>
      <w:r>
        <w:rPr>
          <w:sz w:val="24"/>
          <w:szCs w:val="24"/>
        </w:rPr>
        <w:t>Round-trip travel between the Consultant and NCSD will be charged at a flat rate of $75 per on-site visit</w:t>
      </w:r>
      <w:r w:rsidR="00EA4179">
        <w:rPr>
          <w:sz w:val="24"/>
          <w:szCs w:val="24"/>
        </w:rPr>
        <w:t xml:space="preserve"> (approximately 112 miles round trip)</w:t>
      </w:r>
      <w:r>
        <w:rPr>
          <w:sz w:val="24"/>
          <w:szCs w:val="24"/>
        </w:rPr>
        <w:t xml:space="preserve">. No subsistence or other expenses will be charged to NCSD unless </w:t>
      </w:r>
      <w:r w:rsidRPr="0082526D">
        <w:rPr>
          <w:sz w:val="24"/>
          <w:szCs w:val="24"/>
        </w:rPr>
        <w:t xml:space="preserve">specifically agreed, in advance, </w:t>
      </w:r>
      <w:r>
        <w:rPr>
          <w:sz w:val="24"/>
          <w:szCs w:val="24"/>
        </w:rPr>
        <w:t xml:space="preserve">between the two parties. </w:t>
      </w:r>
    </w:p>
    <w:p w14:paraId="2B9B2DC5" w14:textId="77777777" w:rsidR="0082526D" w:rsidRPr="0082526D" w:rsidRDefault="0082526D" w:rsidP="0082526D">
      <w:pPr>
        <w:pStyle w:val="NormalWeb"/>
        <w:rPr>
          <w:sz w:val="24"/>
          <w:szCs w:val="24"/>
        </w:rPr>
      </w:pPr>
      <w:r w:rsidRPr="0082526D">
        <w:rPr>
          <w:sz w:val="24"/>
          <w:szCs w:val="24"/>
        </w:rPr>
        <w:lastRenderedPageBreak/>
        <w:t>5. Invoices and payment:</w:t>
      </w:r>
    </w:p>
    <w:p w14:paraId="7B37AD03" w14:textId="77777777" w:rsidR="0082526D" w:rsidRPr="0082526D" w:rsidRDefault="0082526D" w:rsidP="0082526D">
      <w:pPr>
        <w:pStyle w:val="NormalWeb"/>
        <w:rPr>
          <w:sz w:val="24"/>
          <w:szCs w:val="24"/>
        </w:rPr>
      </w:pPr>
      <w:r w:rsidRPr="0082526D">
        <w:rPr>
          <w:sz w:val="24"/>
          <w:szCs w:val="24"/>
        </w:rPr>
        <w:t>Unless specifically agreed otherwise, invoices will be submitted monthly by the Consultant and payment made within 30 days.</w:t>
      </w:r>
    </w:p>
    <w:p w14:paraId="2EC3368E" w14:textId="74B646BB" w:rsidR="0082526D" w:rsidRPr="0082526D" w:rsidRDefault="00200443" w:rsidP="0082526D">
      <w:pPr>
        <w:pStyle w:val="NormalWeb"/>
        <w:rPr>
          <w:sz w:val="24"/>
          <w:szCs w:val="24"/>
        </w:rPr>
      </w:pPr>
      <w:r>
        <w:rPr>
          <w:sz w:val="24"/>
          <w:szCs w:val="24"/>
        </w:rPr>
        <w:t>6</w:t>
      </w:r>
      <w:r w:rsidR="0082526D" w:rsidRPr="0082526D">
        <w:rPr>
          <w:sz w:val="24"/>
          <w:szCs w:val="24"/>
        </w:rPr>
        <w:t>. Confidentiality</w:t>
      </w:r>
    </w:p>
    <w:p w14:paraId="1210A74D" w14:textId="41475444" w:rsidR="0082526D" w:rsidRPr="0082526D" w:rsidRDefault="0082526D" w:rsidP="0082526D">
      <w:pPr>
        <w:pStyle w:val="NormalWeb"/>
        <w:rPr>
          <w:sz w:val="24"/>
          <w:szCs w:val="24"/>
        </w:rPr>
      </w:pPr>
      <w:r w:rsidRPr="0082526D">
        <w:rPr>
          <w:sz w:val="24"/>
          <w:szCs w:val="24"/>
        </w:rPr>
        <w:t>The Consultant will not divulge to third pa</w:t>
      </w:r>
      <w:r>
        <w:rPr>
          <w:sz w:val="24"/>
          <w:szCs w:val="24"/>
        </w:rPr>
        <w:t xml:space="preserve">rties matters confidential to NCSD </w:t>
      </w:r>
      <w:r w:rsidRPr="0082526D">
        <w:rPr>
          <w:sz w:val="24"/>
          <w:szCs w:val="24"/>
        </w:rPr>
        <w:t>(whether or not covered by this A</w:t>
      </w:r>
      <w:r>
        <w:rPr>
          <w:sz w:val="24"/>
          <w:szCs w:val="24"/>
        </w:rPr>
        <w:t xml:space="preserve">greement) without </w:t>
      </w:r>
      <w:r w:rsidRPr="0082526D">
        <w:rPr>
          <w:sz w:val="24"/>
          <w:szCs w:val="24"/>
        </w:rPr>
        <w:t>explicit permission</w:t>
      </w:r>
      <w:r>
        <w:rPr>
          <w:sz w:val="24"/>
          <w:szCs w:val="24"/>
        </w:rPr>
        <w:t xml:space="preserve"> and request from NCSD Administrators</w:t>
      </w:r>
      <w:r w:rsidRPr="0082526D">
        <w:rPr>
          <w:sz w:val="24"/>
          <w:szCs w:val="24"/>
        </w:rPr>
        <w:t>.</w:t>
      </w:r>
      <w:r w:rsidRPr="0082526D">
        <w:rPr>
          <w:sz w:val="24"/>
          <w:szCs w:val="24"/>
        </w:rPr>
        <w:br/>
        <w:t xml:space="preserve">Except where specifically agreed otherwise, all </w:t>
      </w:r>
      <w:r w:rsidR="002039C3">
        <w:rPr>
          <w:sz w:val="24"/>
          <w:szCs w:val="24"/>
        </w:rPr>
        <w:t>material, data, information, etc.</w:t>
      </w:r>
      <w:r w:rsidRPr="0082526D">
        <w:rPr>
          <w:sz w:val="24"/>
          <w:szCs w:val="24"/>
        </w:rPr>
        <w:t xml:space="preserve"> collected during the course of the Agreement will remain in </w:t>
      </w:r>
      <w:r>
        <w:rPr>
          <w:sz w:val="24"/>
          <w:szCs w:val="24"/>
        </w:rPr>
        <w:t>the possession of the Consultant and NCSD</w:t>
      </w:r>
      <w:r w:rsidRPr="0082526D">
        <w:rPr>
          <w:sz w:val="24"/>
          <w:szCs w:val="24"/>
        </w:rPr>
        <w:t xml:space="preserve"> and not used without their permission.</w:t>
      </w:r>
      <w:r w:rsidR="002039C3">
        <w:rPr>
          <w:sz w:val="24"/>
          <w:szCs w:val="24"/>
        </w:rPr>
        <w:t xml:space="preserve"> Furthermore, the Consultant will comply with federal and state law dealing with the confidentiality of education/medical records. </w:t>
      </w:r>
    </w:p>
    <w:p w14:paraId="23EEF3EA" w14:textId="72970C76" w:rsidR="0082526D" w:rsidRPr="0082526D" w:rsidRDefault="0053142C" w:rsidP="0082526D">
      <w:pPr>
        <w:pStyle w:val="NormalWeb"/>
        <w:rPr>
          <w:sz w:val="24"/>
          <w:szCs w:val="24"/>
        </w:rPr>
      </w:pPr>
      <w:r>
        <w:rPr>
          <w:sz w:val="24"/>
          <w:szCs w:val="24"/>
        </w:rPr>
        <w:t>7</w:t>
      </w:r>
      <w:r w:rsidR="0082526D" w:rsidRPr="0082526D">
        <w:rPr>
          <w:sz w:val="24"/>
          <w:szCs w:val="24"/>
        </w:rPr>
        <w:t>. Publication of material</w:t>
      </w:r>
      <w:r w:rsidR="002039C3">
        <w:rPr>
          <w:sz w:val="24"/>
          <w:szCs w:val="24"/>
        </w:rPr>
        <w:t>/Dissemination of experiences for training purposes</w:t>
      </w:r>
      <w:r w:rsidR="0082526D" w:rsidRPr="0082526D">
        <w:rPr>
          <w:sz w:val="24"/>
          <w:szCs w:val="24"/>
        </w:rPr>
        <w:t>:</w:t>
      </w:r>
    </w:p>
    <w:p w14:paraId="211021AA" w14:textId="4A9AB444" w:rsidR="0082526D" w:rsidRPr="0082526D" w:rsidRDefault="00DD462A" w:rsidP="0082526D">
      <w:pPr>
        <w:pStyle w:val="NormalWeb"/>
        <w:rPr>
          <w:sz w:val="24"/>
          <w:szCs w:val="24"/>
        </w:rPr>
      </w:pPr>
      <w:r>
        <w:rPr>
          <w:sz w:val="24"/>
          <w:szCs w:val="24"/>
        </w:rPr>
        <w:t>Should results of the work performed in the Agreement provide</w:t>
      </w:r>
      <w:r w:rsidR="0082526D" w:rsidRPr="0082526D">
        <w:rPr>
          <w:sz w:val="24"/>
          <w:szCs w:val="24"/>
        </w:rPr>
        <w:t xml:space="preserve"> for the publication of material, th</w:t>
      </w:r>
      <w:r>
        <w:rPr>
          <w:sz w:val="24"/>
          <w:szCs w:val="24"/>
        </w:rPr>
        <w:t xml:space="preserve">e following specific conditions </w:t>
      </w:r>
      <w:r w:rsidR="0082526D" w:rsidRPr="0082526D">
        <w:rPr>
          <w:sz w:val="24"/>
          <w:szCs w:val="24"/>
        </w:rPr>
        <w:t>shall apply:</w:t>
      </w:r>
    </w:p>
    <w:p w14:paraId="02E83F71" w14:textId="7F332409" w:rsidR="0082526D" w:rsidRPr="0082526D" w:rsidRDefault="0082526D" w:rsidP="0082526D">
      <w:pPr>
        <w:pStyle w:val="NormalWeb"/>
        <w:rPr>
          <w:sz w:val="24"/>
          <w:szCs w:val="24"/>
        </w:rPr>
      </w:pPr>
      <w:r w:rsidRPr="0082526D">
        <w:rPr>
          <w:sz w:val="24"/>
          <w:szCs w:val="24"/>
        </w:rPr>
        <w:t xml:space="preserve">(a) </w:t>
      </w:r>
      <w:r w:rsidR="002039C3">
        <w:rPr>
          <w:sz w:val="24"/>
          <w:szCs w:val="24"/>
        </w:rPr>
        <w:t>NCSD</w:t>
      </w:r>
      <w:r w:rsidRPr="0082526D">
        <w:rPr>
          <w:sz w:val="24"/>
          <w:szCs w:val="24"/>
        </w:rPr>
        <w:t xml:space="preserve"> will retain the right to edit the final draft prior to publication</w:t>
      </w:r>
      <w:r w:rsidR="002039C3">
        <w:rPr>
          <w:sz w:val="24"/>
          <w:szCs w:val="24"/>
        </w:rPr>
        <w:t>;</w:t>
      </w:r>
    </w:p>
    <w:p w14:paraId="22D68CDF" w14:textId="0F5774E9" w:rsidR="0082526D" w:rsidRPr="0082526D" w:rsidRDefault="0082526D" w:rsidP="0082526D">
      <w:pPr>
        <w:pStyle w:val="NormalWeb"/>
        <w:rPr>
          <w:sz w:val="24"/>
          <w:szCs w:val="24"/>
        </w:rPr>
      </w:pPr>
      <w:r w:rsidRPr="0082526D">
        <w:rPr>
          <w:sz w:val="24"/>
          <w:szCs w:val="24"/>
        </w:rPr>
        <w:t xml:space="preserve">(b) prior to publication, the Consultant and/or others associated with the publication shall not disclose any </w:t>
      </w:r>
      <w:r w:rsidR="00286586">
        <w:rPr>
          <w:sz w:val="24"/>
          <w:szCs w:val="24"/>
        </w:rPr>
        <w:t>data</w:t>
      </w:r>
      <w:r w:rsidRPr="0082526D">
        <w:rPr>
          <w:sz w:val="24"/>
          <w:szCs w:val="24"/>
        </w:rPr>
        <w:t xml:space="preserve"> obtained or produced for the purposes of the project to any other party unless </w:t>
      </w:r>
      <w:r w:rsidR="002039C3">
        <w:rPr>
          <w:sz w:val="24"/>
          <w:szCs w:val="24"/>
        </w:rPr>
        <w:t>NCSD and student’s parents</w:t>
      </w:r>
      <w:r w:rsidRPr="0082526D">
        <w:rPr>
          <w:sz w:val="24"/>
          <w:szCs w:val="24"/>
        </w:rPr>
        <w:t xml:space="preserve"> have </w:t>
      </w:r>
      <w:r w:rsidR="002039C3">
        <w:rPr>
          <w:sz w:val="24"/>
          <w:szCs w:val="24"/>
        </w:rPr>
        <w:t>given prior approval in writing;</w:t>
      </w:r>
    </w:p>
    <w:p w14:paraId="1BE7110C" w14:textId="6FFDD8A9" w:rsidR="0082526D" w:rsidRPr="0082526D" w:rsidRDefault="0082526D" w:rsidP="0082526D">
      <w:pPr>
        <w:pStyle w:val="NormalWeb"/>
        <w:rPr>
          <w:sz w:val="24"/>
          <w:szCs w:val="24"/>
        </w:rPr>
      </w:pPr>
      <w:r w:rsidRPr="0082526D">
        <w:rPr>
          <w:sz w:val="24"/>
          <w:szCs w:val="24"/>
        </w:rPr>
        <w:t xml:space="preserve">(c) the Consultant will provide to </w:t>
      </w:r>
      <w:r w:rsidR="002039C3">
        <w:rPr>
          <w:sz w:val="24"/>
          <w:szCs w:val="24"/>
        </w:rPr>
        <w:t>NCSD</w:t>
      </w:r>
      <w:r w:rsidRPr="0082526D">
        <w:rPr>
          <w:sz w:val="24"/>
          <w:szCs w:val="24"/>
        </w:rPr>
        <w:t xml:space="preserve"> copies</w:t>
      </w:r>
      <w:r w:rsidR="005220A6">
        <w:rPr>
          <w:sz w:val="24"/>
          <w:szCs w:val="24"/>
        </w:rPr>
        <w:t xml:space="preserve"> of all material</w:t>
      </w:r>
      <w:r w:rsidRPr="0082526D">
        <w:rPr>
          <w:sz w:val="24"/>
          <w:szCs w:val="24"/>
        </w:rPr>
        <w:t>, data etcetera</w:t>
      </w:r>
      <w:r w:rsidR="00286586">
        <w:rPr>
          <w:sz w:val="24"/>
          <w:szCs w:val="24"/>
        </w:rPr>
        <w:t xml:space="preserve"> collected specifically under this Agreement </w:t>
      </w:r>
      <w:r w:rsidRPr="0082526D">
        <w:rPr>
          <w:sz w:val="24"/>
          <w:szCs w:val="24"/>
        </w:rPr>
        <w:t>and indicate the source of other material used</w:t>
      </w:r>
      <w:r w:rsidR="002039C3">
        <w:rPr>
          <w:sz w:val="24"/>
          <w:szCs w:val="24"/>
        </w:rPr>
        <w:t>;</w:t>
      </w:r>
    </w:p>
    <w:p w14:paraId="0A85AF29" w14:textId="21E09D06" w:rsidR="0082526D" w:rsidRDefault="0082526D" w:rsidP="0082526D">
      <w:pPr>
        <w:pStyle w:val="NormalWeb"/>
        <w:rPr>
          <w:sz w:val="24"/>
          <w:szCs w:val="24"/>
        </w:rPr>
      </w:pPr>
      <w:r w:rsidRPr="0082526D">
        <w:rPr>
          <w:sz w:val="24"/>
          <w:szCs w:val="24"/>
        </w:rPr>
        <w:t xml:space="preserve">(d) </w:t>
      </w:r>
      <w:r w:rsidR="002039C3">
        <w:rPr>
          <w:sz w:val="24"/>
          <w:szCs w:val="24"/>
        </w:rPr>
        <w:t>the Consultant</w:t>
      </w:r>
      <w:r w:rsidRPr="0082526D">
        <w:rPr>
          <w:sz w:val="24"/>
          <w:szCs w:val="24"/>
        </w:rPr>
        <w:t xml:space="preserve"> will, except where specifically agreed otherwise, ho</w:t>
      </w:r>
      <w:r w:rsidR="002039C3">
        <w:rPr>
          <w:sz w:val="24"/>
          <w:szCs w:val="24"/>
        </w:rPr>
        <w:t>ld copyright to the publication;</w:t>
      </w:r>
    </w:p>
    <w:p w14:paraId="678A023C" w14:textId="07DFD213" w:rsidR="002039C3" w:rsidRDefault="002039C3" w:rsidP="0082526D">
      <w:pPr>
        <w:pStyle w:val="NormalWeb"/>
        <w:rPr>
          <w:sz w:val="24"/>
          <w:szCs w:val="24"/>
        </w:rPr>
      </w:pPr>
      <w:r>
        <w:rPr>
          <w:sz w:val="24"/>
          <w:szCs w:val="24"/>
        </w:rPr>
        <w:t xml:space="preserve">(e) Dissemination of experiences, in </w:t>
      </w:r>
      <w:r w:rsidR="00A512B6">
        <w:rPr>
          <w:sz w:val="24"/>
          <w:szCs w:val="24"/>
        </w:rPr>
        <w:t xml:space="preserve">coursework or in-service training, is needed to prepare future behavioral consultants with actual cases. </w:t>
      </w:r>
      <w:r>
        <w:rPr>
          <w:sz w:val="24"/>
          <w:szCs w:val="24"/>
        </w:rPr>
        <w:t xml:space="preserve">NCSD will allow for </w:t>
      </w:r>
      <w:r w:rsidR="00286586">
        <w:rPr>
          <w:sz w:val="24"/>
          <w:szCs w:val="24"/>
        </w:rPr>
        <w:t xml:space="preserve">disseminating these experiences for </w:t>
      </w:r>
      <w:r>
        <w:rPr>
          <w:sz w:val="24"/>
          <w:szCs w:val="24"/>
        </w:rPr>
        <w:t xml:space="preserve">training purposes as long as the following criteria are met: </w:t>
      </w:r>
    </w:p>
    <w:p w14:paraId="4CABB04E" w14:textId="644B33A2" w:rsidR="002039C3" w:rsidRDefault="002039C3" w:rsidP="00A512B6">
      <w:pPr>
        <w:pStyle w:val="NormalWeb"/>
        <w:ind w:left="720"/>
        <w:rPr>
          <w:sz w:val="24"/>
          <w:szCs w:val="24"/>
        </w:rPr>
      </w:pPr>
      <w:r>
        <w:rPr>
          <w:sz w:val="24"/>
          <w:szCs w:val="24"/>
        </w:rPr>
        <w:t>(1)</w:t>
      </w:r>
      <w:r w:rsidR="00EE7F91">
        <w:rPr>
          <w:sz w:val="24"/>
          <w:szCs w:val="24"/>
        </w:rPr>
        <w:t xml:space="preserve"> NCSD will not be identified </w:t>
      </w:r>
      <w:r w:rsidR="00A512B6">
        <w:rPr>
          <w:sz w:val="24"/>
          <w:szCs w:val="24"/>
        </w:rPr>
        <w:t xml:space="preserve">by likeness, geography, </w:t>
      </w:r>
      <w:r>
        <w:rPr>
          <w:sz w:val="24"/>
          <w:szCs w:val="24"/>
        </w:rPr>
        <w:t>name</w:t>
      </w:r>
      <w:r w:rsidR="00A512B6">
        <w:rPr>
          <w:sz w:val="24"/>
          <w:szCs w:val="24"/>
        </w:rPr>
        <w:t>, or other identifiable characteristic</w:t>
      </w:r>
      <w:r>
        <w:rPr>
          <w:sz w:val="24"/>
          <w:szCs w:val="24"/>
        </w:rPr>
        <w:t xml:space="preserve">. </w:t>
      </w:r>
    </w:p>
    <w:p w14:paraId="5DD783C1" w14:textId="755BAAA7" w:rsidR="002039C3" w:rsidRDefault="002039C3" w:rsidP="002039C3">
      <w:pPr>
        <w:pStyle w:val="NormalWeb"/>
        <w:ind w:left="720"/>
        <w:rPr>
          <w:sz w:val="24"/>
          <w:szCs w:val="24"/>
        </w:rPr>
      </w:pPr>
      <w:r>
        <w:rPr>
          <w:sz w:val="24"/>
          <w:szCs w:val="24"/>
        </w:rPr>
        <w:t xml:space="preserve">(2) The student(s) will not be identified by name, location, or other identifiable        characteristic. </w:t>
      </w:r>
    </w:p>
    <w:p w14:paraId="4148F464" w14:textId="6B1ACC3D" w:rsidR="00A512B6" w:rsidRDefault="002039C3" w:rsidP="002039C3">
      <w:pPr>
        <w:pStyle w:val="NormalWeb"/>
        <w:ind w:left="720"/>
        <w:rPr>
          <w:sz w:val="24"/>
          <w:szCs w:val="24"/>
        </w:rPr>
      </w:pPr>
      <w:r>
        <w:rPr>
          <w:sz w:val="24"/>
          <w:szCs w:val="24"/>
        </w:rPr>
        <w:t xml:space="preserve">(3) </w:t>
      </w:r>
      <w:r w:rsidR="00A512B6">
        <w:rPr>
          <w:sz w:val="24"/>
          <w:szCs w:val="24"/>
        </w:rPr>
        <w:t>No video or audio will be used that could lead to identification of NCSD or student</w:t>
      </w:r>
      <w:r w:rsidR="000276F3">
        <w:rPr>
          <w:sz w:val="24"/>
          <w:szCs w:val="24"/>
        </w:rPr>
        <w:t>(s)</w:t>
      </w:r>
      <w:r w:rsidR="00A512B6">
        <w:rPr>
          <w:sz w:val="24"/>
          <w:szCs w:val="24"/>
        </w:rPr>
        <w:t>, without first attaining written permission from parents</w:t>
      </w:r>
      <w:r w:rsidR="000276F3">
        <w:rPr>
          <w:sz w:val="24"/>
          <w:szCs w:val="24"/>
        </w:rPr>
        <w:t>/guardians</w:t>
      </w:r>
      <w:r w:rsidR="00A512B6">
        <w:rPr>
          <w:sz w:val="24"/>
          <w:szCs w:val="24"/>
        </w:rPr>
        <w:t xml:space="preserve"> and NCSD administrators. </w:t>
      </w:r>
    </w:p>
    <w:p w14:paraId="58AEBE01" w14:textId="3408CC42" w:rsidR="002039C3" w:rsidRPr="0082526D" w:rsidRDefault="00A512B6" w:rsidP="002039C3">
      <w:pPr>
        <w:pStyle w:val="NormalWeb"/>
        <w:ind w:left="720"/>
        <w:rPr>
          <w:sz w:val="24"/>
          <w:szCs w:val="24"/>
        </w:rPr>
      </w:pPr>
      <w:r>
        <w:rPr>
          <w:sz w:val="24"/>
          <w:szCs w:val="24"/>
        </w:rPr>
        <w:t xml:space="preserve">(4) </w:t>
      </w:r>
      <w:r w:rsidR="002039C3">
        <w:rPr>
          <w:sz w:val="24"/>
          <w:szCs w:val="24"/>
        </w:rPr>
        <w:t xml:space="preserve">Pseudonyms will be used when discussing </w:t>
      </w:r>
      <w:r>
        <w:rPr>
          <w:sz w:val="24"/>
          <w:szCs w:val="24"/>
        </w:rPr>
        <w:t>specific student</w:t>
      </w:r>
      <w:r w:rsidR="000276F3">
        <w:rPr>
          <w:sz w:val="24"/>
          <w:szCs w:val="24"/>
        </w:rPr>
        <w:t>(</w:t>
      </w:r>
      <w:r>
        <w:rPr>
          <w:sz w:val="24"/>
          <w:szCs w:val="24"/>
        </w:rPr>
        <w:t>s</w:t>
      </w:r>
      <w:r w:rsidR="000276F3">
        <w:rPr>
          <w:sz w:val="24"/>
          <w:szCs w:val="24"/>
        </w:rPr>
        <w:t>)</w:t>
      </w:r>
      <w:r w:rsidR="00EE7F91">
        <w:rPr>
          <w:sz w:val="24"/>
          <w:szCs w:val="24"/>
        </w:rPr>
        <w:t xml:space="preserve"> data</w:t>
      </w:r>
      <w:r>
        <w:rPr>
          <w:sz w:val="24"/>
          <w:szCs w:val="24"/>
        </w:rPr>
        <w:t xml:space="preserve">. </w:t>
      </w:r>
    </w:p>
    <w:p w14:paraId="6C45C0BF" w14:textId="77777777" w:rsidR="00220188" w:rsidRDefault="0082526D" w:rsidP="0082526D">
      <w:pPr>
        <w:pStyle w:val="NormalWeb"/>
        <w:rPr>
          <w:sz w:val="24"/>
          <w:szCs w:val="24"/>
        </w:rPr>
      </w:pPr>
      <w:r w:rsidRPr="0082526D">
        <w:rPr>
          <w:sz w:val="24"/>
          <w:szCs w:val="24"/>
        </w:rPr>
        <w:lastRenderedPageBreak/>
        <w:t xml:space="preserve">For </w:t>
      </w:r>
      <w:r w:rsidR="00A512B6">
        <w:rPr>
          <w:sz w:val="24"/>
          <w:szCs w:val="24"/>
        </w:rPr>
        <w:t>Nelson County School District</w:t>
      </w:r>
      <w:r w:rsidRPr="0082526D">
        <w:rPr>
          <w:sz w:val="24"/>
          <w:szCs w:val="24"/>
        </w:rPr>
        <w:t xml:space="preserve"> (</w:t>
      </w:r>
      <w:r w:rsidR="00EA4179">
        <w:rPr>
          <w:sz w:val="24"/>
          <w:szCs w:val="24"/>
        </w:rPr>
        <w:t>NCSD</w:t>
      </w:r>
      <w:r w:rsidRPr="0082526D">
        <w:rPr>
          <w:sz w:val="24"/>
          <w:szCs w:val="24"/>
        </w:rPr>
        <w:t>)</w:t>
      </w:r>
    </w:p>
    <w:p w14:paraId="30491C49" w14:textId="264E0829" w:rsidR="00EA4179" w:rsidRDefault="0082526D" w:rsidP="0082526D">
      <w:pPr>
        <w:pStyle w:val="NormalWeb"/>
        <w:rPr>
          <w:sz w:val="24"/>
          <w:szCs w:val="24"/>
        </w:rPr>
      </w:pPr>
      <w:r w:rsidRPr="0082526D">
        <w:rPr>
          <w:sz w:val="24"/>
          <w:szCs w:val="24"/>
        </w:rPr>
        <w:br/>
        <w:t>Signed: __________________________________</w:t>
      </w:r>
      <w:r w:rsidRPr="0082526D">
        <w:rPr>
          <w:sz w:val="24"/>
          <w:szCs w:val="24"/>
        </w:rPr>
        <w:br/>
        <w:t>Date: __________________________</w:t>
      </w:r>
      <w:r w:rsidRPr="0082526D">
        <w:rPr>
          <w:sz w:val="24"/>
          <w:szCs w:val="24"/>
        </w:rPr>
        <w:br/>
        <w:t xml:space="preserve">Name: </w:t>
      </w:r>
      <w:r w:rsidR="005220A6">
        <w:rPr>
          <w:sz w:val="24"/>
          <w:szCs w:val="24"/>
          <w:u w:val="single"/>
        </w:rPr>
        <w:t>_________________</w:t>
      </w:r>
      <w:r w:rsidRPr="0082526D">
        <w:rPr>
          <w:sz w:val="24"/>
          <w:szCs w:val="24"/>
        </w:rPr>
        <w:br/>
        <w:t xml:space="preserve">Designation: </w:t>
      </w:r>
      <w:r w:rsidR="00A512B6">
        <w:rPr>
          <w:sz w:val="24"/>
          <w:szCs w:val="24"/>
          <w:u w:val="single"/>
        </w:rPr>
        <w:t xml:space="preserve">Superintendent </w:t>
      </w:r>
      <w:r w:rsidRPr="0082526D">
        <w:rPr>
          <w:sz w:val="24"/>
          <w:szCs w:val="24"/>
        </w:rPr>
        <w:br/>
      </w:r>
    </w:p>
    <w:p w14:paraId="655DA3CC" w14:textId="77777777" w:rsidR="00220188" w:rsidRDefault="0082526D" w:rsidP="00853463">
      <w:pPr>
        <w:pStyle w:val="NormalWeb"/>
        <w:rPr>
          <w:sz w:val="24"/>
          <w:szCs w:val="24"/>
        </w:rPr>
      </w:pPr>
      <w:r w:rsidRPr="0082526D">
        <w:rPr>
          <w:sz w:val="24"/>
          <w:szCs w:val="24"/>
        </w:rPr>
        <w:t>For the Consultant</w:t>
      </w:r>
    </w:p>
    <w:p w14:paraId="4573E91E" w14:textId="3D76F81D" w:rsidR="0082526D" w:rsidRPr="00F852E7" w:rsidRDefault="00F852E7" w:rsidP="00F852E7">
      <w:pPr>
        <w:pStyle w:val="NormalWeb"/>
        <w:ind w:left="720" w:firstLine="720"/>
        <w:rPr>
          <w:noProof/>
        </w:rPr>
      </w:pPr>
      <w:r>
        <w:rPr>
          <w:sz w:val="24"/>
          <w:szCs w:val="24"/>
        </w:rPr>
        <w:br/>
        <w:t xml:space="preserve">Signed: </w:t>
      </w:r>
      <w:r>
        <w:rPr>
          <w:noProof/>
        </w:rPr>
        <w:drawing>
          <wp:inline distT="0" distB="0" distL="0" distR="0" wp14:anchorId="5A868861" wp14:editId="762AC5D4">
            <wp:extent cx="1841500" cy="221266"/>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775" cy="241846"/>
                    </a:xfrm>
                    <a:prstGeom prst="rect">
                      <a:avLst/>
                    </a:prstGeom>
                    <a:noFill/>
                    <a:ln>
                      <a:noFill/>
                    </a:ln>
                  </pic:spPr>
                </pic:pic>
              </a:graphicData>
            </a:graphic>
          </wp:inline>
        </w:drawing>
      </w:r>
      <w:r>
        <w:rPr>
          <w:sz w:val="24"/>
          <w:szCs w:val="24"/>
        </w:rPr>
        <w:br/>
        <w:t>Date: _</w:t>
      </w:r>
      <w:r w:rsidRPr="00F852E7">
        <w:rPr>
          <w:sz w:val="24"/>
          <w:szCs w:val="24"/>
          <w:u w:val="single"/>
        </w:rPr>
        <w:t>10/12</w:t>
      </w:r>
      <w:r w:rsidR="005220A6" w:rsidRPr="00F852E7">
        <w:rPr>
          <w:sz w:val="24"/>
          <w:szCs w:val="24"/>
          <w:u w:val="single"/>
        </w:rPr>
        <w:t>/1</w:t>
      </w:r>
      <w:r w:rsidR="00C709BD" w:rsidRPr="00F852E7">
        <w:rPr>
          <w:sz w:val="24"/>
          <w:szCs w:val="24"/>
          <w:u w:val="single"/>
        </w:rPr>
        <w:t>8</w:t>
      </w:r>
      <w:r w:rsidR="0082526D" w:rsidRPr="0082526D">
        <w:rPr>
          <w:sz w:val="24"/>
          <w:szCs w:val="24"/>
        </w:rPr>
        <w:t>________________________</w:t>
      </w:r>
      <w:r w:rsidR="0082526D" w:rsidRPr="0082526D">
        <w:rPr>
          <w:sz w:val="24"/>
          <w:szCs w:val="24"/>
        </w:rPr>
        <w:br/>
        <w:t xml:space="preserve">Name: </w:t>
      </w:r>
      <w:r>
        <w:rPr>
          <w:sz w:val="24"/>
          <w:szCs w:val="24"/>
          <w:u w:val="single"/>
        </w:rPr>
        <w:t>Kera B. Ackerman</w:t>
      </w:r>
      <w:r w:rsidR="0053142C">
        <w:rPr>
          <w:sz w:val="24"/>
          <w:szCs w:val="24"/>
          <w:u w:val="single"/>
        </w:rPr>
        <w:t>, Ph.D.</w:t>
      </w:r>
      <w:r w:rsidR="0082526D" w:rsidRPr="0082526D">
        <w:rPr>
          <w:sz w:val="24"/>
          <w:szCs w:val="24"/>
        </w:rPr>
        <w:br/>
        <w:t xml:space="preserve">Designation: </w:t>
      </w:r>
      <w:r w:rsidR="00A512B6">
        <w:rPr>
          <w:sz w:val="24"/>
          <w:szCs w:val="24"/>
          <w:u w:val="single"/>
        </w:rPr>
        <w:t xml:space="preserve">Behavioral Consultant </w:t>
      </w:r>
    </w:p>
    <w:sectPr w:rsidR="0082526D" w:rsidRPr="00F852E7" w:rsidSect="00A47D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5D4BF" w14:textId="77777777" w:rsidR="004F43CF" w:rsidRDefault="004F43CF" w:rsidP="00200443">
      <w:r>
        <w:separator/>
      </w:r>
    </w:p>
  </w:endnote>
  <w:endnote w:type="continuationSeparator" w:id="0">
    <w:p w14:paraId="64A86802" w14:textId="77777777" w:rsidR="004F43CF" w:rsidRDefault="004F43CF" w:rsidP="0020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694C7" w14:textId="77777777" w:rsidR="004F43CF" w:rsidRDefault="004F43CF" w:rsidP="00200443">
      <w:r>
        <w:separator/>
      </w:r>
    </w:p>
  </w:footnote>
  <w:footnote w:type="continuationSeparator" w:id="0">
    <w:p w14:paraId="5FF1B1C3" w14:textId="77777777" w:rsidR="004F43CF" w:rsidRDefault="004F43CF" w:rsidP="00200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9EDA8" w14:textId="53E35D31" w:rsidR="00DE71B8" w:rsidRDefault="00DE71B8" w:rsidP="00200443">
    <w:pPr>
      <w:pStyle w:val="Header"/>
      <w:jc w:val="right"/>
    </w:pPr>
    <w:r>
      <w:t xml:space="preserve">NCSD and </w:t>
    </w:r>
    <w:r w:rsidR="003F5333">
      <w:t>Ackerman</w:t>
    </w:r>
    <w:r>
      <w:t xml:space="preserve"> Contract       </w:t>
    </w:r>
    <w:r>
      <w:rPr>
        <w:rStyle w:val="PageNumber"/>
      </w:rPr>
      <w:fldChar w:fldCharType="begin"/>
    </w:r>
    <w:r>
      <w:rPr>
        <w:rStyle w:val="PageNumber"/>
      </w:rPr>
      <w:instrText xml:space="preserve"> PAGE </w:instrText>
    </w:r>
    <w:r>
      <w:rPr>
        <w:rStyle w:val="PageNumber"/>
      </w:rPr>
      <w:fldChar w:fldCharType="separate"/>
    </w:r>
    <w:r w:rsidR="00C76D1F">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6D"/>
    <w:rsid w:val="000031D5"/>
    <w:rsid w:val="000276F3"/>
    <w:rsid w:val="00066E50"/>
    <w:rsid w:val="000C537C"/>
    <w:rsid w:val="00155744"/>
    <w:rsid w:val="00200443"/>
    <w:rsid w:val="002039C3"/>
    <w:rsid w:val="002112AB"/>
    <w:rsid w:val="00220188"/>
    <w:rsid w:val="00286586"/>
    <w:rsid w:val="00310C6A"/>
    <w:rsid w:val="00343B08"/>
    <w:rsid w:val="003E6FB1"/>
    <w:rsid w:val="003F5333"/>
    <w:rsid w:val="0040128A"/>
    <w:rsid w:val="004C26B6"/>
    <w:rsid w:val="004F43CF"/>
    <w:rsid w:val="005220A6"/>
    <w:rsid w:val="0053142C"/>
    <w:rsid w:val="007517E9"/>
    <w:rsid w:val="0082526D"/>
    <w:rsid w:val="00853463"/>
    <w:rsid w:val="00866DD1"/>
    <w:rsid w:val="008A18DE"/>
    <w:rsid w:val="008A7164"/>
    <w:rsid w:val="008C7575"/>
    <w:rsid w:val="009A68DC"/>
    <w:rsid w:val="00A47DF4"/>
    <w:rsid w:val="00A512B6"/>
    <w:rsid w:val="00C709BD"/>
    <w:rsid w:val="00C76D1F"/>
    <w:rsid w:val="00CF33CF"/>
    <w:rsid w:val="00DA58CD"/>
    <w:rsid w:val="00DD462A"/>
    <w:rsid w:val="00DE71B8"/>
    <w:rsid w:val="00EA4179"/>
    <w:rsid w:val="00EE7F91"/>
    <w:rsid w:val="00F362CD"/>
    <w:rsid w:val="00F642FB"/>
    <w:rsid w:val="00F85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6C6C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B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B08"/>
    <w:rPr>
      <w:rFonts w:ascii="Lucida Grande" w:hAnsi="Lucida Grande" w:cs="Lucida Grande"/>
      <w:sz w:val="18"/>
      <w:szCs w:val="18"/>
    </w:rPr>
  </w:style>
  <w:style w:type="paragraph" w:styleId="NormalWeb">
    <w:name w:val="Normal (Web)"/>
    <w:basedOn w:val="Normal"/>
    <w:uiPriority w:val="99"/>
    <w:unhideWhenUsed/>
    <w:rsid w:val="0082526D"/>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200443"/>
    <w:pPr>
      <w:tabs>
        <w:tab w:val="center" w:pos="4320"/>
        <w:tab w:val="right" w:pos="8640"/>
      </w:tabs>
    </w:pPr>
  </w:style>
  <w:style w:type="character" w:customStyle="1" w:styleId="HeaderChar">
    <w:name w:val="Header Char"/>
    <w:basedOn w:val="DefaultParagraphFont"/>
    <w:link w:val="Header"/>
    <w:uiPriority w:val="99"/>
    <w:rsid w:val="00200443"/>
  </w:style>
  <w:style w:type="paragraph" w:styleId="Footer">
    <w:name w:val="footer"/>
    <w:basedOn w:val="Normal"/>
    <w:link w:val="FooterChar"/>
    <w:uiPriority w:val="99"/>
    <w:unhideWhenUsed/>
    <w:rsid w:val="00200443"/>
    <w:pPr>
      <w:tabs>
        <w:tab w:val="center" w:pos="4320"/>
        <w:tab w:val="right" w:pos="8640"/>
      </w:tabs>
    </w:pPr>
  </w:style>
  <w:style w:type="character" w:customStyle="1" w:styleId="FooterChar">
    <w:name w:val="Footer Char"/>
    <w:basedOn w:val="DefaultParagraphFont"/>
    <w:link w:val="Footer"/>
    <w:uiPriority w:val="99"/>
    <w:rsid w:val="00200443"/>
  </w:style>
  <w:style w:type="character" w:styleId="PageNumber">
    <w:name w:val="page number"/>
    <w:basedOn w:val="DefaultParagraphFont"/>
    <w:uiPriority w:val="99"/>
    <w:semiHidden/>
    <w:unhideWhenUsed/>
    <w:rsid w:val="00200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715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Allday</dc:creator>
  <cp:keywords/>
  <dc:description/>
  <cp:lastModifiedBy>McKay, Carla</cp:lastModifiedBy>
  <cp:revision>2</cp:revision>
  <dcterms:created xsi:type="dcterms:W3CDTF">2018-10-22T19:51:00Z</dcterms:created>
  <dcterms:modified xsi:type="dcterms:W3CDTF">2018-10-22T19:51:00Z</dcterms:modified>
</cp:coreProperties>
</file>