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FCB36" w14:textId="77777777" w:rsidR="006F57A5" w:rsidRPr="00C26037" w:rsidRDefault="00C26037" w:rsidP="00C26037">
      <w:pPr>
        <w:spacing w:after="0" w:line="240" w:lineRule="auto"/>
        <w:jc w:val="center"/>
        <w:rPr>
          <w:b/>
          <w:sz w:val="28"/>
          <w:szCs w:val="28"/>
        </w:rPr>
      </w:pPr>
      <w:bookmarkStart w:id="0" w:name="_GoBack"/>
      <w:bookmarkEnd w:id="0"/>
      <w:r w:rsidRPr="00C26037">
        <w:rPr>
          <w:b/>
          <w:sz w:val="28"/>
          <w:szCs w:val="28"/>
        </w:rPr>
        <w:t>Board Report</w:t>
      </w:r>
    </w:p>
    <w:p w14:paraId="1F539D6D" w14:textId="77777777" w:rsidR="00C26037" w:rsidRPr="00C26037" w:rsidRDefault="00C26037" w:rsidP="00C26037">
      <w:pPr>
        <w:spacing w:after="0" w:line="240" w:lineRule="auto"/>
        <w:jc w:val="center"/>
        <w:rPr>
          <w:b/>
          <w:sz w:val="28"/>
          <w:szCs w:val="28"/>
        </w:rPr>
      </w:pPr>
    </w:p>
    <w:p w14:paraId="65CB2B06" w14:textId="272FBEAB" w:rsidR="00C26037" w:rsidRPr="00C26037" w:rsidRDefault="00637A35" w:rsidP="00C26037">
      <w:pPr>
        <w:spacing w:after="0" w:line="240" w:lineRule="auto"/>
        <w:jc w:val="center"/>
        <w:rPr>
          <w:b/>
          <w:sz w:val="28"/>
          <w:szCs w:val="28"/>
        </w:rPr>
      </w:pPr>
      <w:r>
        <w:rPr>
          <w:b/>
          <w:sz w:val="28"/>
          <w:szCs w:val="28"/>
        </w:rPr>
        <w:t>Octobe</w:t>
      </w:r>
      <w:r w:rsidR="00017846">
        <w:rPr>
          <w:b/>
          <w:sz w:val="28"/>
          <w:szCs w:val="28"/>
        </w:rPr>
        <w:t>r</w:t>
      </w:r>
      <w:r w:rsidR="00C26037" w:rsidRPr="00C26037">
        <w:rPr>
          <w:b/>
          <w:sz w:val="28"/>
          <w:szCs w:val="28"/>
        </w:rPr>
        <w:t xml:space="preserve"> 2018</w:t>
      </w:r>
    </w:p>
    <w:p w14:paraId="3E3E6982" w14:textId="77777777" w:rsidR="00C26037" w:rsidRDefault="00C26037" w:rsidP="00C26037">
      <w:pPr>
        <w:spacing w:after="0" w:line="240" w:lineRule="auto"/>
        <w:jc w:val="center"/>
        <w:rPr>
          <w:sz w:val="28"/>
          <w:szCs w:val="28"/>
        </w:rPr>
      </w:pPr>
    </w:p>
    <w:p w14:paraId="7B628261" w14:textId="77777777" w:rsidR="00C26037" w:rsidRDefault="00C26037" w:rsidP="00C26037">
      <w:pPr>
        <w:spacing w:after="0" w:line="240" w:lineRule="auto"/>
        <w:jc w:val="center"/>
        <w:rPr>
          <w:sz w:val="28"/>
          <w:szCs w:val="28"/>
        </w:rPr>
      </w:pPr>
    </w:p>
    <w:p w14:paraId="0D30C17F" w14:textId="77777777" w:rsidR="00C26037" w:rsidRDefault="00C26037" w:rsidP="00C26037">
      <w:pPr>
        <w:spacing w:after="0" w:line="240" w:lineRule="auto"/>
        <w:rPr>
          <w:b/>
          <w:sz w:val="24"/>
          <w:szCs w:val="24"/>
          <w:u w:val="single"/>
        </w:rPr>
      </w:pPr>
      <w:r w:rsidRPr="00C26037">
        <w:rPr>
          <w:b/>
          <w:sz w:val="24"/>
          <w:szCs w:val="24"/>
          <w:u w:val="single"/>
        </w:rPr>
        <w:t>Facilities</w:t>
      </w:r>
    </w:p>
    <w:p w14:paraId="227BDB2A" w14:textId="77777777" w:rsidR="00C26037" w:rsidRDefault="00C26037" w:rsidP="00C26037">
      <w:pPr>
        <w:spacing w:after="0" w:line="240" w:lineRule="auto"/>
        <w:rPr>
          <w:b/>
          <w:sz w:val="24"/>
          <w:szCs w:val="24"/>
          <w:u w:val="single"/>
        </w:rPr>
      </w:pPr>
    </w:p>
    <w:p w14:paraId="2B7A996D" w14:textId="61E645BA" w:rsidR="00C26037" w:rsidRDefault="00E64B16" w:rsidP="00C26037">
      <w:pPr>
        <w:spacing w:after="0" w:line="240" w:lineRule="auto"/>
        <w:rPr>
          <w:sz w:val="24"/>
          <w:szCs w:val="24"/>
        </w:rPr>
      </w:pPr>
      <w:r>
        <w:rPr>
          <w:sz w:val="24"/>
          <w:szCs w:val="24"/>
        </w:rPr>
        <w:t>The Access Controls at LES are now working correctly except for the cafeteria door.  We are having some issues with the hardware on the door.  This was an existing problem that needs to be addressed.</w:t>
      </w:r>
    </w:p>
    <w:p w14:paraId="5A0DE1B6" w14:textId="77777777" w:rsidR="00E64B16" w:rsidRDefault="00E64B16" w:rsidP="00C26037">
      <w:pPr>
        <w:spacing w:after="0" w:line="240" w:lineRule="auto"/>
        <w:rPr>
          <w:sz w:val="24"/>
          <w:szCs w:val="24"/>
        </w:rPr>
      </w:pPr>
    </w:p>
    <w:p w14:paraId="195CC590" w14:textId="77817735" w:rsidR="00C26037" w:rsidRDefault="00E64B16" w:rsidP="00C26037">
      <w:pPr>
        <w:spacing w:after="0" w:line="240" w:lineRule="auto"/>
        <w:rPr>
          <w:sz w:val="24"/>
          <w:szCs w:val="24"/>
        </w:rPr>
      </w:pPr>
      <w:r>
        <w:rPr>
          <w:sz w:val="24"/>
          <w:szCs w:val="24"/>
        </w:rPr>
        <w:t>We completed the last training session of Navigate Prepared last week.  The Principals will start logging drills into the system and we will introduce the system to teachers and hope to have complete implementation after Christmas.</w:t>
      </w:r>
      <w:r w:rsidR="007122C2">
        <w:rPr>
          <w:sz w:val="24"/>
          <w:szCs w:val="24"/>
        </w:rPr>
        <w:t xml:space="preserve"> </w:t>
      </w:r>
    </w:p>
    <w:p w14:paraId="1713EC6C" w14:textId="77777777" w:rsidR="00C26037" w:rsidRDefault="00C26037" w:rsidP="00C26037">
      <w:pPr>
        <w:spacing w:after="0" w:line="240" w:lineRule="auto"/>
        <w:rPr>
          <w:sz w:val="24"/>
          <w:szCs w:val="24"/>
        </w:rPr>
      </w:pPr>
    </w:p>
    <w:p w14:paraId="754339E4" w14:textId="32680A8E" w:rsidR="00017846" w:rsidRDefault="00E64B16" w:rsidP="00C26037">
      <w:pPr>
        <w:spacing w:after="0" w:line="240" w:lineRule="auto"/>
        <w:rPr>
          <w:sz w:val="24"/>
          <w:szCs w:val="24"/>
        </w:rPr>
      </w:pPr>
      <w:r>
        <w:rPr>
          <w:sz w:val="24"/>
          <w:szCs w:val="24"/>
        </w:rPr>
        <w:t>On Friday October 12</w:t>
      </w:r>
      <w:r w:rsidRPr="00E64B16">
        <w:rPr>
          <w:sz w:val="24"/>
          <w:szCs w:val="24"/>
          <w:vertAlign w:val="superscript"/>
        </w:rPr>
        <w:t>th</w:t>
      </w:r>
      <w:r>
        <w:rPr>
          <w:sz w:val="24"/>
          <w:szCs w:val="24"/>
        </w:rPr>
        <w:t xml:space="preserve">, PNC volunteers with the collaboration of Head Start mulched our playground areas.  </w:t>
      </w:r>
    </w:p>
    <w:p w14:paraId="36527A83" w14:textId="77777777" w:rsidR="00017846" w:rsidRDefault="00017846" w:rsidP="00C26037">
      <w:pPr>
        <w:spacing w:after="0" w:line="240" w:lineRule="auto"/>
        <w:rPr>
          <w:sz w:val="24"/>
          <w:szCs w:val="24"/>
        </w:rPr>
      </w:pPr>
    </w:p>
    <w:p w14:paraId="51865CBF" w14:textId="033DF292" w:rsidR="00C26037" w:rsidRDefault="00017846" w:rsidP="00C26037">
      <w:pPr>
        <w:spacing w:after="0" w:line="240" w:lineRule="auto"/>
        <w:rPr>
          <w:sz w:val="24"/>
          <w:szCs w:val="24"/>
        </w:rPr>
      </w:pPr>
      <w:r>
        <w:rPr>
          <w:sz w:val="24"/>
          <w:szCs w:val="24"/>
        </w:rPr>
        <w:t xml:space="preserve">The High School gym floor will be refinished on the Thursday before Fall break.  </w:t>
      </w:r>
      <w:r w:rsidR="007122C2">
        <w:rPr>
          <w:sz w:val="24"/>
          <w:szCs w:val="24"/>
        </w:rPr>
        <w:t xml:space="preserve"> </w:t>
      </w:r>
      <w:r w:rsidR="00E64B16">
        <w:rPr>
          <w:sz w:val="24"/>
          <w:szCs w:val="24"/>
        </w:rPr>
        <w:t>We received a lot of compliments during the Regional Volleyball tournament.</w:t>
      </w:r>
    </w:p>
    <w:p w14:paraId="7A8F8A93" w14:textId="6FC42ACE" w:rsidR="00E64B16" w:rsidRDefault="00E64B16" w:rsidP="00C26037">
      <w:pPr>
        <w:spacing w:after="0" w:line="240" w:lineRule="auto"/>
        <w:rPr>
          <w:sz w:val="24"/>
          <w:szCs w:val="24"/>
        </w:rPr>
      </w:pPr>
    </w:p>
    <w:p w14:paraId="53AB05EA" w14:textId="6EBF0DB9" w:rsidR="00E64B16" w:rsidRDefault="00E64B16" w:rsidP="00C26037">
      <w:pPr>
        <w:spacing w:after="0" w:line="240" w:lineRule="auto"/>
        <w:rPr>
          <w:sz w:val="24"/>
          <w:szCs w:val="24"/>
        </w:rPr>
      </w:pPr>
      <w:r>
        <w:rPr>
          <w:sz w:val="24"/>
          <w:szCs w:val="24"/>
        </w:rPr>
        <w:t>The demolition of the property at 767 3</w:t>
      </w:r>
      <w:r w:rsidRPr="00E64B16">
        <w:rPr>
          <w:sz w:val="24"/>
          <w:szCs w:val="24"/>
          <w:vertAlign w:val="superscript"/>
        </w:rPr>
        <w:t>rd</w:t>
      </w:r>
      <w:r>
        <w:rPr>
          <w:sz w:val="24"/>
          <w:szCs w:val="24"/>
        </w:rPr>
        <w:t xml:space="preserve"> Ave will be completed soon.  We had a delay due to electric not being removed at the street level.  </w:t>
      </w:r>
    </w:p>
    <w:p w14:paraId="2AA0DC29" w14:textId="77777777" w:rsidR="00C26037" w:rsidRDefault="00C26037" w:rsidP="00C26037">
      <w:pPr>
        <w:spacing w:after="0" w:line="240" w:lineRule="auto"/>
        <w:rPr>
          <w:sz w:val="24"/>
          <w:szCs w:val="24"/>
        </w:rPr>
      </w:pPr>
    </w:p>
    <w:p w14:paraId="782AE363" w14:textId="77777777" w:rsidR="00C26037" w:rsidRDefault="00C26037" w:rsidP="00C26037">
      <w:pPr>
        <w:spacing w:after="0" w:line="240" w:lineRule="auto"/>
        <w:rPr>
          <w:b/>
          <w:sz w:val="24"/>
          <w:szCs w:val="24"/>
          <w:u w:val="single"/>
        </w:rPr>
      </w:pPr>
      <w:r>
        <w:rPr>
          <w:b/>
          <w:sz w:val="24"/>
          <w:szCs w:val="24"/>
          <w:u w:val="single"/>
        </w:rPr>
        <w:t>Transportation</w:t>
      </w:r>
    </w:p>
    <w:p w14:paraId="1149FDF2" w14:textId="5C2EC9FF" w:rsidR="007122C2" w:rsidRDefault="007122C2" w:rsidP="00C26037">
      <w:pPr>
        <w:spacing w:after="0" w:line="240" w:lineRule="auto"/>
        <w:rPr>
          <w:b/>
          <w:sz w:val="24"/>
          <w:szCs w:val="24"/>
          <w:u w:val="single"/>
        </w:rPr>
      </w:pPr>
    </w:p>
    <w:p w14:paraId="4903F940" w14:textId="3B28FBC6" w:rsidR="00C26037" w:rsidRDefault="00E64B16" w:rsidP="00C26037">
      <w:pPr>
        <w:spacing w:after="0" w:line="240" w:lineRule="auto"/>
        <w:rPr>
          <w:sz w:val="24"/>
          <w:szCs w:val="24"/>
        </w:rPr>
      </w:pPr>
      <w:r>
        <w:rPr>
          <w:sz w:val="24"/>
          <w:szCs w:val="24"/>
        </w:rPr>
        <w:t>We had 5 field trips and 16 extra-curricular trips in the month of September.</w:t>
      </w:r>
    </w:p>
    <w:p w14:paraId="2E4FB119" w14:textId="4249E193" w:rsidR="00E64B16" w:rsidRDefault="00E64B16" w:rsidP="00C26037">
      <w:pPr>
        <w:spacing w:after="0" w:line="240" w:lineRule="auto"/>
        <w:rPr>
          <w:sz w:val="24"/>
          <w:szCs w:val="24"/>
        </w:rPr>
      </w:pPr>
    </w:p>
    <w:p w14:paraId="275FA7E9" w14:textId="6691F426" w:rsidR="00E64B16" w:rsidRDefault="00E64B16" w:rsidP="00C26037">
      <w:pPr>
        <w:spacing w:after="0" w:line="240" w:lineRule="auto"/>
        <w:rPr>
          <w:sz w:val="24"/>
          <w:szCs w:val="24"/>
        </w:rPr>
      </w:pPr>
      <w:r>
        <w:rPr>
          <w:sz w:val="24"/>
          <w:szCs w:val="24"/>
        </w:rPr>
        <w:t>Campbell Co. is maintaining our buses and that seems to be going really well.</w:t>
      </w:r>
    </w:p>
    <w:p w14:paraId="387DE0C5" w14:textId="77777777" w:rsidR="0093604C" w:rsidRDefault="0093604C" w:rsidP="00C26037">
      <w:pPr>
        <w:spacing w:after="0" w:line="240" w:lineRule="auto"/>
        <w:rPr>
          <w:sz w:val="24"/>
          <w:szCs w:val="24"/>
        </w:rPr>
      </w:pPr>
    </w:p>
    <w:p w14:paraId="3F6C30C1" w14:textId="085042FB" w:rsidR="0093604C" w:rsidRPr="0093604C" w:rsidRDefault="0093604C" w:rsidP="00C26037">
      <w:pPr>
        <w:spacing w:after="0" w:line="240" w:lineRule="auto"/>
        <w:rPr>
          <w:sz w:val="24"/>
          <w:szCs w:val="24"/>
        </w:rPr>
      </w:pPr>
    </w:p>
    <w:sectPr w:rsidR="0093604C" w:rsidRPr="00936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037"/>
    <w:rsid w:val="00017846"/>
    <w:rsid w:val="00306536"/>
    <w:rsid w:val="00637A35"/>
    <w:rsid w:val="006F57A5"/>
    <w:rsid w:val="007122C2"/>
    <w:rsid w:val="0087159D"/>
    <w:rsid w:val="0091017F"/>
    <w:rsid w:val="0093604C"/>
    <w:rsid w:val="00C26037"/>
    <w:rsid w:val="00DD1A2F"/>
    <w:rsid w:val="00E64B16"/>
    <w:rsid w:val="00F35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AD4C9"/>
  <w15:chartTrackingRefBased/>
  <w15:docId w15:val="{2EFCE6D5-3240-4C75-A909-9F393DB8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Dayton Independent Schools</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Kinmon, Ron - Dayton Director of Pupil Personnel</dc:creator>
  <cp:keywords/>
  <dc:description/>
  <cp:lastModifiedBy>Kinmon, Ron - Dayton Director of Pupil Personnel</cp:lastModifiedBy>
  <cp:revision>2</cp:revision>
  <dcterms:created xsi:type="dcterms:W3CDTF">2018-10-19T11:48:00Z</dcterms:created>
  <dcterms:modified xsi:type="dcterms:W3CDTF">2018-10-19T11:48:00Z</dcterms:modified>
</cp:coreProperties>
</file>