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56" w:rsidRDefault="008E415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E4156" w:rsidRDefault="008E4156">
      <w:pPr>
        <w:jc w:val="center"/>
        <w:rPr>
          <w:b/>
          <w:sz w:val="24"/>
          <w:szCs w:val="24"/>
        </w:rPr>
      </w:pPr>
    </w:p>
    <w:p w:rsidR="008E4156" w:rsidRDefault="009D4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G.C. BURKHEAD SITE BASED COUNCIL</w:t>
      </w:r>
    </w:p>
    <w:p w:rsidR="008E4156" w:rsidRDefault="009D44E6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MEETING MINUTES</w:t>
      </w:r>
    </w:p>
    <w:p w:rsidR="008E4156" w:rsidRDefault="009D4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22, 2018 2:45 P.M.</w:t>
      </w:r>
    </w:p>
    <w:p w:rsidR="008E4156" w:rsidRDefault="008E4156"/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 meeting was called to order by the chairperson, Hal Bender, with the following members present:  Regina Boone, Angie Isaacs, Emily Johnson, Michelle Richardson, Amanda Yates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Absent –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Mr. Bender requested to amend the agenda to include approval of SBDM minutes for May 31, 2018, June 5, 2018 and June 21, 2018.  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AGENDA</w:t>
      </w:r>
      <w:r>
        <w:rPr>
          <w:b/>
          <w:color w:val="000000"/>
          <w:sz w:val="24"/>
          <w:szCs w:val="24"/>
        </w:rPr>
        <w:t xml:space="preserve"> – Regina Boone motioned to approve the amended agenda.  Emily Johnson seconded.  Motion</w:t>
      </w:r>
      <w:r>
        <w:rPr>
          <w:b/>
          <w:color w:val="000000"/>
          <w:sz w:val="24"/>
          <w:szCs w:val="24"/>
        </w:rPr>
        <w:t xml:space="preserve"> carried by consensus.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MINUTES</w:t>
      </w:r>
      <w:r>
        <w:rPr>
          <w:b/>
          <w:color w:val="000000"/>
          <w:sz w:val="24"/>
          <w:szCs w:val="24"/>
        </w:rPr>
        <w:t xml:space="preserve"> – Angie Isaacs motioned to approve the minutes for May 31, 2018, June 5, 2018 and June 21, 2018.  Regina Boone seconded.  Motion carried by consensus.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RECOGNITION OF VISITORS – No visitors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reviewed t</w:t>
      </w:r>
      <w:r>
        <w:rPr>
          <w:b/>
          <w:color w:val="000000"/>
          <w:sz w:val="24"/>
          <w:szCs w:val="24"/>
        </w:rPr>
        <w:t xml:space="preserve">he KY state laws/regulations concerning SBDM with council members.  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Set meeting dates and times for the 2018-2019 school year.  After discussion, the council agreed to leave the meeting dates the same on the 2</w:t>
      </w:r>
      <w:r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Thursday of each month at 2:45 p.m. in the</w:t>
      </w:r>
      <w:r>
        <w:rPr>
          <w:b/>
          <w:color w:val="000000"/>
          <w:sz w:val="24"/>
          <w:szCs w:val="24"/>
        </w:rPr>
        <w:t xml:space="preserve"> library.  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shared a copy of the 2018-2019 Title I budget with council members for review.  Discussion was held.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2018-2019 TITLE I BUDGET</w:t>
      </w:r>
      <w:r>
        <w:rPr>
          <w:b/>
          <w:color w:val="000000"/>
          <w:sz w:val="24"/>
          <w:szCs w:val="24"/>
        </w:rPr>
        <w:t xml:space="preserve"> – Regina Boone motioned to approve the 2018-2019 Title I budget.  Michelle Richardson seconded.  Motion carried by consensus.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shared with council members that classified employees Lisa Burnett will retire as of August 30, 2018 and Lisa Daugher</w:t>
      </w:r>
      <w:r>
        <w:rPr>
          <w:b/>
          <w:color w:val="000000"/>
          <w:sz w:val="24"/>
          <w:szCs w:val="24"/>
        </w:rPr>
        <w:t>ty will retire as of September 30, 2018.  Mr. Bender also updated council members that Kathleen Smith will move from a kindergarten assistant to a primary assistant.  Tracy Wilson has been hired to fill the kindergarten assistant position and Heather Brown</w:t>
      </w:r>
      <w:r>
        <w:rPr>
          <w:b/>
          <w:color w:val="000000"/>
          <w:sz w:val="24"/>
          <w:szCs w:val="24"/>
        </w:rPr>
        <w:t xml:space="preserve"> has been hired to fill a full time primary assistant position.  He also shared an additional  half time Title I assistant position and five hourly ESS positions have been posted and will be hired.  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Mr. Bender provided copies of the 2018-2019 Emergency M</w:t>
      </w:r>
      <w:r>
        <w:rPr>
          <w:b/>
          <w:color w:val="000000"/>
          <w:sz w:val="24"/>
          <w:szCs w:val="24"/>
        </w:rPr>
        <w:t>anagement Plan to council members for review.  Discussion was held.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APPROVAL OF 2018-2019 EMERGENCY MANAGEMENT PLAN</w:t>
      </w:r>
      <w:r>
        <w:rPr>
          <w:b/>
          <w:color w:val="000000"/>
          <w:sz w:val="24"/>
          <w:szCs w:val="24"/>
        </w:rPr>
        <w:t xml:space="preserve"> – Angie Isaacs motioned to approve the 2018-2019 Emergency Management Plan.  Emily Johnson seconded.  Motion carried by consensus.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Counc</w:t>
      </w:r>
      <w:r>
        <w:rPr>
          <w:b/>
          <w:color w:val="000000"/>
          <w:sz w:val="24"/>
          <w:szCs w:val="24"/>
        </w:rPr>
        <w:t>il members received the financial report for June and July 2018.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Electing Co-Chair – After discussion the council nominated Angie Isaacs as SBDM co-chair for the 2018-2019 school year.  Ms. Isaacs has accepted.  </w:t>
      </w:r>
    </w:p>
    <w:p w:rsidR="008E4156" w:rsidRDefault="008E41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E4156" w:rsidRDefault="009D44E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 xml:space="preserve"> – There being no further business Regina Boone motioned to adjourn the meeting.  Angie Isaacs seconded.  Motion carried by consensus.  </w:t>
      </w:r>
    </w:p>
    <w:p w:rsidR="008E4156" w:rsidRDefault="009D44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8E4156" w:rsidRDefault="009D44E6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Signed ________________________            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8E4156" w:rsidRDefault="008E4156">
      <w:pPr>
        <w:ind w:left="4320" w:firstLine="720"/>
        <w:rPr>
          <w:b/>
          <w:sz w:val="24"/>
          <w:szCs w:val="24"/>
        </w:rPr>
      </w:pPr>
    </w:p>
    <w:p w:rsidR="008E4156" w:rsidRDefault="009D44E6">
      <w:pPr>
        <w:ind w:left="4320" w:firstLine="720"/>
      </w:pPr>
      <w:r>
        <w:rPr>
          <w:b/>
          <w:sz w:val="24"/>
          <w:szCs w:val="24"/>
        </w:rPr>
        <w:t xml:space="preserve">   ________________________</w:t>
      </w:r>
    </w:p>
    <w:sectPr w:rsidR="008E4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44E6">
      <w:r>
        <w:separator/>
      </w:r>
    </w:p>
  </w:endnote>
  <w:endnote w:type="continuationSeparator" w:id="0">
    <w:p w:rsidR="00000000" w:rsidRDefault="009D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44E6">
      <w:r>
        <w:separator/>
      </w:r>
    </w:p>
  </w:footnote>
  <w:footnote w:type="continuationSeparator" w:id="0">
    <w:p w:rsidR="00000000" w:rsidRDefault="009D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6" w:rsidRDefault="008E4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6"/>
    <w:rsid w:val="008E4156"/>
    <w:rsid w:val="009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5DE11-FF33-47BD-AC88-EFD8007D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2018-10-08T15:21:00Z</dcterms:created>
  <dcterms:modified xsi:type="dcterms:W3CDTF">2018-10-08T15:21:00Z</dcterms:modified>
</cp:coreProperties>
</file>