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CAC" w:rsidRDefault="00960CAC" w:rsidP="00E874F0">
      <w:pPr>
        <w:jc w:val="center"/>
        <w:rPr>
          <w:rFonts w:ascii="Corbel" w:hAnsi="Corbel"/>
          <w:b/>
          <w:bCs/>
          <w:color w:val="002060"/>
        </w:rPr>
      </w:pPr>
    </w:p>
    <w:p w:rsidR="00E874F0" w:rsidRPr="00BB5872" w:rsidRDefault="00E874F0" w:rsidP="00E874F0">
      <w:pPr>
        <w:jc w:val="center"/>
        <w:rPr>
          <w:rFonts w:ascii="Corbel" w:hAnsi="Corbel"/>
          <w:b/>
          <w:bCs/>
          <w:i/>
          <w:iCs/>
          <w:color w:val="FFC000"/>
        </w:rPr>
      </w:pPr>
      <w:r w:rsidRPr="00BB5872">
        <w:rPr>
          <w:rFonts w:ascii="Corbel" w:hAnsi="Corbel"/>
          <w:b/>
          <w:bCs/>
          <w:color w:val="002060"/>
        </w:rPr>
        <w:t>P</w:t>
      </w:r>
      <w:r w:rsidRPr="00BB5872">
        <w:rPr>
          <w:rFonts w:ascii="Corbel" w:hAnsi="Corbel"/>
          <w:b/>
          <w:bCs/>
          <w:i/>
          <w:iCs/>
          <w:color w:val="FFC000"/>
        </w:rPr>
        <w:t>ASSIONATE</w:t>
      </w:r>
    </w:p>
    <w:p w:rsidR="00E874F0" w:rsidRPr="00BB5872" w:rsidRDefault="00E874F0" w:rsidP="00E874F0">
      <w:pPr>
        <w:jc w:val="center"/>
        <w:rPr>
          <w:rStyle w:val="SubtleEmphasis"/>
          <w:rFonts w:ascii="Corbel" w:hAnsi="Corbel"/>
          <w:b/>
        </w:rPr>
      </w:pPr>
      <w:r w:rsidRPr="00BB5872">
        <w:rPr>
          <w:rFonts w:ascii="Corbel" w:hAnsi="Corbel"/>
          <w:b/>
          <w:color w:val="002060"/>
        </w:rPr>
        <w:t>A</w:t>
      </w:r>
      <w:r w:rsidRPr="00BB5872">
        <w:rPr>
          <w:rFonts w:ascii="Corbel" w:hAnsi="Corbel"/>
          <w:b/>
          <w:bCs/>
          <w:i/>
          <w:iCs/>
          <w:color w:val="FFC000"/>
        </w:rPr>
        <w:t>BOUT LOVING TO LEARN</w:t>
      </w:r>
    </w:p>
    <w:p w:rsidR="00E874F0" w:rsidRPr="00BB5872" w:rsidRDefault="00E874F0" w:rsidP="00E874F0">
      <w:pPr>
        <w:jc w:val="center"/>
        <w:rPr>
          <w:rFonts w:ascii="Corbel" w:hAnsi="Corbel"/>
          <w:b/>
          <w:bCs/>
          <w:iCs/>
          <w:u w:val="single"/>
        </w:rPr>
      </w:pPr>
      <w:r w:rsidRPr="00BB5872">
        <w:rPr>
          <w:rFonts w:ascii="Corbel" w:hAnsi="Corbel"/>
          <w:b/>
          <w:bCs/>
          <w:iCs/>
          <w:u w:val="single"/>
        </w:rPr>
        <w:t>PANTHER ACADEMY</w:t>
      </w:r>
    </w:p>
    <w:p w:rsidR="003C4181" w:rsidRPr="00BB5872" w:rsidRDefault="003C4181" w:rsidP="003C4181">
      <w:pPr>
        <w:jc w:val="center"/>
        <w:rPr>
          <w:rFonts w:ascii="Corbel" w:hAnsi="Corbel"/>
          <w:b/>
          <w:sz w:val="20"/>
          <w:szCs w:val="20"/>
        </w:rPr>
      </w:pPr>
      <w:r w:rsidRPr="00BB5872">
        <w:rPr>
          <w:rFonts w:ascii="Corbel" w:hAnsi="Corbel"/>
          <w:b/>
          <w:sz w:val="20"/>
          <w:szCs w:val="20"/>
        </w:rPr>
        <w:t>SITE BASE COUNCIL MEETING</w:t>
      </w:r>
    </w:p>
    <w:p w:rsidR="000546D8" w:rsidRPr="00BB5872" w:rsidRDefault="004D57F4" w:rsidP="003C4181">
      <w:pPr>
        <w:jc w:val="center"/>
        <w:rPr>
          <w:rFonts w:ascii="Corbel" w:hAnsi="Corbel"/>
          <w:b/>
          <w:sz w:val="20"/>
          <w:szCs w:val="20"/>
        </w:rPr>
      </w:pPr>
      <w:r>
        <w:rPr>
          <w:rFonts w:ascii="Corbel" w:hAnsi="Corbel"/>
          <w:b/>
          <w:sz w:val="20"/>
          <w:szCs w:val="20"/>
        </w:rPr>
        <w:t>September 13, 2018</w:t>
      </w:r>
    </w:p>
    <w:p w:rsidR="00CA51EF" w:rsidRPr="00BB5872" w:rsidRDefault="00AB004F" w:rsidP="003C4181">
      <w:pPr>
        <w:jc w:val="center"/>
        <w:rPr>
          <w:rFonts w:ascii="Corbel" w:hAnsi="Corbel"/>
          <w:b/>
          <w:sz w:val="20"/>
          <w:szCs w:val="20"/>
        </w:rPr>
      </w:pPr>
      <w:r w:rsidRPr="00BB5872">
        <w:rPr>
          <w:rFonts w:ascii="Corbel" w:hAnsi="Corbel"/>
          <w:b/>
          <w:sz w:val="20"/>
          <w:szCs w:val="20"/>
        </w:rPr>
        <w:t>2:30  P</w:t>
      </w:r>
      <w:r w:rsidR="00881E63" w:rsidRPr="00BB5872">
        <w:rPr>
          <w:rFonts w:ascii="Corbel" w:hAnsi="Corbel"/>
          <w:b/>
          <w:sz w:val="20"/>
          <w:szCs w:val="20"/>
        </w:rPr>
        <w:t>.M.</w:t>
      </w:r>
    </w:p>
    <w:p w:rsidR="00E86FBE" w:rsidRPr="00BB5872" w:rsidRDefault="00E86FBE" w:rsidP="003C4181">
      <w:pPr>
        <w:jc w:val="center"/>
        <w:rPr>
          <w:rFonts w:ascii="Corbel" w:hAnsi="Corbel"/>
          <w:sz w:val="20"/>
          <w:szCs w:val="20"/>
        </w:rPr>
      </w:pPr>
    </w:p>
    <w:p w:rsidR="00E86FBE" w:rsidRPr="00BB5872" w:rsidRDefault="00E86FBE" w:rsidP="00E86FBE">
      <w:pPr>
        <w:rPr>
          <w:rFonts w:ascii="Corbel" w:hAnsi="Corbel"/>
          <w:sz w:val="20"/>
          <w:szCs w:val="20"/>
        </w:rPr>
      </w:pPr>
      <w:r w:rsidRPr="00BB5872">
        <w:rPr>
          <w:rFonts w:ascii="Corbel" w:hAnsi="Corbel"/>
          <w:sz w:val="20"/>
          <w:szCs w:val="20"/>
        </w:rPr>
        <w:t xml:space="preserve">Members Present:  Carla Kuhn; Julia Keathley; Melissa Gregory; Emily Ede; Brandy Armstrong; </w:t>
      </w:r>
      <w:r w:rsidR="00AB004F" w:rsidRPr="00BB5872">
        <w:rPr>
          <w:rFonts w:ascii="Corbel" w:hAnsi="Corbel"/>
          <w:sz w:val="20"/>
          <w:szCs w:val="20"/>
        </w:rPr>
        <w:t xml:space="preserve">Tiffany McGinnis; </w:t>
      </w:r>
      <w:r w:rsidR="008433E8" w:rsidRPr="00BB5872">
        <w:rPr>
          <w:rFonts w:ascii="Corbel" w:hAnsi="Corbel"/>
          <w:sz w:val="20"/>
          <w:szCs w:val="20"/>
        </w:rPr>
        <w:t xml:space="preserve">Kim Druen, </w:t>
      </w:r>
      <w:r w:rsidRPr="00BB5872">
        <w:rPr>
          <w:rFonts w:ascii="Corbel" w:hAnsi="Corbel"/>
          <w:sz w:val="20"/>
          <w:szCs w:val="20"/>
        </w:rPr>
        <w:t>Secretary</w:t>
      </w:r>
    </w:p>
    <w:p w:rsidR="008433E8" w:rsidRPr="00BB5872" w:rsidRDefault="008433E8" w:rsidP="00E86FBE">
      <w:pPr>
        <w:rPr>
          <w:rFonts w:ascii="Corbel" w:hAnsi="Corbel"/>
          <w:sz w:val="20"/>
          <w:szCs w:val="20"/>
        </w:rPr>
      </w:pPr>
      <w:r w:rsidRPr="00BB5872">
        <w:rPr>
          <w:rFonts w:ascii="Corbel" w:hAnsi="Corbel"/>
          <w:sz w:val="20"/>
          <w:szCs w:val="20"/>
        </w:rPr>
        <w:t>Guests:  None</w:t>
      </w:r>
    </w:p>
    <w:p w:rsidR="00C9199C" w:rsidRDefault="008433E8" w:rsidP="003C4181">
      <w:pPr>
        <w:pStyle w:val="ListParagraph"/>
        <w:numPr>
          <w:ilvl w:val="0"/>
          <w:numId w:val="1"/>
        </w:numPr>
        <w:rPr>
          <w:rFonts w:ascii="Corbel" w:hAnsi="Corbel"/>
          <w:sz w:val="20"/>
          <w:szCs w:val="20"/>
        </w:rPr>
      </w:pPr>
      <w:r w:rsidRPr="00BB5872">
        <w:rPr>
          <w:rFonts w:ascii="Corbel" w:hAnsi="Corbel"/>
          <w:sz w:val="20"/>
          <w:szCs w:val="20"/>
        </w:rPr>
        <w:t xml:space="preserve"> </w:t>
      </w:r>
      <w:r w:rsidRPr="00BB5872">
        <w:rPr>
          <w:rFonts w:ascii="Corbel" w:hAnsi="Corbel"/>
          <w:sz w:val="20"/>
          <w:szCs w:val="20"/>
          <w:u w:val="single"/>
        </w:rPr>
        <w:t>CALL TO ORDER</w:t>
      </w:r>
      <w:r w:rsidRPr="00BB5872">
        <w:rPr>
          <w:rFonts w:ascii="Corbel" w:hAnsi="Corbel"/>
          <w:sz w:val="20"/>
          <w:szCs w:val="20"/>
        </w:rPr>
        <w:t>:</w:t>
      </w:r>
      <w:r w:rsidR="003C4181" w:rsidRPr="00BB5872">
        <w:rPr>
          <w:rFonts w:ascii="Corbel" w:hAnsi="Corbel"/>
          <w:sz w:val="20"/>
          <w:szCs w:val="20"/>
        </w:rPr>
        <w:t xml:space="preserve">  </w:t>
      </w:r>
      <w:r w:rsidR="00434B58" w:rsidRPr="00BB5872">
        <w:rPr>
          <w:rFonts w:ascii="Corbel" w:hAnsi="Corbel"/>
          <w:sz w:val="20"/>
          <w:szCs w:val="20"/>
        </w:rPr>
        <w:t>The mee</w:t>
      </w:r>
      <w:r w:rsidR="00A9576A" w:rsidRPr="00BB5872">
        <w:rPr>
          <w:rFonts w:ascii="Corbel" w:hAnsi="Corbel"/>
          <w:sz w:val="20"/>
          <w:szCs w:val="20"/>
        </w:rPr>
        <w:t>t</w:t>
      </w:r>
      <w:r w:rsidR="00F33F05" w:rsidRPr="00BB5872">
        <w:rPr>
          <w:rFonts w:ascii="Corbel" w:hAnsi="Corbel"/>
          <w:sz w:val="20"/>
          <w:szCs w:val="20"/>
        </w:rPr>
        <w:t xml:space="preserve">ing was called to order at </w:t>
      </w:r>
      <w:r w:rsidR="004D57F4">
        <w:rPr>
          <w:rFonts w:ascii="Corbel" w:hAnsi="Corbel"/>
          <w:sz w:val="20"/>
          <w:szCs w:val="20"/>
        </w:rPr>
        <w:t>2:26</w:t>
      </w:r>
      <w:r w:rsidR="00AB004F" w:rsidRPr="00BB5872">
        <w:rPr>
          <w:rFonts w:ascii="Corbel" w:hAnsi="Corbel"/>
          <w:sz w:val="20"/>
          <w:szCs w:val="20"/>
        </w:rPr>
        <w:t xml:space="preserve"> p</w:t>
      </w:r>
      <w:r w:rsidR="00881E63" w:rsidRPr="00BB5872">
        <w:rPr>
          <w:rFonts w:ascii="Corbel" w:hAnsi="Corbel"/>
          <w:sz w:val="20"/>
          <w:szCs w:val="20"/>
        </w:rPr>
        <w:t>.</w:t>
      </w:r>
      <w:r w:rsidR="001657E9" w:rsidRPr="00BB5872">
        <w:rPr>
          <w:rFonts w:ascii="Corbel" w:hAnsi="Corbel"/>
          <w:sz w:val="20"/>
          <w:szCs w:val="20"/>
        </w:rPr>
        <w:t>m</w:t>
      </w:r>
      <w:r w:rsidR="003618C0" w:rsidRPr="00BB5872">
        <w:rPr>
          <w:rFonts w:ascii="Corbel" w:hAnsi="Corbel"/>
          <w:sz w:val="20"/>
          <w:szCs w:val="20"/>
        </w:rPr>
        <w:t xml:space="preserve">. </w:t>
      </w:r>
      <w:r w:rsidR="00881E63" w:rsidRPr="00BB5872">
        <w:rPr>
          <w:rFonts w:ascii="Corbel" w:hAnsi="Corbel"/>
          <w:sz w:val="20"/>
          <w:szCs w:val="20"/>
        </w:rPr>
        <w:t>by Carla Kuhn</w:t>
      </w:r>
      <w:r w:rsidR="004D57F4">
        <w:rPr>
          <w:rFonts w:ascii="Corbel" w:hAnsi="Corbel"/>
          <w:sz w:val="20"/>
          <w:szCs w:val="20"/>
        </w:rPr>
        <w:t xml:space="preserve"> as all members present.</w:t>
      </w:r>
      <w:r w:rsidR="00402E85" w:rsidRPr="00BB5872">
        <w:rPr>
          <w:rFonts w:ascii="Corbel" w:hAnsi="Corbel"/>
          <w:sz w:val="20"/>
          <w:szCs w:val="20"/>
        </w:rPr>
        <w:t xml:space="preserve"> </w:t>
      </w:r>
    </w:p>
    <w:p w:rsidR="00FF699D" w:rsidRPr="00BB5872" w:rsidRDefault="00FF699D" w:rsidP="00225CE9">
      <w:pPr>
        <w:pStyle w:val="ListParagraph"/>
        <w:rPr>
          <w:rFonts w:ascii="Corbel" w:hAnsi="Corbel"/>
          <w:sz w:val="20"/>
          <w:szCs w:val="20"/>
        </w:rPr>
      </w:pPr>
      <w:r w:rsidRPr="00BB5872">
        <w:rPr>
          <w:rFonts w:ascii="Corbel" w:hAnsi="Corbel"/>
          <w:sz w:val="20"/>
          <w:szCs w:val="20"/>
          <w:u w:val="single"/>
        </w:rPr>
        <w:t>OPENING BUSINESS:</w:t>
      </w:r>
    </w:p>
    <w:p w:rsidR="00EE0835" w:rsidRPr="00BB5872" w:rsidRDefault="00FF699D" w:rsidP="00FF699D">
      <w:pPr>
        <w:pStyle w:val="ListParagraph"/>
        <w:rPr>
          <w:rFonts w:ascii="Corbel" w:hAnsi="Corbel"/>
          <w:sz w:val="20"/>
          <w:szCs w:val="20"/>
        </w:rPr>
      </w:pPr>
      <w:r w:rsidRPr="00BB5872">
        <w:rPr>
          <w:rFonts w:ascii="Corbel" w:hAnsi="Corbel"/>
          <w:sz w:val="20"/>
          <w:szCs w:val="20"/>
          <w:u w:val="single"/>
        </w:rPr>
        <w:t xml:space="preserve">a.) </w:t>
      </w:r>
      <w:r w:rsidR="008433E8" w:rsidRPr="00BB5872">
        <w:rPr>
          <w:rFonts w:ascii="Corbel" w:hAnsi="Corbel"/>
          <w:sz w:val="20"/>
          <w:szCs w:val="20"/>
          <w:u w:val="single"/>
        </w:rPr>
        <w:t>APPROVAL OF AGENDA</w:t>
      </w:r>
      <w:r w:rsidR="00245CC3" w:rsidRPr="00BB5872">
        <w:rPr>
          <w:rFonts w:ascii="Corbel" w:hAnsi="Corbel"/>
          <w:sz w:val="20"/>
          <w:szCs w:val="20"/>
        </w:rPr>
        <w:t xml:space="preserve">: </w:t>
      </w:r>
      <w:r w:rsidR="00EE0835" w:rsidRPr="00BB5872">
        <w:rPr>
          <w:rFonts w:ascii="Corbel" w:hAnsi="Corbel"/>
          <w:sz w:val="20"/>
          <w:szCs w:val="20"/>
        </w:rPr>
        <w:t>Approved 1</w:t>
      </w:r>
      <w:r w:rsidR="00EE0835" w:rsidRPr="00BB5872">
        <w:rPr>
          <w:rFonts w:ascii="Corbel" w:hAnsi="Corbel"/>
          <w:sz w:val="20"/>
          <w:szCs w:val="20"/>
          <w:vertAlign w:val="superscript"/>
        </w:rPr>
        <w:t>st</w:t>
      </w:r>
      <w:r w:rsidR="004D57F4">
        <w:rPr>
          <w:rFonts w:ascii="Corbel" w:hAnsi="Corbel"/>
          <w:sz w:val="20"/>
          <w:szCs w:val="20"/>
        </w:rPr>
        <w:t xml:space="preserve"> Keathley</w:t>
      </w:r>
      <w:r w:rsidR="00EE0835" w:rsidRPr="00BB5872">
        <w:rPr>
          <w:rFonts w:ascii="Corbel" w:hAnsi="Corbel"/>
          <w:sz w:val="20"/>
          <w:szCs w:val="20"/>
        </w:rPr>
        <w:t>, 2</w:t>
      </w:r>
      <w:r w:rsidR="00EE0835" w:rsidRPr="00BB5872">
        <w:rPr>
          <w:rFonts w:ascii="Corbel" w:hAnsi="Corbel"/>
          <w:sz w:val="20"/>
          <w:szCs w:val="20"/>
          <w:vertAlign w:val="superscript"/>
        </w:rPr>
        <w:t>nd</w:t>
      </w:r>
      <w:r w:rsidR="004D57F4">
        <w:rPr>
          <w:rFonts w:ascii="Corbel" w:hAnsi="Corbel"/>
          <w:sz w:val="20"/>
          <w:szCs w:val="20"/>
        </w:rPr>
        <w:t xml:space="preserve"> Armstrong</w:t>
      </w:r>
    </w:p>
    <w:p w:rsidR="00881E63" w:rsidRPr="00BB5872" w:rsidRDefault="00FF699D" w:rsidP="00FF699D">
      <w:pPr>
        <w:pStyle w:val="ListParagraph"/>
        <w:rPr>
          <w:rFonts w:ascii="Corbel" w:hAnsi="Corbel"/>
          <w:sz w:val="20"/>
          <w:szCs w:val="20"/>
        </w:rPr>
      </w:pPr>
      <w:r w:rsidRPr="00BB5872">
        <w:rPr>
          <w:rFonts w:ascii="Corbel" w:hAnsi="Corbel"/>
          <w:sz w:val="20"/>
          <w:szCs w:val="20"/>
          <w:u w:val="single"/>
        </w:rPr>
        <w:t xml:space="preserve">b.) </w:t>
      </w:r>
      <w:r w:rsidR="0011037D">
        <w:rPr>
          <w:rFonts w:ascii="Corbel" w:hAnsi="Corbel"/>
          <w:sz w:val="20"/>
          <w:szCs w:val="20"/>
          <w:u w:val="single"/>
        </w:rPr>
        <w:t>APPROVAL OF AUGUST 28</w:t>
      </w:r>
      <w:r w:rsidR="0011037D" w:rsidRPr="0011037D">
        <w:rPr>
          <w:rFonts w:ascii="Corbel" w:hAnsi="Corbel"/>
          <w:sz w:val="20"/>
          <w:szCs w:val="20"/>
          <w:u w:val="single"/>
          <w:vertAlign w:val="superscript"/>
        </w:rPr>
        <w:t>TH</w:t>
      </w:r>
      <w:r w:rsidR="0011037D">
        <w:rPr>
          <w:rFonts w:ascii="Corbel" w:hAnsi="Corbel"/>
          <w:sz w:val="20"/>
          <w:szCs w:val="20"/>
          <w:u w:val="single"/>
        </w:rPr>
        <w:t xml:space="preserve"> </w:t>
      </w:r>
      <w:r w:rsidR="0056560A" w:rsidRPr="00BB5872">
        <w:rPr>
          <w:rFonts w:ascii="Corbel" w:hAnsi="Corbel"/>
          <w:sz w:val="20"/>
          <w:szCs w:val="20"/>
          <w:u w:val="single"/>
        </w:rPr>
        <w:t xml:space="preserve"> MINUTES</w:t>
      </w:r>
      <w:r w:rsidR="00EE0835" w:rsidRPr="00BB5872">
        <w:rPr>
          <w:rFonts w:ascii="Corbel" w:hAnsi="Corbel"/>
          <w:sz w:val="20"/>
          <w:szCs w:val="20"/>
          <w:u w:val="single"/>
        </w:rPr>
        <w:t>:</w:t>
      </w:r>
      <w:r w:rsidR="00EE0835" w:rsidRPr="00BB5872">
        <w:rPr>
          <w:rFonts w:ascii="Corbel" w:hAnsi="Corbel"/>
          <w:sz w:val="20"/>
          <w:szCs w:val="20"/>
        </w:rPr>
        <w:t xml:space="preserve">  Approved 1</w:t>
      </w:r>
      <w:r w:rsidR="00EE0835" w:rsidRPr="00BB5872">
        <w:rPr>
          <w:rFonts w:ascii="Corbel" w:hAnsi="Corbel"/>
          <w:sz w:val="20"/>
          <w:szCs w:val="20"/>
          <w:vertAlign w:val="superscript"/>
        </w:rPr>
        <w:t>st</w:t>
      </w:r>
      <w:r w:rsidR="004D57F4">
        <w:rPr>
          <w:rFonts w:ascii="Corbel" w:hAnsi="Corbel"/>
          <w:sz w:val="20"/>
          <w:szCs w:val="20"/>
        </w:rPr>
        <w:t xml:space="preserve"> Ede </w:t>
      </w:r>
      <w:r w:rsidR="00EE0835" w:rsidRPr="00BB5872">
        <w:rPr>
          <w:rFonts w:ascii="Corbel" w:hAnsi="Corbel"/>
          <w:sz w:val="20"/>
          <w:szCs w:val="20"/>
        </w:rPr>
        <w:t xml:space="preserve"> 2</w:t>
      </w:r>
      <w:r w:rsidR="00EE0835" w:rsidRPr="00BB5872">
        <w:rPr>
          <w:rFonts w:ascii="Corbel" w:hAnsi="Corbel"/>
          <w:sz w:val="20"/>
          <w:szCs w:val="20"/>
          <w:vertAlign w:val="superscript"/>
        </w:rPr>
        <w:t>nd</w:t>
      </w:r>
      <w:r w:rsidR="00EE0835" w:rsidRPr="00BB5872">
        <w:rPr>
          <w:rFonts w:ascii="Corbel" w:hAnsi="Corbel"/>
          <w:sz w:val="20"/>
          <w:szCs w:val="20"/>
        </w:rPr>
        <w:t xml:space="preserve"> </w:t>
      </w:r>
      <w:r w:rsidR="004D57F4">
        <w:rPr>
          <w:rFonts w:ascii="Corbel" w:hAnsi="Corbel"/>
          <w:sz w:val="20"/>
          <w:szCs w:val="20"/>
        </w:rPr>
        <w:t>McGinnis</w:t>
      </w:r>
    </w:p>
    <w:p w:rsidR="00EE0835" w:rsidRPr="00BB5872" w:rsidRDefault="00FF699D" w:rsidP="00FF699D">
      <w:pPr>
        <w:pStyle w:val="ListParagraph"/>
        <w:rPr>
          <w:rFonts w:ascii="Corbel" w:hAnsi="Corbel"/>
          <w:sz w:val="20"/>
          <w:szCs w:val="20"/>
        </w:rPr>
      </w:pPr>
      <w:r w:rsidRPr="00BB5872">
        <w:rPr>
          <w:rFonts w:ascii="Corbel" w:hAnsi="Corbel"/>
          <w:sz w:val="20"/>
          <w:szCs w:val="20"/>
          <w:u w:val="single"/>
        </w:rPr>
        <w:t xml:space="preserve">c.) </w:t>
      </w:r>
      <w:r w:rsidR="008433E8" w:rsidRPr="00BB5872">
        <w:rPr>
          <w:rFonts w:ascii="Corbel" w:hAnsi="Corbel"/>
          <w:sz w:val="20"/>
          <w:szCs w:val="20"/>
          <w:u w:val="single"/>
        </w:rPr>
        <w:t>PUBLIC COMMENT</w:t>
      </w:r>
      <w:r w:rsidR="00881E63" w:rsidRPr="00BB5872">
        <w:rPr>
          <w:rFonts w:ascii="Corbel" w:hAnsi="Corbel"/>
          <w:sz w:val="20"/>
          <w:szCs w:val="20"/>
        </w:rPr>
        <w:t>: None</w:t>
      </w:r>
      <w:r w:rsidR="00FB4030" w:rsidRPr="00BB5872">
        <w:rPr>
          <w:rFonts w:ascii="Corbel" w:hAnsi="Corbel"/>
          <w:sz w:val="20"/>
          <w:szCs w:val="20"/>
        </w:rPr>
        <w:t xml:space="preserve"> </w:t>
      </w:r>
    </w:p>
    <w:p w:rsidR="00645172" w:rsidRDefault="004D57F4" w:rsidP="00FF699D">
      <w:pPr>
        <w:pStyle w:val="ListParagraph"/>
        <w:rPr>
          <w:rFonts w:ascii="Corbel" w:hAnsi="Corbel"/>
          <w:sz w:val="20"/>
          <w:szCs w:val="20"/>
        </w:rPr>
      </w:pPr>
      <w:r>
        <w:rPr>
          <w:rFonts w:ascii="Corbel" w:hAnsi="Corbel"/>
          <w:sz w:val="20"/>
          <w:szCs w:val="20"/>
          <w:u w:val="single"/>
        </w:rPr>
        <w:t xml:space="preserve">d.) </w:t>
      </w:r>
      <w:r w:rsidR="008433E8" w:rsidRPr="00BB5872">
        <w:rPr>
          <w:rFonts w:ascii="Corbel" w:hAnsi="Corbel"/>
          <w:sz w:val="20"/>
          <w:szCs w:val="20"/>
          <w:u w:val="single"/>
        </w:rPr>
        <w:t>GOOD NEWS REPORT</w:t>
      </w:r>
      <w:r w:rsidR="008433E8" w:rsidRPr="00BB5872">
        <w:rPr>
          <w:rFonts w:ascii="Corbel" w:hAnsi="Corbel"/>
          <w:sz w:val="20"/>
          <w:szCs w:val="20"/>
        </w:rPr>
        <w:t xml:space="preserve">: </w:t>
      </w:r>
      <w:r w:rsidR="00AD483F" w:rsidRPr="00BB5872">
        <w:rPr>
          <w:rFonts w:ascii="Corbel" w:hAnsi="Corbel"/>
          <w:sz w:val="20"/>
          <w:szCs w:val="20"/>
        </w:rPr>
        <w:t xml:space="preserve"> Mrs. Kuhn stated that </w:t>
      </w:r>
      <w:r>
        <w:rPr>
          <w:rFonts w:ascii="Corbel" w:hAnsi="Corbel"/>
          <w:sz w:val="20"/>
          <w:szCs w:val="20"/>
        </w:rPr>
        <w:t xml:space="preserve">our first Title I Family night event was very successful.  She also discussed our Preschool enrollment needs will exceed the required cap in each classroom soon which will cause us to add a fifth Preschool classroom.  Plans are in process for interviews </w:t>
      </w:r>
      <w:r w:rsidR="0011037D">
        <w:rPr>
          <w:rFonts w:ascii="Corbel" w:hAnsi="Corbel"/>
          <w:sz w:val="20"/>
          <w:szCs w:val="20"/>
        </w:rPr>
        <w:t>for fifth</w:t>
      </w:r>
      <w:r>
        <w:rPr>
          <w:rFonts w:ascii="Corbel" w:hAnsi="Corbel"/>
          <w:sz w:val="20"/>
          <w:szCs w:val="20"/>
        </w:rPr>
        <w:t xml:space="preserve"> preschool teacher.</w:t>
      </w:r>
    </w:p>
    <w:p w:rsidR="0011037D" w:rsidRPr="00BB5872" w:rsidRDefault="0011037D" w:rsidP="00FF699D">
      <w:pPr>
        <w:pStyle w:val="ListParagraph"/>
        <w:rPr>
          <w:rFonts w:ascii="Corbel" w:hAnsi="Corbel"/>
          <w:sz w:val="20"/>
          <w:szCs w:val="20"/>
          <w:u w:val="single"/>
        </w:rPr>
      </w:pPr>
    </w:p>
    <w:p w:rsidR="00DC55B0" w:rsidRPr="00BB5872" w:rsidRDefault="00940263" w:rsidP="00940263">
      <w:pPr>
        <w:pStyle w:val="ListParagraph"/>
        <w:numPr>
          <w:ilvl w:val="0"/>
          <w:numId w:val="1"/>
        </w:numPr>
        <w:rPr>
          <w:rFonts w:ascii="Corbel" w:hAnsi="Corbel"/>
          <w:sz w:val="20"/>
          <w:szCs w:val="20"/>
          <w:u w:val="single"/>
        </w:rPr>
      </w:pPr>
      <w:r w:rsidRPr="00BB5872">
        <w:rPr>
          <w:rFonts w:ascii="Corbel" w:hAnsi="Corbel"/>
          <w:sz w:val="20"/>
          <w:szCs w:val="20"/>
          <w:u w:val="single"/>
        </w:rPr>
        <w:t xml:space="preserve">STUDENT ACHIEVEMENT:  </w:t>
      </w:r>
      <w:r w:rsidR="0061364F" w:rsidRPr="00BB5872">
        <w:rPr>
          <w:rFonts w:ascii="Corbel" w:hAnsi="Corbel"/>
          <w:sz w:val="20"/>
          <w:szCs w:val="20"/>
        </w:rPr>
        <w:t xml:space="preserve"> </w:t>
      </w:r>
    </w:p>
    <w:p w:rsidR="004D57F4" w:rsidRDefault="00DC55B0" w:rsidP="00DC55B0">
      <w:pPr>
        <w:pStyle w:val="ListParagraph"/>
        <w:rPr>
          <w:rFonts w:ascii="Corbel" w:hAnsi="Corbel"/>
          <w:sz w:val="20"/>
          <w:szCs w:val="20"/>
        </w:rPr>
      </w:pPr>
      <w:r w:rsidRPr="00BB5872">
        <w:rPr>
          <w:rFonts w:ascii="Corbel" w:hAnsi="Corbel"/>
          <w:sz w:val="20"/>
          <w:szCs w:val="20"/>
        </w:rPr>
        <w:t xml:space="preserve">a.  BRIGANCE:  </w:t>
      </w:r>
      <w:r w:rsidR="00567014" w:rsidRPr="00BB5872">
        <w:rPr>
          <w:rFonts w:ascii="Corbel" w:hAnsi="Corbel"/>
          <w:sz w:val="20"/>
          <w:szCs w:val="20"/>
        </w:rPr>
        <w:t xml:space="preserve">Mrs. Kuhn commented </w:t>
      </w:r>
      <w:r w:rsidR="004D57F4">
        <w:rPr>
          <w:rFonts w:ascii="Corbel" w:hAnsi="Corbel"/>
          <w:sz w:val="20"/>
          <w:szCs w:val="20"/>
        </w:rPr>
        <w:t>that our</w:t>
      </w:r>
      <w:r w:rsidR="00225CE9">
        <w:rPr>
          <w:rFonts w:ascii="Corbel" w:hAnsi="Corbel"/>
          <w:sz w:val="20"/>
          <w:szCs w:val="20"/>
        </w:rPr>
        <w:t xml:space="preserve"> Brigance data indicates that 46</w:t>
      </w:r>
      <w:r w:rsidR="004D57F4">
        <w:rPr>
          <w:rFonts w:ascii="Corbel" w:hAnsi="Corbel"/>
          <w:sz w:val="20"/>
          <w:szCs w:val="20"/>
        </w:rPr>
        <w:t>% o</w:t>
      </w:r>
      <w:r w:rsidR="00225CE9">
        <w:rPr>
          <w:rFonts w:ascii="Corbel" w:hAnsi="Corbel"/>
          <w:sz w:val="20"/>
          <w:szCs w:val="20"/>
        </w:rPr>
        <w:t>f Kindergarten students are Kindergarten ready while 48</w:t>
      </w:r>
      <w:r w:rsidR="004D57F4">
        <w:rPr>
          <w:rFonts w:ascii="Corbel" w:hAnsi="Corbel"/>
          <w:sz w:val="20"/>
          <w:szCs w:val="20"/>
        </w:rPr>
        <w:t xml:space="preserve">% are </w:t>
      </w:r>
      <w:r w:rsidR="00225CE9">
        <w:rPr>
          <w:rFonts w:ascii="Corbel" w:hAnsi="Corbel"/>
          <w:sz w:val="20"/>
          <w:szCs w:val="20"/>
        </w:rPr>
        <w:t>not Kindergarten ready.  She further stated that 7% of our Kindergarten students are ready for enrichment.</w:t>
      </w:r>
    </w:p>
    <w:p w:rsidR="004D57F4" w:rsidRDefault="00225CE9" w:rsidP="00DC55B0">
      <w:pPr>
        <w:pStyle w:val="ListParagraph"/>
        <w:rPr>
          <w:rFonts w:ascii="Corbel" w:hAnsi="Corbel"/>
          <w:sz w:val="20"/>
          <w:szCs w:val="20"/>
        </w:rPr>
      </w:pPr>
      <w:r>
        <w:rPr>
          <w:rFonts w:ascii="Corbel" w:hAnsi="Corbel"/>
          <w:sz w:val="20"/>
          <w:szCs w:val="20"/>
        </w:rPr>
        <w:t xml:space="preserve">b.  AIMSWEB:  Mrs. Kuhn discussed the AimsWeb Fall Benchmarking data.  She mentioned that 31% of Kindergarten students in </w:t>
      </w:r>
      <w:r w:rsidR="0011037D">
        <w:rPr>
          <w:rFonts w:ascii="Corbel" w:hAnsi="Corbel"/>
          <w:sz w:val="20"/>
          <w:szCs w:val="20"/>
        </w:rPr>
        <w:t>Reading</w:t>
      </w:r>
      <w:r>
        <w:rPr>
          <w:rFonts w:ascii="Corbel" w:hAnsi="Corbel"/>
          <w:sz w:val="20"/>
          <w:szCs w:val="20"/>
        </w:rPr>
        <w:t xml:space="preserve"> are receiving interventions while 11% of students are receiving Math interventions.  She further stated that these intervention numbers will continue to increase significantly.</w:t>
      </w:r>
    </w:p>
    <w:p w:rsidR="0011037D" w:rsidRDefault="0011037D" w:rsidP="00DC55B0">
      <w:pPr>
        <w:pStyle w:val="ListParagraph"/>
        <w:rPr>
          <w:rFonts w:ascii="Corbel" w:hAnsi="Corbel"/>
          <w:sz w:val="20"/>
          <w:szCs w:val="20"/>
        </w:rPr>
      </w:pPr>
    </w:p>
    <w:p w:rsidR="00A2400F" w:rsidRPr="00BB5872" w:rsidRDefault="00225CE9" w:rsidP="001657E9">
      <w:pPr>
        <w:pStyle w:val="ListParagraph"/>
        <w:numPr>
          <w:ilvl w:val="0"/>
          <w:numId w:val="1"/>
        </w:numPr>
        <w:rPr>
          <w:rFonts w:ascii="Corbel" w:hAnsi="Corbel"/>
          <w:sz w:val="20"/>
          <w:szCs w:val="20"/>
          <w:u w:val="single"/>
        </w:rPr>
      </w:pPr>
      <w:r>
        <w:rPr>
          <w:rFonts w:ascii="Corbel" w:hAnsi="Corbel"/>
          <w:sz w:val="20"/>
          <w:szCs w:val="20"/>
          <w:u w:val="single"/>
        </w:rPr>
        <w:t>SCHOOL IMPROVEMENT PLANNING</w:t>
      </w:r>
      <w:r w:rsidR="0061364F" w:rsidRPr="00BB5872">
        <w:rPr>
          <w:rFonts w:ascii="Corbel" w:hAnsi="Corbel"/>
          <w:sz w:val="20"/>
          <w:szCs w:val="20"/>
          <w:u w:val="single"/>
        </w:rPr>
        <w:t>:</w:t>
      </w:r>
      <w:r w:rsidR="009C071C" w:rsidRPr="00BB5872">
        <w:rPr>
          <w:rFonts w:ascii="Corbel" w:hAnsi="Corbel"/>
          <w:sz w:val="20"/>
          <w:szCs w:val="20"/>
        </w:rPr>
        <w:t xml:space="preserve">  </w:t>
      </w:r>
      <w:r w:rsidR="00A2400F" w:rsidRPr="00BB5872">
        <w:rPr>
          <w:rFonts w:ascii="Corbel" w:hAnsi="Corbel"/>
          <w:sz w:val="20"/>
          <w:szCs w:val="20"/>
        </w:rPr>
        <w:t xml:space="preserve"> </w:t>
      </w:r>
      <w:r>
        <w:rPr>
          <w:rFonts w:ascii="Corbel" w:hAnsi="Corbel"/>
          <w:sz w:val="20"/>
          <w:szCs w:val="20"/>
        </w:rPr>
        <w:t xml:space="preserve">Mrs. Kuhn stated that she will give a monthly update and review </w:t>
      </w:r>
      <w:r w:rsidR="00B4052E">
        <w:rPr>
          <w:rFonts w:ascii="Corbel" w:hAnsi="Corbel"/>
          <w:sz w:val="20"/>
          <w:szCs w:val="20"/>
        </w:rPr>
        <w:t xml:space="preserve">our School Improvement Plan at each SBDM meeting. </w:t>
      </w:r>
    </w:p>
    <w:p w:rsidR="00B4052E" w:rsidRDefault="00EE65F7" w:rsidP="00B4052E">
      <w:pPr>
        <w:pStyle w:val="ListParagraph"/>
        <w:rPr>
          <w:rFonts w:ascii="Corbel" w:hAnsi="Corbel"/>
          <w:sz w:val="20"/>
          <w:szCs w:val="20"/>
        </w:rPr>
      </w:pPr>
      <w:r w:rsidRPr="00BB5872">
        <w:rPr>
          <w:rFonts w:ascii="Corbel" w:hAnsi="Corbel"/>
          <w:sz w:val="20"/>
          <w:szCs w:val="20"/>
        </w:rPr>
        <w:t xml:space="preserve">a.) </w:t>
      </w:r>
      <w:r w:rsidR="00B4052E">
        <w:rPr>
          <w:rFonts w:ascii="Corbel" w:hAnsi="Corbel"/>
          <w:sz w:val="20"/>
          <w:szCs w:val="20"/>
        </w:rPr>
        <w:t>Monthly Review</w:t>
      </w:r>
      <w:r w:rsidR="00A2400F" w:rsidRPr="00BB5872">
        <w:rPr>
          <w:rFonts w:ascii="Corbel" w:hAnsi="Corbel"/>
          <w:sz w:val="20"/>
          <w:szCs w:val="20"/>
        </w:rPr>
        <w:t xml:space="preserve">:  </w:t>
      </w:r>
      <w:r w:rsidR="009C071C" w:rsidRPr="00BB5872">
        <w:rPr>
          <w:rFonts w:ascii="Corbel" w:hAnsi="Corbel"/>
          <w:sz w:val="20"/>
          <w:szCs w:val="20"/>
        </w:rPr>
        <w:t xml:space="preserve">Mrs. Kuhn </w:t>
      </w:r>
      <w:r w:rsidR="005A5728">
        <w:rPr>
          <w:rFonts w:ascii="Corbel" w:hAnsi="Corbel"/>
          <w:sz w:val="20"/>
          <w:szCs w:val="20"/>
        </w:rPr>
        <w:t>reviewed our</w:t>
      </w:r>
      <w:r w:rsidR="00B4052E">
        <w:rPr>
          <w:rFonts w:ascii="Corbel" w:hAnsi="Corbel"/>
          <w:sz w:val="20"/>
          <w:szCs w:val="20"/>
        </w:rPr>
        <w:t xml:space="preserve"> Goal 1 objective is how </w:t>
      </w:r>
      <w:r w:rsidR="005A5728">
        <w:rPr>
          <w:rFonts w:ascii="Corbel" w:hAnsi="Corbel"/>
          <w:sz w:val="20"/>
          <w:szCs w:val="20"/>
        </w:rPr>
        <w:t>we can</w:t>
      </w:r>
      <w:r w:rsidR="00B4052E">
        <w:rPr>
          <w:rFonts w:ascii="Corbel" w:hAnsi="Corbel"/>
          <w:sz w:val="20"/>
          <w:szCs w:val="20"/>
        </w:rPr>
        <w:t xml:space="preserve"> increase critical thinking in the classroom for example.  She stated with promoting more rigorous instruction and thru our RTL Groups that have been formed</w:t>
      </w:r>
      <w:r w:rsidR="005A5728">
        <w:rPr>
          <w:rFonts w:ascii="Corbel" w:hAnsi="Corbel"/>
          <w:sz w:val="20"/>
          <w:szCs w:val="20"/>
        </w:rPr>
        <w:t xml:space="preserve"> will help us meet our Goal 1 objective</w:t>
      </w:r>
      <w:r w:rsidR="00B4052E">
        <w:rPr>
          <w:rFonts w:ascii="Corbel" w:hAnsi="Corbel"/>
          <w:sz w:val="20"/>
          <w:szCs w:val="20"/>
        </w:rPr>
        <w:t xml:space="preserve">.  Mrs. Kuhn pointed out with regards to Goal 5 </w:t>
      </w:r>
      <w:r w:rsidR="005A5728">
        <w:rPr>
          <w:rFonts w:ascii="Corbel" w:hAnsi="Corbel"/>
          <w:sz w:val="20"/>
          <w:szCs w:val="20"/>
        </w:rPr>
        <w:t xml:space="preserve">thru our BLA monthly meetings on Tuesday nights we are setting objectives to increase participation and awareness of this early childhood program. Mrs. Keathley suggested from her recent training that we should reach out to daycares and the First Steps </w:t>
      </w:r>
      <w:r w:rsidR="003A3689">
        <w:rPr>
          <w:rFonts w:ascii="Corbel" w:hAnsi="Corbel"/>
          <w:sz w:val="20"/>
          <w:szCs w:val="20"/>
        </w:rPr>
        <w:t xml:space="preserve">Program Coordinators to share this BLA information with parents/guardians </w:t>
      </w:r>
    </w:p>
    <w:p w:rsidR="00B4052E" w:rsidRDefault="00B4052E" w:rsidP="00B4052E">
      <w:pPr>
        <w:pStyle w:val="ListParagraph"/>
        <w:rPr>
          <w:rFonts w:ascii="Corbel" w:hAnsi="Corbel"/>
          <w:sz w:val="20"/>
          <w:szCs w:val="20"/>
        </w:rPr>
      </w:pPr>
    </w:p>
    <w:p w:rsidR="0083207D" w:rsidRPr="00BB5872" w:rsidRDefault="0083207D" w:rsidP="00B4052E">
      <w:pPr>
        <w:pStyle w:val="ListParagraph"/>
        <w:rPr>
          <w:rFonts w:ascii="Corbel" w:hAnsi="Corbel"/>
          <w:sz w:val="20"/>
          <w:szCs w:val="20"/>
        </w:rPr>
      </w:pPr>
    </w:p>
    <w:p w:rsidR="008D47BA" w:rsidRPr="00BB5872" w:rsidRDefault="003A3689" w:rsidP="001657E9">
      <w:pPr>
        <w:pStyle w:val="ListParagraph"/>
        <w:numPr>
          <w:ilvl w:val="0"/>
          <w:numId w:val="1"/>
        </w:numPr>
        <w:rPr>
          <w:rFonts w:ascii="Corbel" w:hAnsi="Corbel"/>
          <w:sz w:val="20"/>
          <w:szCs w:val="20"/>
          <w:u w:val="single"/>
        </w:rPr>
      </w:pPr>
      <w:r>
        <w:rPr>
          <w:rFonts w:ascii="Corbel" w:hAnsi="Corbel"/>
          <w:sz w:val="20"/>
          <w:szCs w:val="20"/>
          <w:u w:val="single"/>
        </w:rPr>
        <w:t>BUDGET REPORT:</w:t>
      </w:r>
    </w:p>
    <w:p w:rsidR="00FF699D" w:rsidRPr="00BB5872" w:rsidRDefault="003A3689" w:rsidP="008D47BA">
      <w:pPr>
        <w:pStyle w:val="ListParagraph"/>
        <w:rPr>
          <w:rFonts w:ascii="Corbel" w:hAnsi="Corbel"/>
          <w:sz w:val="20"/>
          <w:szCs w:val="20"/>
        </w:rPr>
      </w:pPr>
      <w:r>
        <w:rPr>
          <w:rFonts w:ascii="Corbel" w:hAnsi="Corbel"/>
          <w:sz w:val="20"/>
          <w:szCs w:val="20"/>
        </w:rPr>
        <w:t>Mrs. Kuhn and Mrs. Druen provided an updated expenditures Section 6 budget report to the SBDM Council.  Mrs. Druen explained the expenses since the last SBDM Council meeting.  It was discussed and decided by the majority of the council to reallocate the funds in the 8</w:t>
      </w:r>
      <w:r w:rsidRPr="003A3689">
        <w:rPr>
          <w:rFonts w:ascii="Corbel" w:hAnsi="Corbel"/>
          <w:sz w:val="20"/>
          <w:szCs w:val="20"/>
          <w:vertAlign w:val="superscript"/>
        </w:rPr>
        <w:t>th</w:t>
      </w:r>
      <w:r>
        <w:rPr>
          <w:rFonts w:ascii="Corbel" w:hAnsi="Corbel"/>
          <w:sz w:val="20"/>
          <w:szCs w:val="20"/>
        </w:rPr>
        <w:t xml:space="preserve"> Kindergarten class line item to teacher, Mrs. Kristy Pritchard.  Mrs. Kuhn discussed that currently E</w:t>
      </w:r>
      <w:r w:rsidR="00A97D25">
        <w:rPr>
          <w:rFonts w:ascii="Corbel" w:hAnsi="Corbel"/>
          <w:sz w:val="20"/>
          <w:szCs w:val="20"/>
        </w:rPr>
        <w:t>’</w:t>
      </w:r>
      <w:r>
        <w:rPr>
          <w:rFonts w:ascii="Corbel" w:hAnsi="Corbel"/>
          <w:sz w:val="20"/>
          <w:szCs w:val="20"/>
        </w:rPr>
        <w:t xml:space="preserve">town Laundry provides extra rugs in place throughout the building which has become very costly.  We are requesting to purchase </w:t>
      </w:r>
      <w:r w:rsidR="00A97D25">
        <w:rPr>
          <w:rFonts w:ascii="Corbel" w:hAnsi="Corbel"/>
          <w:sz w:val="20"/>
          <w:szCs w:val="20"/>
        </w:rPr>
        <w:t>rugs from Lowe’s or WalMart to replace these rugs which should prove less costly.</w:t>
      </w:r>
    </w:p>
    <w:p w:rsidR="00FF699D" w:rsidRDefault="00A97D25" w:rsidP="00FF699D">
      <w:pPr>
        <w:spacing w:after="0" w:line="240" w:lineRule="auto"/>
        <w:ind w:left="720" w:hanging="465"/>
        <w:rPr>
          <w:rFonts w:ascii="Corbel" w:hAnsi="Corbel"/>
          <w:sz w:val="20"/>
          <w:szCs w:val="20"/>
        </w:rPr>
      </w:pPr>
      <w:r>
        <w:rPr>
          <w:rFonts w:ascii="Corbel" w:hAnsi="Corbel"/>
          <w:sz w:val="20"/>
          <w:szCs w:val="20"/>
        </w:rPr>
        <w:t>5.</w:t>
      </w:r>
      <w:r w:rsidR="00FF699D" w:rsidRPr="00BB5872">
        <w:rPr>
          <w:rFonts w:ascii="Corbel" w:hAnsi="Corbel"/>
          <w:sz w:val="20"/>
          <w:szCs w:val="20"/>
        </w:rPr>
        <w:tab/>
      </w:r>
      <w:r>
        <w:rPr>
          <w:rFonts w:ascii="Corbel" w:hAnsi="Corbel"/>
          <w:sz w:val="20"/>
          <w:szCs w:val="20"/>
        </w:rPr>
        <w:t xml:space="preserve">COMMITTEE REPORTS:  The following Committees provided minutes which were reviewed by the council, Social; Spirit; Global Awareness, Character Education &amp; Thanksgiving; </w:t>
      </w:r>
      <w:r w:rsidR="00B31006">
        <w:rPr>
          <w:rFonts w:ascii="Corbel" w:hAnsi="Corbel"/>
          <w:sz w:val="20"/>
          <w:szCs w:val="20"/>
        </w:rPr>
        <w:t xml:space="preserve">&amp; </w:t>
      </w:r>
      <w:r>
        <w:rPr>
          <w:rFonts w:ascii="Corbel" w:hAnsi="Corbel"/>
          <w:sz w:val="20"/>
          <w:szCs w:val="20"/>
        </w:rPr>
        <w:t>Technology</w:t>
      </w:r>
      <w:r w:rsidR="00B31006">
        <w:rPr>
          <w:rFonts w:ascii="Corbel" w:hAnsi="Corbel"/>
          <w:sz w:val="20"/>
          <w:szCs w:val="20"/>
        </w:rPr>
        <w:t>.</w:t>
      </w:r>
    </w:p>
    <w:p w:rsidR="00B31006" w:rsidRDefault="00B31006" w:rsidP="00FF699D">
      <w:pPr>
        <w:spacing w:after="0" w:line="240" w:lineRule="auto"/>
        <w:ind w:left="720" w:hanging="465"/>
        <w:rPr>
          <w:rFonts w:ascii="Corbel" w:hAnsi="Corbel"/>
          <w:sz w:val="20"/>
          <w:szCs w:val="20"/>
        </w:rPr>
      </w:pPr>
    </w:p>
    <w:p w:rsidR="00B31006" w:rsidRDefault="00B31006" w:rsidP="00FF699D">
      <w:pPr>
        <w:spacing w:after="0" w:line="240" w:lineRule="auto"/>
        <w:ind w:left="720" w:hanging="465"/>
        <w:rPr>
          <w:rFonts w:ascii="Corbel" w:hAnsi="Corbel"/>
          <w:sz w:val="20"/>
          <w:szCs w:val="20"/>
        </w:rPr>
      </w:pPr>
      <w:r>
        <w:rPr>
          <w:rFonts w:ascii="Corbel" w:hAnsi="Corbel"/>
          <w:sz w:val="20"/>
          <w:szCs w:val="20"/>
        </w:rPr>
        <w:t>6.</w:t>
      </w:r>
      <w:r>
        <w:rPr>
          <w:rFonts w:ascii="Corbel" w:hAnsi="Corbel"/>
          <w:sz w:val="20"/>
          <w:szCs w:val="20"/>
        </w:rPr>
        <w:tab/>
        <w:t xml:space="preserve">BYLAWS/POLICY REVIEW/READINGS/ADOPTION: </w:t>
      </w:r>
    </w:p>
    <w:p w:rsidR="00B31006" w:rsidRDefault="0011037D" w:rsidP="00B31006">
      <w:pPr>
        <w:spacing w:after="0" w:line="240" w:lineRule="auto"/>
        <w:ind w:left="720"/>
        <w:rPr>
          <w:rFonts w:ascii="Corbel" w:hAnsi="Corbel"/>
          <w:sz w:val="20"/>
          <w:szCs w:val="20"/>
        </w:rPr>
      </w:pPr>
      <w:r>
        <w:rPr>
          <w:rFonts w:ascii="Corbel" w:hAnsi="Corbel"/>
          <w:sz w:val="20"/>
          <w:szCs w:val="20"/>
        </w:rPr>
        <w:t>a. Emergency</w:t>
      </w:r>
      <w:r w:rsidR="00B31006">
        <w:rPr>
          <w:rFonts w:ascii="Corbel" w:hAnsi="Corbel"/>
          <w:sz w:val="20"/>
          <w:szCs w:val="20"/>
        </w:rPr>
        <w:t xml:space="preserve"> Plan:  Mrs. Kuhn revised the Emergency Plan Policy and the council completed the 2</w:t>
      </w:r>
      <w:r w:rsidR="00B31006" w:rsidRPr="00B31006">
        <w:rPr>
          <w:rFonts w:ascii="Corbel" w:hAnsi="Corbel"/>
          <w:sz w:val="20"/>
          <w:szCs w:val="20"/>
          <w:vertAlign w:val="superscript"/>
        </w:rPr>
        <w:t>nd</w:t>
      </w:r>
      <w:r w:rsidR="00B31006">
        <w:rPr>
          <w:rFonts w:ascii="Corbel" w:hAnsi="Corbel"/>
          <w:sz w:val="20"/>
          <w:szCs w:val="20"/>
        </w:rPr>
        <w:t xml:space="preserve"> reading. </w:t>
      </w:r>
    </w:p>
    <w:p w:rsidR="00B31006" w:rsidRDefault="0011037D" w:rsidP="00B31006">
      <w:pPr>
        <w:spacing w:after="0" w:line="240" w:lineRule="auto"/>
        <w:ind w:left="720"/>
        <w:rPr>
          <w:rFonts w:ascii="Corbel" w:hAnsi="Corbel"/>
          <w:sz w:val="20"/>
          <w:szCs w:val="20"/>
        </w:rPr>
      </w:pPr>
      <w:r>
        <w:rPr>
          <w:rFonts w:ascii="Corbel" w:hAnsi="Corbel"/>
          <w:sz w:val="20"/>
          <w:szCs w:val="20"/>
        </w:rPr>
        <w:t>b. Committee</w:t>
      </w:r>
      <w:r w:rsidR="00B31006">
        <w:rPr>
          <w:rFonts w:ascii="Corbel" w:hAnsi="Corbel"/>
          <w:sz w:val="20"/>
          <w:szCs w:val="20"/>
        </w:rPr>
        <w:t xml:space="preserve"> Policy:  Mrs. Kuhn </w:t>
      </w:r>
      <w:r>
        <w:rPr>
          <w:rFonts w:ascii="Corbel" w:hAnsi="Corbel"/>
          <w:sz w:val="20"/>
          <w:szCs w:val="20"/>
        </w:rPr>
        <w:t>presented the</w:t>
      </w:r>
      <w:r w:rsidR="00B31006">
        <w:rPr>
          <w:rFonts w:ascii="Corbel" w:hAnsi="Corbel"/>
          <w:sz w:val="20"/>
          <w:szCs w:val="20"/>
        </w:rPr>
        <w:t xml:space="preserve"> Committee Policy and a final reading by the council was completed.</w:t>
      </w:r>
    </w:p>
    <w:p w:rsidR="008D47BA" w:rsidRDefault="0011037D" w:rsidP="00B31006">
      <w:pPr>
        <w:spacing w:after="0" w:line="240" w:lineRule="auto"/>
        <w:ind w:left="720"/>
        <w:rPr>
          <w:rFonts w:ascii="Corbel" w:hAnsi="Corbel"/>
          <w:sz w:val="20"/>
          <w:szCs w:val="20"/>
        </w:rPr>
      </w:pPr>
      <w:r>
        <w:rPr>
          <w:rFonts w:ascii="Corbel" w:hAnsi="Corbel"/>
          <w:sz w:val="20"/>
          <w:szCs w:val="20"/>
        </w:rPr>
        <w:t>c. Consultation</w:t>
      </w:r>
      <w:r w:rsidR="00B31006">
        <w:rPr>
          <w:rFonts w:ascii="Corbel" w:hAnsi="Corbel"/>
          <w:sz w:val="20"/>
          <w:szCs w:val="20"/>
        </w:rPr>
        <w:t xml:space="preserve"> Policy:  Mrs. Kuhn reviewed and presented the Consultation Policy for its’ first reading.  Some changes were suggested by the council as follows:  in the first paragraph under the Interview Committee remove </w:t>
      </w:r>
      <w:r w:rsidR="00B31006" w:rsidRPr="00220ECA">
        <w:rPr>
          <w:rFonts w:ascii="Corbel" w:hAnsi="Corbel"/>
          <w:b/>
          <w:i/>
          <w:sz w:val="20"/>
          <w:szCs w:val="20"/>
        </w:rPr>
        <w:t>“of each vacancy that occurs</w:t>
      </w:r>
      <w:r w:rsidR="00B31006">
        <w:rPr>
          <w:rFonts w:ascii="Corbel" w:hAnsi="Corbel"/>
          <w:sz w:val="20"/>
          <w:szCs w:val="20"/>
        </w:rPr>
        <w:t xml:space="preserve">” in the first sentence.  It was suggested for Mrs. Kuhn </w:t>
      </w:r>
      <w:r w:rsidR="00220ECA">
        <w:rPr>
          <w:rFonts w:ascii="Corbel" w:hAnsi="Corbel"/>
          <w:sz w:val="20"/>
          <w:szCs w:val="20"/>
        </w:rPr>
        <w:t xml:space="preserve">to move the section headed Criteria and Interview Questions to the first paragraph.  Then also remove and change the sentence with the following corrections under the section headed “Consultation with the Council” as follows:  After consultation with the council, the principal </w:t>
      </w:r>
      <w:r w:rsidR="00220ECA" w:rsidRPr="00220ECA">
        <w:rPr>
          <w:rFonts w:ascii="Corbel" w:hAnsi="Corbel"/>
          <w:b/>
          <w:i/>
          <w:sz w:val="20"/>
          <w:szCs w:val="20"/>
        </w:rPr>
        <w:t>shall then</w:t>
      </w:r>
      <w:r w:rsidR="00220ECA">
        <w:rPr>
          <w:rFonts w:ascii="Corbel" w:hAnsi="Corbel"/>
          <w:sz w:val="20"/>
          <w:szCs w:val="20"/>
        </w:rPr>
        <w:t xml:space="preserve"> make a recommendation to the superintendent as to the person selected to fill each vacancy. </w:t>
      </w:r>
    </w:p>
    <w:p w:rsidR="00220ECA" w:rsidRDefault="0011037D" w:rsidP="00B31006">
      <w:pPr>
        <w:spacing w:after="0" w:line="240" w:lineRule="auto"/>
        <w:ind w:left="720"/>
        <w:rPr>
          <w:rFonts w:ascii="Corbel" w:hAnsi="Corbel"/>
          <w:sz w:val="20"/>
          <w:szCs w:val="20"/>
        </w:rPr>
      </w:pPr>
      <w:r>
        <w:rPr>
          <w:rFonts w:ascii="Corbel" w:hAnsi="Corbel"/>
          <w:sz w:val="20"/>
          <w:szCs w:val="20"/>
        </w:rPr>
        <w:t>d. Enhancing</w:t>
      </w:r>
      <w:r w:rsidR="00220ECA">
        <w:rPr>
          <w:rFonts w:ascii="Corbel" w:hAnsi="Corbel"/>
          <w:sz w:val="20"/>
          <w:szCs w:val="20"/>
        </w:rPr>
        <w:t xml:space="preserve"> Student Achievement:  Mrs. Kuhn presented and reviewed the Enhancing Student Achievement policy for the first reading with the council.  It was suggested and decided to </w:t>
      </w:r>
      <w:r>
        <w:rPr>
          <w:rFonts w:ascii="Corbel" w:hAnsi="Corbel"/>
          <w:sz w:val="20"/>
          <w:szCs w:val="20"/>
        </w:rPr>
        <w:t>add the</w:t>
      </w:r>
      <w:r w:rsidR="00220ECA">
        <w:rPr>
          <w:rFonts w:ascii="Corbel" w:hAnsi="Corbel"/>
          <w:sz w:val="20"/>
          <w:szCs w:val="20"/>
        </w:rPr>
        <w:t xml:space="preserve"> statement under the “We believe” with our Vision statement. </w:t>
      </w:r>
    </w:p>
    <w:p w:rsidR="00220ECA" w:rsidRDefault="0011037D" w:rsidP="00B31006">
      <w:pPr>
        <w:spacing w:after="0" w:line="240" w:lineRule="auto"/>
        <w:ind w:left="720"/>
        <w:rPr>
          <w:rFonts w:ascii="Corbel" w:hAnsi="Corbel"/>
          <w:sz w:val="20"/>
          <w:szCs w:val="20"/>
        </w:rPr>
      </w:pPr>
      <w:r>
        <w:rPr>
          <w:rFonts w:ascii="Corbel" w:hAnsi="Corbel"/>
          <w:sz w:val="20"/>
          <w:szCs w:val="20"/>
        </w:rPr>
        <w:t>e. Alignment</w:t>
      </w:r>
      <w:r w:rsidR="00220ECA">
        <w:rPr>
          <w:rFonts w:ascii="Corbel" w:hAnsi="Corbel"/>
          <w:sz w:val="20"/>
          <w:szCs w:val="20"/>
        </w:rPr>
        <w:t xml:space="preserve"> with State Standards:  Mrs. Kuhn presented the Alignment with State Standards policy and stated that records reflected that the first reading took place in 2016. </w:t>
      </w:r>
      <w:r w:rsidR="00C22313">
        <w:rPr>
          <w:rFonts w:ascii="Corbel" w:hAnsi="Corbel"/>
          <w:sz w:val="20"/>
          <w:szCs w:val="20"/>
        </w:rPr>
        <w:t xml:space="preserve">Mrs. Kuhn stated this will be the second reading of this policy. </w:t>
      </w:r>
    </w:p>
    <w:p w:rsidR="00C22313" w:rsidRPr="00BB5872" w:rsidRDefault="00C22313" w:rsidP="00B31006">
      <w:pPr>
        <w:spacing w:after="0" w:line="240" w:lineRule="auto"/>
        <w:ind w:left="720"/>
        <w:rPr>
          <w:rFonts w:ascii="Corbel" w:hAnsi="Corbel"/>
          <w:sz w:val="20"/>
          <w:szCs w:val="20"/>
        </w:rPr>
      </w:pPr>
    </w:p>
    <w:p w:rsidR="00EE65F7" w:rsidRPr="00BB5872" w:rsidRDefault="00C22313" w:rsidP="003C3377">
      <w:pPr>
        <w:rPr>
          <w:rFonts w:ascii="Corbel" w:hAnsi="Corbel"/>
          <w:sz w:val="20"/>
          <w:szCs w:val="20"/>
        </w:rPr>
      </w:pPr>
      <w:r>
        <w:rPr>
          <w:rFonts w:ascii="Corbel" w:hAnsi="Corbel"/>
          <w:sz w:val="20"/>
          <w:szCs w:val="20"/>
        </w:rPr>
        <w:t xml:space="preserve">    7</w:t>
      </w:r>
      <w:r w:rsidR="003C3377" w:rsidRPr="00BB5872">
        <w:rPr>
          <w:rFonts w:ascii="Corbel" w:hAnsi="Corbel"/>
          <w:sz w:val="20"/>
          <w:szCs w:val="20"/>
        </w:rPr>
        <w:t>.</w:t>
      </w:r>
      <w:r w:rsidR="003C3377" w:rsidRPr="00BB5872">
        <w:rPr>
          <w:rFonts w:ascii="Corbel" w:hAnsi="Corbel"/>
          <w:sz w:val="20"/>
          <w:szCs w:val="20"/>
        </w:rPr>
        <w:tab/>
        <w:t xml:space="preserve">OLD BUSINESS:  None to report. </w:t>
      </w:r>
    </w:p>
    <w:p w:rsidR="006C62DC" w:rsidRPr="00BB5872" w:rsidRDefault="00C22313" w:rsidP="00C22313">
      <w:pPr>
        <w:spacing w:after="0"/>
        <w:rPr>
          <w:rFonts w:ascii="Corbel" w:hAnsi="Corbel"/>
          <w:sz w:val="20"/>
          <w:szCs w:val="20"/>
        </w:rPr>
      </w:pPr>
      <w:r>
        <w:rPr>
          <w:rFonts w:ascii="Corbel" w:hAnsi="Corbel"/>
          <w:sz w:val="20"/>
          <w:szCs w:val="20"/>
        </w:rPr>
        <w:t xml:space="preserve">   8</w:t>
      </w:r>
      <w:r w:rsidR="003C3377" w:rsidRPr="00BB5872">
        <w:rPr>
          <w:rFonts w:ascii="Corbel" w:hAnsi="Corbel"/>
          <w:sz w:val="20"/>
          <w:szCs w:val="20"/>
        </w:rPr>
        <w:t>.</w:t>
      </w:r>
      <w:r w:rsidR="003C3377" w:rsidRPr="00BB5872">
        <w:rPr>
          <w:rFonts w:ascii="Corbel" w:hAnsi="Corbel"/>
          <w:sz w:val="20"/>
          <w:szCs w:val="20"/>
        </w:rPr>
        <w:tab/>
      </w:r>
    </w:p>
    <w:p w:rsidR="009F7F4B" w:rsidRPr="00BB5872" w:rsidRDefault="0011037D" w:rsidP="009F7F4B">
      <w:pPr>
        <w:pStyle w:val="ListParagraph"/>
        <w:rPr>
          <w:rFonts w:ascii="Corbel" w:hAnsi="Corbel"/>
          <w:sz w:val="20"/>
          <w:szCs w:val="20"/>
        </w:rPr>
      </w:pPr>
      <w:r>
        <w:rPr>
          <w:rFonts w:ascii="Corbel" w:hAnsi="Corbel"/>
          <w:sz w:val="20"/>
          <w:szCs w:val="20"/>
        </w:rPr>
        <w:t>a</w:t>
      </w:r>
      <w:r w:rsidRPr="00BB5872">
        <w:rPr>
          <w:rFonts w:ascii="Corbel" w:hAnsi="Corbel"/>
          <w:sz w:val="20"/>
          <w:szCs w:val="20"/>
        </w:rPr>
        <w:t>.)</w:t>
      </w:r>
      <w:r w:rsidR="00EE65F7" w:rsidRPr="00BB5872">
        <w:rPr>
          <w:rFonts w:ascii="Corbel" w:hAnsi="Corbel"/>
          <w:sz w:val="20"/>
          <w:szCs w:val="20"/>
        </w:rPr>
        <w:t xml:space="preserve"> VACANCIES</w:t>
      </w:r>
      <w:r w:rsidR="00C22313">
        <w:rPr>
          <w:rFonts w:ascii="Corbel" w:hAnsi="Corbel"/>
          <w:sz w:val="20"/>
          <w:szCs w:val="20"/>
          <w:u w:val="single"/>
        </w:rPr>
        <w:t xml:space="preserve">:  </w:t>
      </w:r>
      <w:r w:rsidR="006C62DC" w:rsidRPr="00BB5872">
        <w:rPr>
          <w:rFonts w:ascii="Corbel" w:hAnsi="Corbel"/>
          <w:sz w:val="20"/>
          <w:szCs w:val="20"/>
        </w:rPr>
        <w:t xml:space="preserve"> </w:t>
      </w:r>
      <w:r w:rsidR="00C22313">
        <w:rPr>
          <w:rFonts w:ascii="Corbel" w:hAnsi="Corbel"/>
          <w:sz w:val="20"/>
          <w:szCs w:val="20"/>
        </w:rPr>
        <w:t>Mrs. Kuhn stated we will hopefully hire a 5</w:t>
      </w:r>
      <w:r w:rsidR="00C22313" w:rsidRPr="00C22313">
        <w:rPr>
          <w:rFonts w:ascii="Corbel" w:hAnsi="Corbel"/>
          <w:sz w:val="20"/>
          <w:szCs w:val="20"/>
          <w:vertAlign w:val="superscript"/>
        </w:rPr>
        <w:t>th</w:t>
      </w:r>
      <w:r w:rsidR="00C22313">
        <w:rPr>
          <w:rFonts w:ascii="Corbel" w:hAnsi="Corbel"/>
          <w:sz w:val="20"/>
          <w:szCs w:val="20"/>
        </w:rPr>
        <w:t xml:space="preserve"> Preschool teacher to start with us after Fall Break.  Discussions were held on Preschool needs, classroom</w:t>
      </w:r>
      <w:r w:rsidR="00BA1B40">
        <w:rPr>
          <w:rFonts w:ascii="Corbel" w:hAnsi="Corbel"/>
          <w:sz w:val="20"/>
          <w:szCs w:val="20"/>
        </w:rPr>
        <w:t xml:space="preserve"> sizes; students waiting to come in thru the RTL process or First Steps.</w:t>
      </w:r>
    </w:p>
    <w:p w:rsidR="00DC391D" w:rsidRPr="00BB5872" w:rsidRDefault="003427C0" w:rsidP="00BB5872">
      <w:pPr>
        <w:ind w:left="720" w:hanging="720"/>
        <w:rPr>
          <w:rFonts w:ascii="Corbel" w:hAnsi="Corbel"/>
          <w:sz w:val="20"/>
          <w:szCs w:val="20"/>
        </w:rPr>
      </w:pPr>
      <w:r>
        <w:rPr>
          <w:rFonts w:ascii="Corbel" w:hAnsi="Corbel"/>
          <w:sz w:val="20"/>
          <w:szCs w:val="20"/>
        </w:rPr>
        <w:t xml:space="preserve">  9</w:t>
      </w:r>
      <w:r w:rsidR="009F7F4B" w:rsidRPr="00BB5872">
        <w:rPr>
          <w:rFonts w:ascii="Corbel" w:hAnsi="Corbel"/>
          <w:sz w:val="20"/>
          <w:szCs w:val="20"/>
        </w:rPr>
        <w:t>.</w:t>
      </w:r>
      <w:r w:rsidR="009F7F4B" w:rsidRPr="00BB5872">
        <w:rPr>
          <w:rFonts w:ascii="Corbel" w:hAnsi="Corbel"/>
          <w:sz w:val="20"/>
          <w:szCs w:val="20"/>
        </w:rPr>
        <w:tab/>
      </w:r>
      <w:r w:rsidR="00DC391D" w:rsidRPr="00BB5872">
        <w:rPr>
          <w:rFonts w:ascii="Corbel" w:hAnsi="Corbel"/>
          <w:sz w:val="20"/>
          <w:szCs w:val="20"/>
          <w:u w:val="single"/>
        </w:rPr>
        <w:t>ADJOURNMENT:</w:t>
      </w:r>
      <w:r w:rsidR="00BB5872" w:rsidRPr="00BB5872">
        <w:rPr>
          <w:rFonts w:ascii="Corbel" w:hAnsi="Corbel"/>
          <w:sz w:val="20"/>
          <w:szCs w:val="20"/>
        </w:rPr>
        <w:t xml:space="preserve">  Next SBDM Council meetin</w:t>
      </w:r>
      <w:r>
        <w:rPr>
          <w:rFonts w:ascii="Corbel" w:hAnsi="Corbel"/>
          <w:sz w:val="20"/>
          <w:szCs w:val="20"/>
        </w:rPr>
        <w:t>g is scheduled for October 11</w:t>
      </w:r>
      <w:r w:rsidRPr="003427C0">
        <w:rPr>
          <w:rFonts w:ascii="Corbel" w:hAnsi="Corbel"/>
          <w:sz w:val="20"/>
          <w:szCs w:val="20"/>
          <w:vertAlign w:val="superscript"/>
        </w:rPr>
        <w:t>th</w:t>
      </w:r>
      <w:r>
        <w:rPr>
          <w:rFonts w:ascii="Corbel" w:hAnsi="Corbel"/>
          <w:sz w:val="20"/>
          <w:szCs w:val="20"/>
        </w:rPr>
        <w:t xml:space="preserve"> </w:t>
      </w:r>
      <w:r w:rsidR="00BB5872" w:rsidRPr="00BB5872">
        <w:rPr>
          <w:rFonts w:ascii="Corbel" w:hAnsi="Corbel"/>
          <w:sz w:val="20"/>
          <w:szCs w:val="20"/>
        </w:rPr>
        <w:t xml:space="preserve">at 2:30 p.m.  Adjournment </w:t>
      </w:r>
      <w:r w:rsidR="0056560A" w:rsidRPr="00BB5872">
        <w:rPr>
          <w:rFonts w:ascii="Corbel" w:hAnsi="Corbel"/>
          <w:sz w:val="20"/>
          <w:szCs w:val="20"/>
        </w:rPr>
        <w:t>Time:</w:t>
      </w:r>
      <w:r>
        <w:rPr>
          <w:rFonts w:ascii="Corbel" w:hAnsi="Corbel"/>
          <w:sz w:val="20"/>
          <w:szCs w:val="20"/>
        </w:rPr>
        <w:t xml:space="preserve">  3:17 </w:t>
      </w:r>
      <w:r w:rsidR="00BB5872" w:rsidRPr="00BB5872">
        <w:rPr>
          <w:rFonts w:ascii="Corbel" w:hAnsi="Corbel"/>
          <w:sz w:val="20"/>
          <w:szCs w:val="20"/>
        </w:rPr>
        <w:t>p</w:t>
      </w:r>
      <w:r w:rsidR="00DC391D" w:rsidRPr="00BB5872">
        <w:rPr>
          <w:rFonts w:ascii="Corbel" w:hAnsi="Corbel"/>
          <w:sz w:val="20"/>
          <w:szCs w:val="20"/>
        </w:rPr>
        <w:t>.m.   1</w:t>
      </w:r>
      <w:r w:rsidR="00DC391D" w:rsidRPr="00BB5872">
        <w:rPr>
          <w:rFonts w:ascii="Corbel" w:hAnsi="Corbel"/>
          <w:sz w:val="20"/>
          <w:szCs w:val="20"/>
          <w:vertAlign w:val="superscript"/>
        </w:rPr>
        <w:t>st</w:t>
      </w:r>
      <w:r>
        <w:rPr>
          <w:rFonts w:ascii="Corbel" w:hAnsi="Corbel"/>
          <w:sz w:val="20"/>
          <w:szCs w:val="20"/>
        </w:rPr>
        <w:t xml:space="preserve"> Ede</w:t>
      </w:r>
      <w:r w:rsidR="00DC391D" w:rsidRPr="00BB5872">
        <w:rPr>
          <w:rFonts w:ascii="Corbel" w:hAnsi="Corbel"/>
          <w:sz w:val="20"/>
          <w:szCs w:val="20"/>
        </w:rPr>
        <w:t>; 2</w:t>
      </w:r>
      <w:r w:rsidR="00DC391D" w:rsidRPr="00BB5872">
        <w:rPr>
          <w:rFonts w:ascii="Corbel" w:hAnsi="Corbel"/>
          <w:sz w:val="20"/>
          <w:szCs w:val="20"/>
          <w:vertAlign w:val="superscript"/>
        </w:rPr>
        <w:t>nd</w:t>
      </w:r>
      <w:r>
        <w:rPr>
          <w:rFonts w:ascii="Corbel" w:hAnsi="Corbel"/>
          <w:sz w:val="20"/>
          <w:szCs w:val="20"/>
        </w:rPr>
        <w:t xml:space="preserve"> Armstrong</w:t>
      </w:r>
    </w:p>
    <w:sectPr w:rsidR="00DC391D" w:rsidRPr="00BB5872" w:rsidSect="00032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2579F"/>
    <w:multiLevelType w:val="hybridMultilevel"/>
    <w:tmpl w:val="6D4C888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33D53676"/>
    <w:multiLevelType w:val="hybridMultilevel"/>
    <w:tmpl w:val="F0A0D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C94044"/>
    <w:multiLevelType w:val="hybridMultilevel"/>
    <w:tmpl w:val="6EC04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97013C"/>
    <w:multiLevelType w:val="hybridMultilevel"/>
    <w:tmpl w:val="F15AB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243F6D"/>
    <w:multiLevelType w:val="hybridMultilevel"/>
    <w:tmpl w:val="E516408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nsid w:val="4F006C51"/>
    <w:multiLevelType w:val="hybridMultilevel"/>
    <w:tmpl w:val="60DC2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3D0C84"/>
    <w:multiLevelType w:val="hybridMultilevel"/>
    <w:tmpl w:val="CE54E22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nsid w:val="55ED3287"/>
    <w:multiLevelType w:val="hybridMultilevel"/>
    <w:tmpl w:val="5C9E6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84C6BBA"/>
    <w:multiLevelType w:val="hybridMultilevel"/>
    <w:tmpl w:val="346ED8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C071633"/>
    <w:multiLevelType w:val="hybridMultilevel"/>
    <w:tmpl w:val="72A8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AE3A8D"/>
    <w:multiLevelType w:val="hybridMultilevel"/>
    <w:tmpl w:val="D1E49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DD783B"/>
    <w:multiLevelType w:val="hybridMultilevel"/>
    <w:tmpl w:val="9F086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10"/>
  </w:num>
  <w:num w:numId="4">
    <w:abstractNumId w:val="11"/>
  </w:num>
  <w:num w:numId="5">
    <w:abstractNumId w:val="2"/>
  </w:num>
  <w:num w:numId="6">
    <w:abstractNumId w:val="0"/>
  </w:num>
  <w:num w:numId="7">
    <w:abstractNumId w:val="1"/>
  </w:num>
  <w:num w:numId="8">
    <w:abstractNumId w:val="4"/>
  </w:num>
  <w:num w:numId="9">
    <w:abstractNumId w:val="6"/>
  </w:num>
  <w:num w:numId="10">
    <w:abstractNumId w:val="5"/>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compat/>
  <w:rsids>
    <w:rsidRoot w:val="003C4181"/>
    <w:rsid w:val="000138C7"/>
    <w:rsid w:val="000250A9"/>
    <w:rsid w:val="0003243E"/>
    <w:rsid w:val="00043E81"/>
    <w:rsid w:val="000546D8"/>
    <w:rsid w:val="0005486A"/>
    <w:rsid w:val="000A7DD9"/>
    <w:rsid w:val="000C53C3"/>
    <w:rsid w:val="000D400B"/>
    <w:rsid w:val="000D5814"/>
    <w:rsid w:val="000F03CA"/>
    <w:rsid w:val="000F598A"/>
    <w:rsid w:val="001000AF"/>
    <w:rsid w:val="00105C3A"/>
    <w:rsid w:val="0011037D"/>
    <w:rsid w:val="001657E9"/>
    <w:rsid w:val="001741F3"/>
    <w:rsid w:val="0018566F"/>
    <w:rsid w:val="00192790"/>
    <w:rsid w:val="001A25C3"/>
    <w:rsid w:val="001B643C"/>
    <w:rsid w:val="001C164F"/>
    <w:rsid w:val="001C77EF"/>
    <w:rsid w:val="001D1C67"/>
    <w:rsid w:val="001D6724"/>
    <w:rsid w:val="001D7A93"/>
    <w:rsid w:val="001F3447"/>
    <w:rsid w:val="00214B48"/>
    <w:rsid w:val="002204D2"/>
    <w:rsid w:val="00220ECA"/>
    <w:rsid w:val="00225CE9"/>
    <w:rsid w:val="00232432"/>
    <w:rsid w:val="00245CC3"/>
    <w:rsid w:val="002575D7"/>
    <w:rsid w:val="0027299D"/>
    <w:rsid w:val="002806E0"/>
    <w:rsid w:val="00291D23"/>
    <w:rsid w:val="002A2EF5"/>
    <w:rsid w:val="002A5A81"/>
    <w:rsid w:val="002B49D7"/>
    <w:rsid w:val="002C68B8"/>
    <w:rsid w:val="0032567E"/>
    <w:rsid w:val="003335BE"/>
    <w:rsid w:val="003400E8"/>
    <w:rsid w:val="00341834"/>
    <w:rsid w:val="003427C0"/>
    <w:rsid w:val="00350A4C"/>
    <w:rsid w:val="0036068D"/>
    <w:rsid w:val="003613DB"/>
    <w:rsid w:val="003618C0"/>
    <w:rsid w:val="003739FE"/>
    <w:rsid w:val="003A32F2"/>
    <w:rsid w:val="003A3689"/>
    <w:rsid w:val="003C3377"/>
    <w:rsid w:val="003C4181"/>
    <w:rsid w:val="003E1C41"/>
    <w:rsid w:val="003F49F1"/>
    <w:rsid w:val="003F5432"/>
    <w:rsid w:val="00402E85"/>
    <w:rsid w:val="00404E89"/>
    <w:rsid w:val="00434B58"/>
    <w:rsid w:val="004365EC"/>
    <w:rsid w:val="00436EA1"/>
    <w:rsid w:val="004522B0"/>
    <w:rsid w:val="00454309"/>
    <w:rsid w:val="004547D7"/>
    <w:rsid w:val="0045581A"/>
    <w:rsid w:val="00474FA4"/>
    <w:rsid w:val="00497799"/>
    <w:rsid w:val="004A12D5"/>
    <w:rsid w:val="004A148C"/>
    <w:rsid w:val="004B18E6"/>
    <w:rsid w:val="004B2BC3"/>
    <w:rsid w:val="004D206E"/>
    <w:rsid w:val="004D57F4"/>
    <w:rsid w:val="004E2CCC"/>
    <w:rsid w:val="004F2DCA"/>
    <w:rsid w:val="00501CCA"/>
    <w:rsid w:val="00532EB2"/>
    <w:rsid w:val="005375C9"/>
    <w:rsid w:val="0056473D"/>
    <w:rsid w:val="0056560A"/>
    <w:rsid w:val="00567014"/>
    <w:rsid w:val="005740E9"/>
    <w:rsid w:val="00580A5B"/>
    <w:rsid w:val="00582B38"/>
    <w:rsid w:val="005874C4"/>
    <w:rsid w:val="00592CEA"/>
    <w:rsid w:val="0059777A"/>
    <w:rsid w:val="005A0091"/>
    <w:rsid w:val="005A10B2"/>
    <w:rsid w:val="005A486F"/>
    <w:rsid w:val="005A5728"/>
    <w:rsid w:val="005B24F5"/>
    <w:rsid w:val="005F101B"/>
    <w:rsid w:val="005F1C3A"/>
    <w:rsid w:val="005F6DAF"/>
    <w:rsid w:val="005F761D"/>
    <w:rsid w:val="00603003"/>
    <w:rsid w:val="0061364F"/>
    <w:rsid w:val="006173C8"/>
    <w:rsid w:val="00633DFA"/>
    <w:rsid w:val="006436ED"/>
    <w:rsid w:val="00645172"/>
    <w:rsid w:val="00654F5E"/>
    <w:rsid w:val="00671829"/>
    <w:rsid w:val="00671F56"/>
    <w:rsid w:val="0067366F"/>
    <w:rsid w:val="0068512A"/>
    <w:rsid w:val="006A0FC4"/>
    <w:rsid w:val="006B097D"/>
    <w:rsid w:val="006B1970"/>
    <w:rsid w:val="006B4F73"/>
    <w:rsid w:val="006B666B"/>
    <w:rsid w:val="006C45C9"/>
    <w:rsid w:val="006C62DC"/>
    <w:rsid w:val="006D2BB5"/>
    <w:rsid w:val="006D7835"/>
    <w:rsid w:val="006E1BBD"/>
    <w:rsid w:val="006E2AB5"/>
    <w:rsid w:val="006E519F"/>
    <w:rsid w:val="006F4EA2"/>
    <w:rsid w:val="00711B26"/>
    <w:rsid w:val="00716A18"/>
    <w:rsid w:val="0071783E"/>
    <w:rsid w:val="0072056A"/>
    <w:rsid w:val="00731689"/>
    <w:rsid w:val="00732BE6"/>
    <w:rsid w:val="007443FF"/>
    <w:rsid w:val="00767672"/>
    <w:rsid w:val="00770612"/>
    <w:rsid w:val="00771C0D"/>
    <w:rsid w:val="0078373B"/>
    <w:rsid w:val="007932FF"/>
    <w:rsid w:val="00793A09"/>
    <w:rsid w:val="007A0CE1"/>
    <w:rsid w:val="007B06CE"/>
    <w:rsid w:val="007C5F14"/>
    <w:rsid w:val="007E0931"/>
    <w:rsid w:val="00803ACE"/>
    <w:rsid w:val="00807574"/>
    <w:rsid w:val="00811765"/>
    <w:rsid w:val="008241B6"/>
    <w:rsid w:val="0083207D"/>
    <w:rsid w:val="00842266"/>
    <w:rsid w:val="008433E8"/>
    <w:rsid w:val="00873458"/>
    <w:rsid w:val="008765D1"/>
    <w:rsid w:val="00881E63"/>
    <w:rsid w:val="00882234"/>
    <w:rsid w:val="008A5118"/>
    <w:rsid w:val="008A651E"/>
    <w:rsid w:val="008C7B31"/>
    <w:rsid w:val="008D299E"/>
    <w:rsid w:val="008D47BA"/>
    <w:rsid w:val="008F5C0C"/>
    <w:rsid w:val="00912E0F"/>
    <w:rsid w:val="0093089C"/>
    <w:rsid w:val="00931E3C"/>
    <w:rsid w:val="00940263"/>
    <w:rsid w:val="00946A03"/>
    <w:rsid w:val="0095639D"/>
    <w:rsid w:val="00956F1E"/>
    <w:rsid w:val="00960CAC"/>
    <w:rsid w:val="00986619"/>
    <w:rsid w:val="00991589"/>
    <w:rsid w:val="009B348F"/>
    <w:rsid w:val="009B7926"/>
    <w:rsid w:val="009C071C"/>
    <w:rsid w:val="009D43EC"/>
    <w:rsid w:val="009D6101"/>
    <w:rsid w:val="009D7A9A"/>
    <w:rsid w:val="009F7F4B"/>
    <w:rsid w:val="00A2400F"/>
    <w:rsid w:val="00A26EFA"/>
    <w:rsid w:val="00A36CBE"/>
    <w:rsid w:val="00A411B4"/>
    <w:rsid w:val="00A4144F"/>
    <w:rsid w:val="00A453B2"/>
    <w:rsid w:val="00A9576A"/>
    <w:rsid w:val="00A96811"/>
    <w:rsid w:val="00A97D25"/>
    <w:rsid w:val="00AA74AF"/>
    <w:rsid w:val="00AB004F"/>
    <w:rsid w:val="00AD43FD"/>
    <w:rsid w:val="00AD483F"/>
    <w:rsid w:val="00AE25B8"/>
    <w:rsid w:val="00AE429E"/>
    <w:rsid w:val="00AE5A3D"/>
    <w:rsid w:val="00AF3073"/>
    <w:rsid w:val="00B05F1D"/>
    <w:rsid w:val="00B233B8"/>
    <w:rsid w:val="00B31006"/>
    <w:rsid w:val="00B36867"/>
    <w:rsid w:val="00B4052E"/>
    <w:rsid w:val="00B512FF"/>
    <w:rsid w:val="00B6281B"/>
    <w:rsid w:val="00B657E3"/>
    <w:rsid w:val="00B730CC"/>
    <w:rsid w:val="00B84C87"/>
    <w:rsid w:val="00B8646A"/>
    <w:rsid w:val="00BA1B40"/>
    <w:rsid w:val="00BB1FCD"/>
    <w:rsid w:val="00BB4103"/>
    <w:rsid w:val="00BB5872"/>
    <w:rsid w:val="00BC2EE1"/>
    <w:rsid w:val="00BC620C"/>
    <w:rsid w:val="00BD2348"/>
    <w:rsid w:val="00BE0968"/>
    <w:rsid w:val="00C06E4D"/>
    <w:rsid w:val="00C22313"/>
    <w:rsid w:val="00C47DBD"/>
    <w:rsid w:val="00C52E18"/>
    <w:rsid w:val="00C549E3"/>
    <w:rsid w:val="00C9199C"/>
    <w:rsid w:val="00CA4E36"/>
    <w:rsid w:val="00CA51EF"/>
    <w:rsid w:val="00CB7451"/>
    <w:rsid w:val="00CD7808"/>
    <w:rsid w:val="00CE7F68"/>
    <w:rsid w:val="00CF5EB2"/>
    <w:rsid w:val="00D209A5"/>
    <w:rsid w:val="00D319DF"/>
    <w:rsid w:val="00D619E7"/>
    <w:rsid w:val="00D7777E"/>
    <w:rsid w:val="00DA2900"/>
    <w:rsid w:val="00DC391D"/>
    <w:rsid w:val="00DC55B0"/>
    <w:rsid w:val="00DC6684"/>
    <w:rsid w:val="00DD7F12"/>
    <w:rsid w:val="00DE762B"/>
    <w:rsid w:val="00E0098D"/>
    <w:rsid w:val="00E03064"/>
    <w:rsid w:val="00E2652F"/>
    <w:rsid w:val="00E351E3"/>
    <w:rsid w:val="00E63227"/>
    <w:rsid w:val="00E85774"/>
    <w:rsid w:val="00E86FBE"/>
    <w:rsid w:val="00E874F0"/>
    <w:rsid w:val="00E9026E"/>
    <w:rsid w:val="00EA2FF1"/>
    <w:rsid w:val="00EB4513"/>
    <w:rsid w:val="00ED407E"/>
    <w:rsid w:val="00EE0835"/>
    <w:rsid w:val="00EE4DED"/>
    <w:rsid w:val="00EE65F7"/>
    <w:rsid w:val="00F33F05"/>
    <w:rsid w:val="00F34EC4"/>
    <w:rsid w:val="00F3759D"/>
    <w:rsid w:val="00F577C6"/>
    <w:rsid w:val="00F64004"/>
    <w:rsid w:val="00F67E9A"/>
    <w:rsid w:val="00F76C48"/>
    <w:rsid w:val="00F77B54"/>
    <w:rsid w:val="00F963DA"/>
    <w:rsid w:val="00FA595E"/>
    <w:rsid w:val="00FB4030"/>
    <w:rsid w:val="00FC7626"/>
    <w:rsid w:val="00FC7E6B"/>
    <w:rsid w:val="00FD153B"/>
    <w:rsid w:val="00FF6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81"/>
    <w:pPr>
      <w:ind w:left="720"/>
      <w:contextualSpacing/>
    </w:pPr>
  </w:style>
  <w:style w:type="paragraph" w:styleId="BalloonText">
    <w:name w:val="Balloon Text"/>
    <w:basedOn w:val="Normal"/>
    <w:link w:val="BalloonTextChar"/>
    <w:uiPriority w:val="99"/>
    <w:semiHidden/>
    <w:unhideWhenUsed/>
    <w:rsid w:val="005A1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0B2"/>
    <w:rPr>
      <w:rFonts w:ascii="Tahoma" w:hAnsi="Tahoma" w:cs="Tahoma"/>
      <w:sz w:val="16"/>
      <w:szCs w:val="16"/>
    </w:rPr>
  </w:style>
  <w:style w:type="character" w:styleId="Emphasis">
    <w:name w:val="Emphasis"/>
    <w:basedOn w:val="DefaultParagraphFont"/>
    <w:uiPriority w:val="20"/>
    <w:qFormat/>
    <w:rsid w:val="009D7A9A"/>
    <w:rPr>
      <w:i/>
      <w:iCs/>
    </w:rPr>
  </w:style>
  <w:style w:type="character" w:styleId="SubtleEmphasis">
    <w:name w:val="Subtle Emphasis"/>
    <w:basedOn w:val="DefaultParagraphFont"/>
    <w:uiPriority w:val="19"/>
    <w:qFormat/>
    <w:rsid w:val="009D7A9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99527-BB12-4042-9208-6ED04BD3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kgraham</dc:creator>
  <cp:lastModifiedBy>mmaples</cp:lastModifiedBy>
  <cp:revision>2</cp:revision>
  <cp:lastPrinted>2018-09-17T18:16:00Z</cp:lastPrinted>
  <dcterms:created xsi:type="dcterms:W3CDTF">2018-09-28T13:42:00Z</dcterms:created>
  <dcterms:modified xsi:type="dcterms:W3CDTF">2018-09-28T13:42:00Z</dcterms:modified>
</cp:coreProperties>
</file>