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B3" w:rsidRDefault="00A515B3">
      <w:pPr>
        <w:pStyle w:val="normal0"/>
        <w:rPr>
          <w:sz w:val="20"/>
          <w:szCs w:val="20"/>
        </w:rPr>
      </w:pPr>
    </w:p>
    <w:p w:rsidR="00A515B3" w:rsidRDefault="00DF5DB8">
      <w:pPr>
        <w:pStyle w:val="normal0"/>
        <w:jc w:val="center"/>
        <w:rPr>
          <w:rFonts w:ascii="Corbel" w:eastAsia="Corbel" w:hAnsi="Corbel" w:cs="Corbel"/>
          <w:b/>
          <w:i/>
          <w:color w:val="FFC000"/>
        </w:rPr>
      </w:pPr>
      <w:r>
        <w:rPr>
          <w:rFonts w:ascii="Corbel" w:eastAsia="Corbel" w:hAnsi="Corbel" w:cs="Corbel"/>
          <w:b/>
          <w:color w:val="002060"/>
        </w:rPr>
        <w:t>P</w:t>
      </w:r>
      <w:r>
        <w:rPr>
          <w:rFonts w:ascii="Corbel" w:eastAsia="Corbel" w:hAnsi="Corbel" w:cs="Corbel"/>
          <w:b/>
          <w:i/>
          <w:color w:val="FFC000"/>
        </w:rPr>
        <w:t>ASSIONATE</w:t>
      </w:r>
    </w:p>
    <w:p w:rsidR="00A515B3" w:rsidRDefault="00DF5DB8">
      <w:pPr>
        <w:pStyle w:val="normal0"/>
        <w:jc w:val="center"/>
        <w:rPr>
          <w:rFonts w:ascii="Corbel" w:eastAsia="Corbel" w:hAnsi="Corbel" w:cs="Corbel"/>
          <w:b/>
          <w:i/>
          <w:color w:val="808080"/>
        </w:rPr>
      </w:pPr>
      <w:r>
        <w:rPr>
          <w:rFonts w:ascii="Corbel" w:eastAsia="Corbel" w:hAnsi="Corbel" w:cs="Corbel"/>
          <w:b/>
          <w:color w:val="002060"/>
        </w:rPr>
        <w:t>A</w:t>
      </w:r>
      <w:r>
        <w:rPr>
          <w:rFonts w:ascii="Corbel" w:eastAsia="Corbel" w:hAnsi="Corbel" w:cs="Corbel"/>
          <w:b/>
          <w:i/>
          <w:color w:val="FFC000"/>
        </w:rPr>
        <w:t>BOUT LOVING TO LEARN</w:t>
      </w:r>
    </w:p>
    <w:p w:rsidR="00A515B3" w:rsidRDefault="00DF5DB8">
      <w:pPr>
        <w:pStyle w:val="normal0"/>
        <w:jc w:val="center"/>
        <w:rPr>
          <w:rFonts w:ascii="Corbel" w:eastAsia="Corbel" w:hAnsi="Corbel" w:cs="Corbel"/>
          <w:b/>
          <w:u w:val="single"/>
        </w:rPr>
      </w:pPr>
      <w:r>
        <w:rPr>
          <w:rFonts w:ascii="Corbel" w:eastAsia="Corbel" w:hAnsi="Corbel" w:cs="Corbel"/>
          <w:b/>
          <w:u w:val="single"/>
        </w:rPr>
        <w:t>PANTHER ACADEMY</w:t>
      </w:r>
    </w:p>
    <w:p w:rsidR="00A515B3" w:rsidRDefault="00DF5DB8">
      <w:pPr>
        <w:pStyle w:val="normal0"/>
        <w:jc w:val="center"/>
        <w:rPr>
          <w:rFonts w:ascii="Corbel" w:eastAsia="Corbel" w:hAnsi="Corbel" w:cs="Corbel"/>
          <w:b/>
          <w:sz w:val="20"/>
          <w:szCs w:val="20"/>
        </w:rPr>
      </w:pPr>
      <w:r>
        <w:rPr>
          <w:rFonts w:ascii="Corbel" w:eastAsia="Corbel" w:hAnsi="Corbel" w:cs="Corbel"/>
          <w:b/>
          <w:sz w:val="20"/>
          <w:szCs w:val="20"/>
        </w:rPr>
        <w:t>SITE BASE COUNCIL MEETING</w:t>
      </w:r>
    </w:p>
    <w:p w:rsidR="00A515B3" w:rsidRDefault="00DF5DB8">
      <w:pPr>
        <w:pStyle w:val="normal0"/>
        <w:jc w:val="center"/>
        <w:rPr>
          <w:rFonts w:ascii="Corbel" w:eastAsia="Corbel" w:hAnsi="Corbel" w:cs="Corbel"/>
          <w:b/>
          <w:sz w:val="20"/>
          <w:szCs w:val="20"/>
        </w:rPr>
      </w:pPr>
      <w:r>
        <w:rPr>
          <w:rFonts w:ascii="Corbel" w:eastAsia="Corbel" w:hAnsi="Corbel" w:cs="Corbel"/>
          <w:b/>
          <w:sz w:val="20"/>
          <w:szCs w:val="20"/>
        </w:rPr>
        <w:t>AUGUST 9, 2018</w:t>
      </w:r>
    </w:p>
    <w:p w:rsidR="00A515B3" w:rsidRDefault="00DF5DB8">
      <w:pPr>
        <w:pStyle w:val="normal0"/>
        <w:jc w:val="center"/>
        <w:rPr>
          <w:rFonts w:ascii="Corbel" w:eastAsia="Corbel" w:hAnsi="Corbel" w:cs="Corbel"/>
          <w:b/>
          <w:sz w:val="20"/>
          <w:szCs w:val="20"/>
        </w:rPr>
      </w:pPr>
      <w:r>
        <w:rPr>
          <w:rFonts w:ascii="Corbel" w:eastAsia="Corbel" w:hAnsi="Corbel" w:cs="Corbel"/>
          <w:b/>
          <w:sz w:val="20"/>
          <w:szCs w:val="20"/>
        </w:rPr>
        <w:t>2:30  P.M.</w:t>
      </w:r>
    </w:p>
    <w:p w:rsidR="00A515B3" w:rsidRDefault="00A515B3">
      <w:pPr>
        <w:pStyle w:val="normal0"/>
        <w:jc w:val="center"/>
        <w:rPr>
          <w:rFonts w:ascii="Corbel" w:eastAsia="Corbel" w:hAnsi="Corbel" w:cs="Corbel"/>
          <w:sz w:val="20"/>
          <w:szCs w:val="20"/>
        </w:rPr>
      </w:pPr>
    </w:p>
    <w:p w:rsidR="00A515B3" w:rsidRDefault="00DF5DB8">
      <w:pPr>
        <w:pStyle w:val="normal0"/>
        <w:rPr>
          <w:rFonts w:ascii="Corbel" w:eastAsia="Corbel" w:hAnsi="Corbel" w:cs="Corbel"/>
          <w:sz w:val="20"/>
          <w:szCs w:val="20"/>
        </w:rPr>
      </w:pPr>
      <w:r>
        <w:rPr>
          <w:rFonts w:ascii="Corbel" w:eastAsia="Corbel" w:hAnsi="Corbel" w:cs="Corbel"/>
          <w:sz w:val="20"/>
          <w:szCs w:val="20"/>
        </w:rPr>
        <w:t>Members Present:  Carla Kuhn; Julia Keathley; Melissa Gregory; Emily Ede; Brandy Armstrong; Tiffany McGinnis; Kim Druen, Secretary</w:t>
      </w:r>
    </w:p>
    <w:p w:rsidR="00A515B3" w:rsidRDefault="00DF5DB8">
      <w:pPr>
        <w:pStyle w:val="normal0"/>
        <w:rPr>
          <w:rFonts w:ascii="Corbel" w:eastAsia="Corbel" w:hAnsi="Corbel" w:cs="Corbel"/>
          <w:sz w:val="20"/>
          <w:szCs w:val="20"/>
        </w:rPr>
      </w:pPr>
      <w:r>
        <w:rPr>
          <w:rFonts w:ascii="Corbel" w:eastAsia="Corbel" w:hAnsi="Corbel" w:cs="Corbel"/>
          <w:sz w:val="20"/>
          <w:szCs w:val="20"/>
        </w:rPr>
        <w:t>Guests:  None</w:t>
      </w:r>
    </w:p>
    <w:p w:rsidR="00A515B3" w:rsidRDefault="00DF5DB8">
      <w:pPr>
        <w:pStyle w:val="normal0"/>
        <w:numPr>
          <w:ilvl w:val="0"/>
          <w:numId w:val="1"/>
        </w:numPr>
        <w:pBdr>
          <w:top w:val="nil"/>
          <w:left w:val="nil"/>
          <w:bottom w:val="nil"/>
          <w:right w:val="nil"/>
          <w:between w:val="nil"/>
        </w:pBdr>
        <w:spacing w:after="0"/>
        <w:contextualSpacing/>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xml:space="preserve">:  The meeting was called to order at 2:30 p.m. by Carla Kuhn </w:t>
      </w:r>
    </w:p>
    <w:p w:rsidR="00A515B3" w:rsidRDefault="00A515B3">
      <w:pPr>
        <w:pStyle w:val="normal0"/>
        <w:pBdr>
          <w:top w:val="nil"/>
          <w:left w:val="nil"/>
          <w:bottom w:val="nil"/>
          <w:right w:val="nil"/>
          <w:between w:val="nil"/>
        </w:pBdr>
        <w:spacing w:after="0"/>
        <w:ind w:left="720"/>
        <w:rPr>
          <w:rFonts w:ascii="Corbel" w:eastAsia="Corbel" w:hAnsi="Corbel" w:cs="Corbel"/>
          <w:sz w:val="20"/>
          <w:szCs w:val="20"/>
        </w:rPr>
      </w:pPr>
    </w:p>
    <w:p w:rsidR="00A515B3" w:rsidRDefault="00DF5DB8">
      <w:pPr>
        <w:pStyle w:val="normal0"/>
        <w:numPr>
          <w:ilvl w:val="0"/>
          <w:numId w:val="2"/>
        </w:numPr>
        <w:pBdr>
          <w:top w:val="nil"/>
          <w:left w:val="nil"/>
          <w:bottom w:val="nil"/>
          <w:right w:val="nil"/>
          <w:between w:val="nil"/>
        </w:pBdr>
        <w:spacing w:after="0"/>
        <w:contextualSpacing/>
        <w:rPr>
          <w:rFonts w:ascii="Corbel" w:eastAsia="Corbel" w:hAnsi="Corbel" w:cs="Corbel"/>
          <w:color w:val="000000"/>
          <w:sz w:val="20"/>
          <w:szCs w:val="20"/>
        </w:rPr>
      </w:pPr>
      <w:r>
        <w:rPr>
          <w:rFonts w:ascii="Corbel" w:eastAsia="Corbel" w:hAnsi="Corbel" w:cs="Corbel"/>
          <w:color w:val="000000"/>
          <w:sz w:val="20"/>
          <w:szCs w:val="20"/>
          <w:u w:val="single"/>
        </w:rPr>
        <w:t>OPENING BUSINESS:</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 APPROVAL OF AGENDA:</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b.) APPROVAL OF JULY 16 MINUTES</w:t>
      </w:r>
      <w:r>
        <w:rPr>
          <w:rFonts w:ascii="Corbel" w:eastAsia="Corbel" w:hAnsi="Corbel" w:cs="Corbel"/>
          <w:color w:val="000000"/>
          <w:sz w:val="20"/>
          <w:szCs w:val="20"/>
          <w:u w:val="single"/>
        </w:rPr>
        <w:t>:</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Armstrong</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c.) PUBLIC COMMENT</w:t>
      </w:r>
      <w:r>
        <w:rPr>
          <w:rFonts w:ascii="Corbel" w:eastAsia="Corbel" w:hAnsi="Corbel" w:cs="Corbel"/>
          <w:color w:val="000000"/>
          <w:sz w:val="20"/>
          <w:szCs w:val="20"/>
        </w:rPr>
        <w:t xml:space="preserve">: None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d.) GOOD NEWS REPORT</w:t>
      </w:r>
      <w:r>
        <w:rPr>
          <w:rFonts w:ascii="Corbel" w:eastAsia="Corbel" w:hAnsi="Corbel" w:cs="Corbel"/>
          <w:color w:val="000000"/>
          <w:sz w:val="20"/>
          <w:szCs w:val="20"/>
        </w:rPr>
        <w:t xml:space="preserve">:  Mrs. Kuhn stated that we have 147 Kindergarten students enrolled as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of the</w:t>
      </w:r>
      <w:r>
        <w:rPr>
          <w:rFonts w:ascii="Corbel" w:eastAsia="Corbel" w:hAnsi="Corbel" w:cs="Corbel"/>
          <w:sz w:val="20"/>
          <w:szCs w:val="20"/>
        </w:rPr>
        <w:t xml:space="preserve"> </w:t>
      </w:r>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day of school.  Each Kindergarten classroom currently has 21-22 students.</w:t>
      </w:r>
    </w:p>
    <w:p w:rsidR="00A515B3" w:rsidRDefault="00A515B3">
      <w:pPr>
        <w:pStyle w:val="normal0"/>
        <w:pBdr>
          <w:top w:val="nil"/>
          <w:left w:val="nil"/>
          <w:bottom w:val="nil"/>
          <w:right w:val="nil"/>
          <w:between w:val="nil"/>
        </w:pBdr>
        <w:spacing w:after="0"/>
        <w:ind w:left="1440" w:hanging="720"/>
        <w:rPr>
          <w:rFonts w:ascii="Corbel" w:eastAsia="Corbel" w:hAnsi="Corbel" w:cs="Corbel"/>
          <w:sz w:val="20"/>
          <w:szCs w:val="20"/>
        </w:rPr>
      </w:pPr>
    </w:p>
    <w:p w:rsidR="00A515B3" w:rsidRDefault="00DF5DB8">
      <w:pPr>
        <w:pStyle w:val="normal0"/>
        <w:pBdr>
          <w:top w:val="nil"/>
          <w:left w:val="nil"/>
          <w:bottom w:val="nil"/>
          <w:right w:val="nil"/>
          <w:between w:val="nil"/>
        </w:pBdr>
        <w:spacing w:after="0"/>
        <w:rPr>
          <w:rFonts w:ascii="Corbel" w:eastAsia="Corbel" w:hAnsi="Corbel" w:cs="Corbel"/>
          <w:color w:val="000000"/>
          <w:sz w:val="20"/>
          <w:szCs w:val="20"/>
          <w:u w:val="single"/>
        </w:rPr>
      </w:pPr>
      <w:r>
        <w:rPr>
          <w:rFonts w:ascii="Corbel" w:eastAsia="Corbel" w:hAnsi="Corbel" w:cs="Corbel"/>
          <w:sz w:val="20"/>
          <w:szCs w:val="20"/>
        </w:rPr>
        <w:t xml:space="preserve">       3. </w:t>
      </w:r>
      <w:r>
        <w:rPr>
          <w:rFonts w:ascii="Corbel" w:eastAsia="Corbel" w:hAnsi="Corbel" w:cs="Corbel"/>
          <w:sz w:val="20"/>
          <w:szCs w:val="20"/>
        </w:rPr>
        <w:tab/>
      </w:r>
      <w:r>
        <w:rPr>
          <w:rFonts w:ascii="Corbel" w:eastAsia="Corbel" w:hAnsi="Corbel" w:cs="Corbel"/>
          <w:color w:val="000000"/>
          <w:sz w:val="20"/>
          <w:szCs w:val="20"/>
          <w:u w:val="single"/>
        </w:rPr>
        <w:t xml:space="preserve">STUDENT ACHIEVEMENT:  </w:t>
      </w:r>
      <w:r>
        <w:rPr>
          <w:rFonts w:ascii="Corbel" w:eastAsia="Corbel" w:hAnsi="Corbel" w:cs="Corbel"/>
          <w:color w:val="000000"/>
          <w:sz w:val="20"/>
          <w:szCs w:val="20"/>
        </w:rPr>
        <w:t xml:space="preserv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a.  BRIGANCE:  Mrs. Kuhn commented that Mrs. Truitt and Mrs. Gilkerson only have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4-5 Kindergarten students left to complete their Brigance screening.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sz w:val="20"/>
          <w:szCs w:val="20"/>
        </w:rPr>
        <w:t xml:space="preserve">b.  AIMSWEB:  Mrs. Kuhn explained to the </w:t>
      </w:r>
      <w:r>
        <w:rPr>
          <w:rFonts w:ascii="Corbel" w:eastAsia="Corbel" w:hAnsi="Corbel" w:cs="Corbel"/>
          <w:color w:val="000000"/>
          <w:sz w:val="20"/>
          <w:szCs w:val="20"/>
        </w:rPr>
        <w:t xml:space="preserve">Council that we utilize this benchmarking tool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sz w:val="20"/>
          <w:szCs w:val="20"/>
        </w:rPr>
        <w:t xml:space="preserve">3 </w:t>
      </w:r>
      <w:r>
        <w:rPr>
          <w:rFonts w:ascii="Corbel" w:eastAsia="Corbel" w:hAnsi="Corbel" w:cs="Corbel"/>
          <w:color w:val="000000"/>
          <w:sz w:val="20"/>
          <w:szCs w:val="20"/>
        </w:rPr>
        <w:t xml:space="preserve">times during </w:t>
      </w:r>
      <w:r>
        <w:rPr>
          <w:rFonts w:ascii="Corbel" w:eastAsia="Corbel" w:hAnsi="Corbel" w:cs="Corbel"/>
          <w:color w:val="000000"/>
          <w:sz w:val="20"/>
          <w:szCs w:val="20"/>
        </w:rPr>
        <w:t>the school year.</w:t>
      </w:r>
    </w:p>
    <w:p w:rsidR="00A515B3" w:rsidRDefault="00A515B3">
      <w:pPr>
        <w:pStyle w:val="normal0"/>
        <w:pBdr>
          <w:top w:val="nil"/>
          <w:left w:val="nil"/>
          <w:bottom w:val="nil"/>
          <w:right w:val="nil"/>
          <w:between w:val="nil"/>
        </w:pBdr>
        <w:spacing w:after="0"/>
        <w:ind w:left="1440" w:hanging="720"/>
        <w:rPr>
          <w:rFonts w:ascii="Corbel" w:eastAsia="Corbel" w:hAnsi="Corbel" w:cs="Corbel"/>
          <w:sz w:val="20"/>
          <w:szCs w:val="20"/>
        </w:rPr>
      </w:pPr>
    </w:p>
    <w:p w:rsidR="00A515B3" w:rsidRDefault="00DF5DB8">
      <w:pPr>
        <w:pStyle w:val="normal0"/>
        <w:numPr>
          <w:ilvl w:val="0"/>
          <w:numId w:val="3"/>
        </w:numPr>
        <w:pBdr>
          <w:top w:val="nil"/>
          <w:left w:val="nil"/>
          <w:bottom w:val="nil"/>
          <w:right w:val="nil"/>
          <w:between w:val="nil"/>
        </w:pBdr>
        <w:spacing w:after="0"/>
        <w:contextualSpacing/>
        <w:rPr>
          <w:rFonts w:ascii="Corbel" w:eastAsia="Corbel" w:hAnsi="Corbel" w:cs="Corbel"/>
          <w:color w:val="000000"/>
          <w:sz w:val="20"/>
          <w:szCs w:val="20"/>
        </w:rPr>
      </w:pPr>
      <w:r>
        <w:rPr>
          <w:rFonts w:ascii="Corbel" w:eastAsia="Corbel" w:hAnsi="Corbel" w:cs="Corbel"/>
          <w:color w:val="000000"/>
          <w:sz w:val="20"/>
          <w:szCs w:val="20"/>
          <w:u w:val="single"/>
        </w:rPr>
        <w:t xml:space="preserve">BUDGET REPORT: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 S</w:t>
      </w:r>
      <w:r>
        <w:rPr>
          <w:rFonts w:ascii="Corbel" w:eastAsia="Corbel" w:hAnsi="Corbel" w:cs="Corbel"/>
          <w:sz w:val="20"/>
          <w:szCs w:val="20"/>
        </w:rPr>
        <w:t>ECTION</w:t>
      </w:r>
      <w:r>
        <w:rPr>
          <w:rFonts w:ascii="Corbel" w:eastAsia="Corbel" w:hAnsi="Corbel" w:cs="Corbel"/>
          <w:color w:val="000000"/>
          <w:sz w:val="20"/>
          <w:szCs w:val="20"/>
        </w:rPr>
        <w:t xml:space="preserve"> 6:  Mrs. Kuhn &amp; Mrs. Druen reviewed the Section 6 balances and we discussed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expenses thus far to include copying expenses with the SBDM members.  </w:t>
      </w:r>
    </w:p>
    <w:p w:rsidR="00A515B3" w:rsidRDefault="00A515B3">
      <w:pPr>
        <w:pStyle w:val="normal0"/>
        <w:pBdr>
          <w:top w:val="nil"/>
          <w:left w:val="nil"/>
          <w:bottom w:val="nil"/>
          <w:right w:val="nil"/>
          <w:between w:val="nil"/>
        </w:pBdr>
        <w:spacing w:after="0"/>
        <w:ind w:left="1440" w:hanging="720"/>
        <w:rPr>
          <w:rFonts w:ascii="Corbel" w:eastAsia="Corbel" w:hAnsi="Corbel" w:cs="Corbel"/>
          <w:sz w:val="20"/>
          <w:szCs w:val="20"/>
        </w:rPr>
      </w:pPr>
    </w:p>
    <w:p w:rsidR="00A515B3" w:rsidRDefault="00DF5DB8">
      <w:pPr>
        <w:pStyle w:val="normal0"/>
        <w:numPr>
          <w:ilvl w:val="0"/>
          <w:numId w:val="3"/>
        </w:numPr>
        <w:pBdr>
          <w:top w:val="nil"/>
          <w:left w:val="nil"/>
          <w:bottom w:val="nil"/>
          <w:right w:val="nil"/>
          <w:between w:val="nil"/>
        </w:pBdr>
        <w:spacing w:after="0"/>
        <w:contextualSpacing/>
        <w:rPr>
          <w:rFonts w:ascii="Corbel" w:eastAsia="Corbel" w:hAnsi="Corbel" w:cs="Corbel"/>
          <w:color w:val="000000"/>
          <w:sz w:val="20"/>
          <w:szCs w:val="20"/>
        </w:rPr>
      </w:pPr>
      <w:r>
        <w:rPr>
          <w:rFonts w:ascii="Corbel" w:eastAsia="Corbel" w:hAnsi="Corbel" w:cs="Corbel"/>
          <w:color w:val="000000"/>
          <w:sz w:val="20"/>
          <w:szCs w:val="20"/>
          <w:u w:val="single"/>
        </w:rPr>
        <w:t>COMMITTEE REPORTS:</w:t>
      </w:r>
      <w:r>
        <w:rPr>
          <w:rFonts w:ascii="Corbel" w:eastAsia="Corbel" w:hAnsi="Corbel" w:cs="Corbel"/>
          <w:color w:val="000000"/>
          <w:sz w:val="20"/>
          <w:szCs w:val="20"/>
        </w:rPr>
        <w:t xml:space="preserve"> None to report at this time.</w:t>
      </w:r>
    </w:p>
    <w:p w:rsidR="00A515B3" w:rsidRDefault="00A515B3">
      <w:pPr>
        <w:pStyle w:val="normal0"/>
        <w:pBdr>
          <w:top w:val="nil"/>
          <w:left w:val="nil"/>
          <w:bottom w:val="nil"/>
          <w:right w:val="nil"/>
          <w:between w:val="nil"/>
        </w:pBdr>
        <w:spacing w:after="0"/>
        <w:ind w:left="720"/>
        <w:rPr>
          <w:rFonts w:ascii="Corbel" w:eastAsia="Corbel" w:hAnsi="Corbel" w:cs="Corbel"/>
          <w:sz w:val="20"/>
          <w:szCs w:val="20"/>
        </w:rPr>
      </w:pPr>
    </w:p>
    <w:p w:rsidR="00A515B3" w:rsidRDefault="00DF5DB8">
      <w:pPr>
        <w:pStyle w:val="normal0"/>
        <w:numPr>
          <w:ilvl w:val="0"/>
          <w:numId w:val="3"/>
        </w:numPr>
        <w:pBdr>
          <w:top w:val="nil"/>
          <w:left w:val="nil"/>
          <w:bottom w:val="nil"/>
          <w:right w:val="nil"/>
          <w:between w:val="nil"/>
        </w:pBdr>
        <w:spacing w:after="0"/>
        <w:contextualSpacing/>
        <w:rPr>
          <w:rFonts w:ascii="Corbel" w:eastAsia="Corbel" w:hAnsi="Corbel" w:cs="Corbel"/>
          <w:color w:val="000000"/>
          <w:sz w:val="20"/>
          <w:szCs w:val="20"/>
        </w:rPr>
      </w:pPr>
      <w:r>
        <w:rPr>
          <w:rFonts w:ascii="Corbel" w:eastAsia="Corbel" w:hAnsi="Corbel" w:cs="Corbel"/>
          <w:color w:val="000000"/>
          <w:sz w:val="20"/>
          <w:szCs w:val="20"/>
          <w:u w:val="single"/>
        </w:rPr>
        <w:t xml:space="preserve">PLANNING:  </w:t>
      </w:r>
    </w:p>
    <w:p w:rsidR="00A515B3" w:rsidRDefault="00DF5DB8">
      <w:pPr>
        <w:pStyle w:val="normal0"/>
        <w:pBdr>
          <w:top w:val="nil"/>
          <w:left w:val="nil"/>
          <w:bottom w:val="nil"/>
          <w:right w:val="nil"/>
          <w:between w:val="nil"/>
        </w:pBdr>
        <w:spacing w:after="0"/>
        <w:ind w:left="1440" w:hanging="720"/>
        <w:rPr>
          <w:rFonts w:ascii="Corbel" w:eastAsia="Corbel" w:hAnsi="Corbel" w:cs="Corbel"/>
          <w:sz w:val="20"/>
          <w:szCs w:val="20"/>
        </w:rPr>
      </w:pPr>
      <w:r>
        <w:rPr>
          <w:rFonts w:ascii="Corbel" w:eastAsia="Corbel" w:hAnsi="Corbel" w:cs="Corbel"/>
          <w:color w:val="000000"/>
          <w:sz w:val="20"/>
          <w:szCs w:val="20"/>
        </w:rPr>
        <w:t>a.) CSIP MONTHLY REVIEW:   Mrs. Kuhn discussed the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s</w:t>
      </w:r>
      <w:r>
        <w:rPr>
          <w:rFonts w:ascii="Corbel" w:eastAsia="Corbel" w:hAnsi="Corbel" w:cs="Corbel"/>
          <w:color w:val="000000"/>
          <w:sz w:val="20"/>
          <w:szCs w:val="20"/>
        </w:rPr>
        <w:t xml:space="preserve">tandard and that </w:t>
      </w:r>
      <w:r>
        <w:rPr>
          <w:rFonts w:ascii="Corbel" w:eastAsia="Corbel" w:hAnsi="Corbel" w:cs="Corbel"/>
          <w:sz w:val="20"/>
          <w:szCs w:val="20"/>
        </w:rPr>
        <w:t>grade level</w:t>
      </w:r>
      <w:r>
        <w:rPr>
          <w:rFonts w:ascii="Corbel" w:eastAsia="Corbel" w:hAnsi="Corbel" w:cs="Corbel"/>
          <w:color w:val="000000"/>
          <w:sz w:val="20"/>
          <w:szCs w:val="20"/>
        </w:rPr>
        <w:t xml:space="preserve"> teams</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throughout  the District  collaborat</w:t>
      </w:r>
      <w:r>
        <w:rPr>
          <w:rFonts w:ascii="Corbel" w:eastAsia="Corbel" w:hAnsi="Corbel" w:cs="Corbel"/>
          <w:sz w:val="20"/>
          <w:szCs w:val="20"/>
        </w:rPr>
        <w:t xml:space="preserve">ed on this </w:t>
      </w:r>
      <w:r>
        <w:rPr>
          <w:rFonts w:ascii="Corbel" w:eastAsia="Corbel" w:hAnsi="Corbel" w:cs="Corbel"/>
          <w:color w:val="000000"/>
          <w:sz w:val="20"/>
          <w:szCs w:val="20"/>
        </w:rPr>
        <w:t xml:space="preserve"> over the summer.  She also mentioned the</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 Look2Learning</w:t>
      </w:r>
      <w:r>
        <w:rPr>
          <w:rFonts w:ascii="Corbel" w:eastAsia="Corbel" w:hAnsi="Corbel" w:cs="Corbel"/>
          <w:sz w:val="20"/>
          <w:szCs w:val="20"/>
        </w:rPr>
        <w:t xml:space="preserve"> </w:t>
      </w:r>
      <w:r>
        <w:rPr>
          <w:rFonts w:ascii="Corbel" w:eastAsia="Corbel" w:hAnsi="Corbel" w:cs="Corbel"/>
          <w:color w:val="000000"/>
          <w:sz w:val="20"/>
          <w:szCs w:val="20"/>
        </w:rPr>
        <w:t>Program</w:t>
      </w:r>
      <w:r>
        <w:rPr>
          <w:rFonts w:ascii="Corbel" w:eastAsia="Corbel" w:hAnsi="Corbel" w:cs="Corbel"/>
          <w:sz w:val="20"/>
          <w:szCs w:val="20"/>
        </w:rPr>
        <w:t xml:space="preserve"> </w:t>
      </w:r>
      <w:r>
        <w:rPr>
          <w:rFonts w:ascii="Corbel" w:eastAsia="Corbel" w:hAnsi="Corbel" w:cs="Corbel"/>
          <w:color w:val="000000"/>
          <w:sz w:val="20"/>
          <w:szCs w:val="20"/>
        </w:rPr>
        <w:t>provides a snapshot of the classroom envi</w:t>
      </w:r>
      <w:r>
        <w:rPr>
          <w:rFonts w:ascii="Corbel" w:eastAsia="Corbel" w:hAnsi="Corbel" w:cs="Corbel"/>
          <w:color w:val="000000"/>
          <w:sz w:val="20"/>
          <w:szCs w:val="20"/>
        </w:rPr>
        <w:t>ronment. Mrs. Kuhn</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 stated that we will improve</w:t>
      </w:r>
      <w:r>
        <w:rPr>
          <w:rFonts w:ascii="Corbel" w:eastAsia="Corbel" w:hAnsi="Corbel" w:cs="Corbel"/>
          <w:sz w:val="20"/>
          <w:szCs w:val="20"/>
        </w:rPr>
        <w:t xml:space="preserve">  </w:t>
      </w:r>
      <w:r>
        <w:rPr>
          <w:rFonts w:ascii="Corbel" w:eastAsia="Corbel" w:hAnsi="Corbel" w:cs="Corbel"/>
          <w:color w:val="000000"/>
          <w:sz w:val="20"/>
          <w:szCs w:val="20"/>
        </w:rPr>
        <w:t xml:space="preserve">on this process. She mentioned also that there was an increase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in the Reading and Math Gap goal.  Mrs. Kuhn stated that the RTL/RTB Teams met on Friday last</w:t>
      </w:r>
      <w:r>
        <w:rPr>
          <w:rFonts w:ascii="Corbel" w:eastAsia="Corbel" w:hAnsi="Corbel" w:cs="Corbel"/>
          <w:sz w:val="20"/>
          <w:szCs w:val="20"/>
        </w:rPr>
        <w:t xml:space="preserve"> year</w:t>
      </w:r>
      <w:r>
        <w:rPr>
          <w:rFonts w:ascii="Corbel" w:eastAsia="Corbel" w:hAnsi="Corbel" w:cs="Corbel"/>
          <w:color w:val="000000"/>
          <w:sz w:val="20"/>
          <w:szCs w:val="20"/>
        </w:rPr>
        <w:t xml:space="preserv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lastRenderedPageBreak/>
        <w:t xml:space="preserve">and the goals were met.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sz w:val="20"/>
          <w:szCs w:val="20"/>
        </w:rPr>
        <w:t xml:space="preserve">(5a. Continued) </w:t>
      </w:r>
      <w:r>
        <w:rPr>
          <w:rFonts w:ascii="Corbel" w:eastAsia="Corbel" w:hAnsi="Corbel" w:cs="Corbel"/>
          <w:color w:val="000000"/>
          <w:sz w:val="20"/>
          <w:szCs w:val="20"/>
        </w:rPr>
        <w:t xml:space="preserve">It was reported that goal #4 reflected growth percentages both in Reading/Math </w:t>
      </w:r>
    </w:p>
    <w:p w:rsidR="00A515B3" w:rsidRDefault="00DF5DB8">
      <w:pPr>
        <w:pStyle w:val="normal0"/>
        <w:pBdr>
          <w:top w:val="nil"/>
          <w:left w:val="nil"/>
          <w:bottom w:val="nil"/>
          <w:right w:val="nil"/>
          <w:between w:val="nil"/>
        </w:pBdr>
        <w:spacing w:after="0"/>
        <w:ind w:left="1440" w:hanging="720"/>
        <w:rPr>
          <w:rFonts w:ascii="Corbel" w:eastAsia="Corbel" w:hAnsi="Corbel" w:cs="Corbel"/>
          <w:sz w:val="20"/>
          <w:szCs w:val="20"/>
        </w:rPr>
      </w:pPr>
      <w:r>
        <w:rPr>
          <w:rFonts w:ascii="Corbel" w:eastAsia="Corbel" w:hAnsi="Corbel" w:cs="Corbel"/>
          <w:color w:val="000000"/>
          <w:sz w:val="20"/>
          <w:szCs w:val="20"/>
        </w:rPr>
        <w:t>in the August 2018 state testing results. She also discussed Transition Readiness will be reviewed</w:t>
      </w:r>
    </w:p>
    <w:p w:rsidR="00A515B3" w:rsidRDefault="00DF5DB8">
      <w:pPr>
        <w:pStyle w:val="normal0"/>
        <w:pBdr>
          <w:top w:val="nil"/>
          <w:left w:val="nil"/>
          <w:bottom w:val="nil"/>
          <w:right w:val="nil"/>
          <w:between w:val="nil"/>
        </w:pBdr>
        <w:spacing w:after="0"/>
        <w:ind w:left="1440" w:hanging="720"/>
        <w:rPr>
          <w:rFonts w:ascii="Corbel" w:eastAsia="Corbel" w:hAnsi="Corbel" w:cs="Corbel"/>
          <w:sz w:val="20"/>
          <w:szCs w:val="20"/>
        </w:rPr>
      </w:pPr>
      <w:r>
        <w:rPr>
          <w:rFonts w:ascii="Corbel" w:eastAsia="Corbel" w:hAnsi="Corbel" w:cs="Corbel"/>
          <w:color w:val="000000"/>
          <w:sz w:val="20"/>
          <w:szCs w:val="20"/>
        </w:rPr>
        <w:t xml:space="preserve"> when </w:t>
      </w:r>
      <w:r>
        <w:rPr>
          <w:rFonts w:ascii="Corbel" w:eastAsia="Corbel" w:hAnsi="Corbel" w:cs="Corbel"/>
          <w:sz w:val="20"/>
          <w:szCs w:val="20"/>
        </w:rPr>
        <w:t xml:space="preserve">Mrs. Truitt </w:t>
      </w:r>
      <w:r>
        <w:rPr>
          <w:rFonts w:ascii="Corbel" w:eastAsia="Corbel" w:hAnsi="Corbel" w:cs="Corbel"/>
          <w:color w:val="000000"/>
          <w:sz w:val="20"/>
          <w:szCs w:val="20"/>
        </w:rPr>
        <w:t>has</w:t>
      </w:r>
      <w:r>
        <w:rPr>
          <w:rFonts w:ascii="Corbel" w:eastAsia="Corbel" w:hAnsi="Corbel" w:cs="Corbel"/>
          <w:sz w:val="20"/>
          <w:szCs w:val="20"/>
        </w:rPr>
        <w:t xml:space="preserve"> </w:t>
      </w:r>
      <w:r>
        <w:rPr>
          <w:rFonts w:ascii="Corbel" w:eastAsia="Corbel" w:hAnsi="Corbel" w:cs="Corbel"/>
          <w:color w:val="000000"/>
          <w:sz w:val="20"/>
          <w:szCs w:val="20"/>
        </w:rPr>
        <w:t xml:space="preserve">documentation completed.  </w:t>
      </w:r>
      <w:r>
        <w:rPr>
          <w:rFonts w:ascii="Corbel" w:eastAsia="Corbel" w:hAnsi="Corbel" w:cs="Corbel"/>
          <w:sz w:val="20"/>
          <w:szCs w:val="20"/>
        </w:rPr>
        <w:t xml:space="preserve"> We are very intentional in our PLC groupings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sz w:val="20"/>
          <w:szCs w:val="20"/>
        </w:rPr>
        <w:t xml:space="preserve">both in Preschool  and Kindergarten.  </w:t>
      </w:r>
      <w:r>
        <w:rPr>
          <w:rFonts w:ascii="Corbel" w:eastAsia="Corbel" w:hAnsi="Corbel" w:cs="Corbel"/>
          <w:color w:val="000000"/>
          <w:sz w:val="20"/>
          <w:szCs w:val="20"/>
        </w:rPr>
        <w:t xml:space="preserve"> The Born Learning Academy Program increased awareness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and participation to help meet these goals. This program will continue to find ways to</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 increase involvement with t</w:t>
      </w:r>
      <w:r>
        <w:rPr>
          <w:rFonts w:ascii="Corbel" w:eastAsia="Corbel" w:hAnsi="Corbel" w:cs="Corbel"/>
          <w:color w:val="000000"/>
          <w:sz w:val="20"/>
          <w:szCs w:val="20"/>
        </w:rPr>
        <w:t xml:space="preserve">he  funds that are remaining for Born Learning Academy. </w:t>
      </w:r>
    </w:p>
    <w:p w:rsidR="00A515B3" w:rsidRDefault="00A515B3">
      <w:pPr>
        <w:pStyle w:val="normal0"/>
        <w:pBdr>
          <w:top w:val="nil"/>
          <w:left w:val="nil"/>
          <w:bottom w:val="nil"/>
          <w:right w:val="nil"/>
          <w:between w:val="nil"/>
        </w:pBdr>
        <w:spacing w:after="0"/>
        <w:ind w:left="1440" w:hanging="720"/>
        <w:rPr>
          <w:rFonts w:ascii="Corbel" w:eastAsia="Corbel" w:hAnsi="Corbel" w:cs="Corbel"/>
          <w:sz w:val="20"/>
          <w:szCs w:val="20"/>
        </w:rPr>
      </w:pPr>
    </w:p>
    <w:p w:rsidR="00A515B3" w:rsidRDefault="00DF5DB8">
      <w:pPr>
        <w:pStyle w:val="normal0"/>
        <w:spacing w:after="0" w:line="240" w:lineRule="auto"/>
        <w:ind w:left="720" w:hanging="465"/>
        <w:rPr>
          <w:rFonts w:ascii="Corbel" w:eastAsia="Corbel" w:hAnsi="Corbel" w:cs="Corbel"/>
          <w:sz w:val="20"/>
          <w:szCs w:val="20"/>
        </w:rPr>
      </w:pPr>
      <w:r>
        <w:rPr>
          <w:rFonts w:ascii="Corbel" w:eastAsia="Corbel" w:hAnsi="Corbel" w:cs="Corbel"/>
          <w:sz w:val="20"/>
          <w:szCs w:val="20"/>
        </w:rPr>
        <w:t>.7.</w:t>
      </w:r>
      <w:r>
        <w:rPr>
          <w:rFonts w:ascii="Corbel" w:eastAsia="Corbel" w:hAnsi="Corbel" w:cs="Corbel"/>
          <w:sz w:val="20"/>
          <w:szCs w:val="20"/>
        </w:rPr>
        <w:tab/>
      </w:r>
      <w:r>
        <w:rPr>
          <w:rFonts w:ascii="Corbel" w:eastAsia="Corbel" w:hAnsi="Corbel" w:cs="Corbel"/>
          <w:sz w:val="20"/>
          <w:szCs w:val="20"/>
          <w:u w:val="single"/>
        </w:rPr>
        <w:t>BYLAWS/POLICY INTRODUCTION &amp; REVIEW</w:t>
      </w:r>
      <w:r>
        <w:rPr>
          <w:rFonts w:ascii="Corbel" w:eastAsia="Corbel" w:hAnsi="Corbel" w:cs="Corbel"/>
          <w:sz w:val="20"/>
          <w:szCs w:val="20"/>
        </w:rPr>
        <w:t>:</w:t>
      </w:r>
    </w:p>
    <w:p w:rsidR="00A515B3" w:rsidRDefault="00DF5DB8">
      <w:pPr>
        <w:pStyle w:val="normal0"/>
        <w:spacing w:after="0" w:line="240" w:lineRule="auto"/>
        <w:ind w:left="720" w:hanging="465"/>
        <w:rPr>
          <w:rFonts w:ascii="Corbel" w:eastAsia="Corbel" w:hAnsi="Corbel" w:cs="Corbel"/>
          <w:sz w:val="20"/>
          <w:szCs w:val="20"/>
        </w:rPr>
      </w:pPr>
      <w:r>
        <w:rPr>
          <w:rFonts w:ascii="Corbel" w:eastAsia="Corbel" w:hAnsi="Corbel" w:cs="Corbel"/>
          <w:sz w:val="20"/>
          <w:szCs w:val="20"/>
        </w:rPr>
        <w:tab/>
        <w:t>a.) REVIEW SCHOOL SAFETY and EMERGENCY PLAN:  Mrs. Kuhn discussed that the School Safety and Emergency Plan was reviewed with Officer Richardson at the loca</w:t>
      </w:r>
      <w:r>
        <w:rPr>
          <w:rFonts w:ascii="Corbel" w:eastAsia="Corbel" w:hAnsi="Corbel" w:cs="Corbel"/>
          <w:sz w:val="20"/>
          <w:szCs w:val="20"/>
        </w:rPr>
        <w:t xml:space="preserve">l law enforcement agency which they review with school administrators at the beginning of each school year.  She further stated that the Emergency Response document is reviewed by the council each year.  The draft for the 2018-2019 school year was drafted </w:t>
      </w:r>
      <w:r>
        <w:rPr>
          <w:rFonts w:ascii="Corbel" w:eastAsia="Corbel" w:hAnsi="Corbel" w:cs="Corbel"/>
          <w:sz w:val="20"/>
          <w:szCs w:val="20"/>
        </w:rPr>
        <w:t xml:space="preserve">by Mrs. Kuhn and reviewed by the council.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b.) COMMITTEE POLICY:  Mrs. Kuhn presented the policy for reading and review by the council.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It was suggested for all committees to meet on one particular day of the month.  These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additional suggestions were di</w:t>
      </w:r>
      <w:r>
        <w:rPr>
          <w:rFonts w:ascii="Corbel" w:eastAsia="Corbel" w:hAnsi="Corbel" w:cs="Corbel"/>
          <w:color w:val="000000"/>
          <w:sz w:val="20"/>
          <w:szCs w:val="20"/>
        </w:rPr>
        <w:t xml:space="preserve">scussed to make for a more cohesive policy for Panther Academy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as follows:  (1) Picture identification is to be left in the school office while visiting the building and the</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 ID will be returned to the visitor once they are exiting the building thru the s</w:t>
      </w:r>
      <w:r>
        <w:rPr>
          <w:rFonts w:ascii="Corbel" w:eastAsia="Corbel" w:hAnsi="Corbel" w:cs="Corbel"/>
          <w:color w:val="000000"/>
          <w:sz w:val="20"/>
          <w:szCs w:val="20"/>
        </w:rPr>
        <w:t xml:space="preserve">chool office.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(2) Under “Class” remove the 3 bulleted items. (3) The wording “only exception” will be removed </w:t>
      </w:r>
    </w:p>
    <w:p w:rsidR="00A515B3" w:rsidRDefault="00DF5DB8">
      <w:pPr>
        <w:pStyle w:val="normal0"/>
        <w:pBdr>
          <w:top w:val="nil"/>
          <w:left w:val="nil"/>
          <w:bottom w:val="nil"/>
          <w:right w:val="nil"/>
          <w:between w:val="nil"/>
        </w:pBdr>
        <w:spacing w:after="0"/>
        <w:ind w:left="1440" w:hanging="720"/>
        <w:rPr>
          <w:rFonts w:ascii="Corbel" w:eastAsia="Corbel" w:hAnsi="Corbel" w:cs="Corbel"/>
          <w:sz w:val="20"/>
          <w:szCs w:val="20"/>
        </w:rPr>
      </w:pPr>
      <w:r>
        <w:rPr>
          <w:rFonts w:ascii="Corbel" w:eastAsia="Corbel" w:hAnsi="Corbel" w:cs="Corbel"/>
          <w:color w:val="000000"/>
          <w:sz w:val="20"/>
          <w:szCs w:val="20"/>
        </w:rPr>
        <w:t>from policy once the buzzer security system is activated. (4) The statement which includes “All doors</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and classroom doors” should read doors s</w:t>
      </w:r>
      <w:r>
        <w:rPr>
          <w:rFonts w:ascii="Corbel" w:eastAsia="Corbel" w:hAnsi="Corbel" w:cs="Corbel"/>
          <w:color w:val="000000"/>
          <w:sz w:val="20"/>
          <w:szCs w:val="20"/>
        </w:rPr>
        <w:t xml:space="preserve">hould be locked at all times to include closets. The policy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will be revised by Mrs. Kuhn with these suggestions and a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reading of the policy will be completed </w:t>
      </w:r>
    </w:p>
    <w:p w:rsidR="00A515B3" w:rsidRDefault="00DF5DB8">
      <w:pPr>
        <w:pStyle w:val="normal0"/>
        <w:pBdr>
          <w:top w:val="nil"/>
          <w:left w:val="nil"/>
          <w:bottom w:val="nil"/>
          <w:right w:val="nil"/>
          <w:between w:val="nil"/>
        </w:pBdr>
        <w:spacing w:after="0"/>
        <w:ind w:left="1440" w:hanging="720"/>
        <w:rPr>
          <w:rFonts w:ascii="Corbel" w:eastAsia="Corbel" w:hAnsi="Corbel" w:cs="Corbel"/>
          <w:color w:val="000000"/>
          <w:sz w:val="20"/>
          <w:szCs w:val="20"/>
        </w:rPr>
      </w:pPr>
      <w:r>
        <w:rPr>
          <w:rFonts w:ascii="Corbel" w:eastAsia="Corbel" w:hAnsi="Corbel" w:cs="Corbel"/>
          <w:color w:val="000000"/>
          <w:sz w:val="20"/>
          <w:szCs w:val="20"/>
        </w:rPr>
        <w:t xml:space="preserve">at the next SBDM Council meeting in September.  </w:t>
      </w:r>
    </w:p>
    <w:p w:rsidR="00A515B3" w:rsidRDefault="00DF5DB8">
      <w:pPr>
        <w:pStyle w:val="normal0"/>
        <w:pBdr>
          <w:top w:val="nil"/>
          <w:left w:val="nil"/>
          <w:bottom w:val="nil"/>
          <w:right w:val="nil"/>
          <w:between w:val="nil"/>
        </w:pBdr>
        <w:spacing w:line="240" w:lineRule="auto"/>
        <w:ind w:left="720"/>
        <w:rPr>
          <w:rFonts w:ascii="Corbel" w:eastAsia="Corbel" w:hAnsi="Corbel" w:cs="Corbel"/>
          <w:color w:val="000000"/>
          <w:sz w:val="20"/>
          <w:szCs w:val="20"/>
        </w:rPr>
      </w:pPr>
      <w:r>
        <w:rPr>
          <w:rFonts w:ascii="Corbel" w:eastAsia="Corbel" w:hAnsi="Corbel" w:cs="Corbel"/>
          <w:sz w:val="20"/>
          <w:szCs w:val="20"/>
        </w:rPr>
        <w:t xml:space="preserve">                 </w:t>
      </w:r>
      <w:r>
        <w:rPr>
          <w:rFonts w:ascii="Corbel" w:eastAsia="Corbel" w:hAnsi="Corbel" w:cs="Corbel"/>
          <w:color w:val="000000"/>
          <w:sz w:val="20"/>
          <w:szCs w:val="20"/>
        </w:rPr>
        <w:t>c.)  CONSULTATION POLICY: Mrs. Kuhn presented the policy for reading and review by the council. Mrs. Kuhn will review both the Morningside &amp; Helmwood policy to check their criteria before any changes are decided .  She will then provide her findings with t</w:t>
      </w:r>
      <w:r>
        <w:rPr>
          <w:rFonts w:ascii="Corbel" w:eastAsia="Corbel" w:hAnsi="Corbel" w:cs="Corbel"/>
          <w:color w:val="000000"/>
          <w:sz w:val="20"/>
          <w:szCs w:val="20"/>
        </w:rPr>
        <w:t xml:space="preserve">he council at the next meeting. </w:t>
      </w:r>
    </w:p>
    <w:p w:rsidR="00A515B3" w:rsidRDefault="00DF5DB8">
      <w:pPr>
        <w:pStyle w:val="normal0"/>
        <w:spacing w:line="240" w:lineRule="auto"/>
        <w:rPr>
          <w:rFonts w:ascii="Corbel" w:eastAsia="Corbel" w:hAnsi="Corbel" w:cs="Corbel"/>
          <w:sz w:val="20"/>
          <w:szCs w:val="20"/>
        </w:rPr>
      </w:pPr>
      <w:r>
        <w:rPr>
          <w:rFonts w:ascii="Corbel" w:eastAsia="Corbel" w:hAnsi="Corbel" w:cs="Corbel"/>
          <w:sz w:val="20"/>
          <w:szCs w:val="20"/>
        </w:rPr>
        <w:t xml:space="preserve">      8..</w:t>
      </w:r>
      <w:r>
        <w:rPr>
          <w:rFonts w:ascii="Corbel" w:eastAsia="Corbel" w:hAnsi="Corbel" w:cs="Corbel"/>
          <w:sz w:val="20"/>
          <w:szCs w:val="20"/>
        </w:rPr>
        <w:tab/>
      </w:r>
      <w:r>
        <w:rPr>
          <w:rFonts w:ascii="Corbel" w:eastAsia="Corbel" w:hAnsi="Corbel" w:cs="Corbel"/>
          <w:sz w:val="20"/>
          <w:szCs w:val="20"/>
          <w:u w:val="single"/>
        </w:rPr>
        <w:t>OLD BUSINESS</w:t>
      </w:r>
      <w:r>
        <w:rPr>
          <w:rFonts w:ascii="Corbel" w:eastAsia="Corbel" w:hAnsi="Corbel" w:cs="Corbel"/>
          <w:sz w:val="20"/>
          <w:szCs w:val="20"/>
        </w:rPr>
        <w:t xml:space="preserve">:  None to report. </w:t>
      </w:r>
    </w:p>
    <w:p w:rsidR="00A515B3" w:rsidRDefault="00DF5DB8">
      <w:pPr>
        <w:pStyle w:val="normal0"/>
        <w:spacing w:line="240" w:lineRule="auto"/>
        <w:rPr>
          <w:rFonts w:ascii="Corbel" w:eastAsia="Corbel" w:hAnsi="Corbel" w:cs="Corbel"/>
          <w:sz w:val="20"/>
          <w:szCs w:val="20"/>
        </w:rPr>
      </w:pPr>
      <w:r>
        <w:rPr>
          <w:rFonts w:ascii="Corbel" w:eastAsia="Corbel" w:hAnsi="Corbel" w:cs="Corbel"/>
          <w:sz w:val="20"/>
          <w:szCs w:val="20"/>
        </w:rPr>
        <w:t xml:space="preserve">     9.</w:t>
      </w:r>
      <w:r>
        <w:rPr>
          <w:rFonts w:ascii="Corbel" w:eastAsia="Corbel" w:hAnsi="Corbel" w:cs="Corbel"/>
          <w:sz w:val="20"/>
          <w:szCs w:val="20"/>
        </w:rPr>
        <w:tab/>
      </w:r>
      <w:r>
        <w:rPr>
          <w:rFonts w:ascii="Corbel" w:eastAsia="Corbel" w:hAnsi="Corbel" w:cs="Corbel"/>
          <w:sz w:val="20"/>
          <w:szCs w:val="20"/>
          <w:u w:val="single"/>
        </w:rPr>
        <w:t>NEW BUSINESS</w:t>
      </w:r>
      <w:r>
        <w:rPr>
          <w:rFonts w:ascii="Corbel" w:eastAsia="Corbel" w:hAnsi="Corbel" w:cs="Corbel"/>
          <w:sz w:val="20"/>
          <w:szCs w:val="20"/>
        </w:rPr>
        <w:t xml:space="preserve">: </w:t>
      </w:r>
    </w:p>
    <w:p w:rsidR="00A515B3" w:rsidRDefault="00DF5DB8">
      <w:pPr>
        <w:pStyle w:val="normal0"/>
        <w:pBdr>
          <w:top w:val="nil"/>
          <w:left w:val="nil"/>
          <w:bottom w:val="nil"/>
          <w:right w:val="nil"/>
          <w:between w:val="nil"/>
        </w:pBdr>
        <w:spacing w:after="0" w:line="240" w:lineRule="auto"/>
        <w:ind w:left="1440" w:hanging="720"/>
        <w:rPr>
          <w:rFonts w:ascii="Corbel" w:eastAsia="Corbel" w:hAnsi="Corbel" w:cs="Corbel"/>
          <w:color w:val="000000"/>
          <w:sz w:val="20"/>
          <w:szCs w:val="20"/>
        </w:rPr>
      </w:pPr>
      <w:r>
        <w:rPr>
          <w:rFonts w:ascii="Corbel" w:eastAsia="Corbel" w:hAnsi="Corbel" w:cs="Corbel"/>
          <w:color w:val="000000"/>
          <w:sz w:val="20"/>
          <w:szCs w:val="20"/>
        </w:rPr>
        <w:t xml:space="preserve">a.) NEW HIRES:  Mrs. Kuhn stated Ms. Abby Johnson has been hired as a Preschool </w:t>
      </w:r>
    </w:p>
    <w:p w:rsidR="00A515B3" w:rsidRDefault="00DF5DB8">
      <w:pPr>
        <w:pStyle w:val="normal0"/>
        <w:pBdr>
          <w:top w:val="nil"/>
          <w:left w:val="nil"/>
          <w:bottom w:val="nil"/>
          <w:right w:val="nil"/>
          <w:between w:val="nil"/>
        </w:pBdr>
        <w:spacing w:after="0" w:line="240" w:lineRule="auto"/>
        <w:ind w:left="1440" w:hanging="720"/>
        <w:rPr>
          <w:rFonts w:ascii="Corbel" w:eastAsia="Corbel" w:hAnsi="Corbel" w:cs="Corbel"/>
          <w:color w:val="000000"/>
          <w:sz w:val="20"/>
          <w:szCs w:val="20"/>
        </w:rPr>
      </w:pPr>
      <w:r>
        <w:rPr>
          <w:rFonts w:ascii="Corbel" w:eastAsia="Corbel" w:hAnsi="Corbel" w:cs="Corbel"/>
          <w:color w:val="000000"/>
          <w:sz w:val="20"/>
          <w:szCs w:val="20"/>
        </w:rPr>
        <w:t xml:space="preserve">Instructional Assistant Floater; Mr. Chuck Morris has been hired as the night shift custodian.  </w:t>
      </w:r>
    </w:p>
    <w:p w:rsidR="00A515B3" w:rsidRDefault="00DF5DB8">
      <w:pPr>
        <w:pStyle w:val="normal0"/>
        <w:pBdr>
          <w:top w:val="nil"/>
          <w:left w:val="nil"/>
          <w:bottom w:val="nil"/>
          <w:right w:val="nil"/>
          <w:between w:val="nil"/>
        </w:pBdr>
        <w:spacing w:line="240" w:lineRule="auto"/>
        <w:ind w:left="720"/>
        <w:rPr>
          <w:rFonts w:ascii="Corbel" w:eastAsia="Corbel" w:hAnsi="Corbel" w:cs="Corbel"/>
          <w:color w:val="000000"/>
          <w:sz w:val="20"/>
          <w:szCs w:val="20"/>
        </w:rPr>
      </w:pPr>
      <w:r>
        <w:rPr>
          <w:rFonts w:ascii="Corbel" w:eastAsia="Corbel" w:hAnsi="Corbel" w:cs="Corbel"/>
          <w:color w:val="000000"/>
          <w:sz w:val="20"/>
          <w:szCs w:val="20"/>
        </w:rPr>
        <w:t>b. ) VACANCIES</w:t>
      </w:r>
      <w:r>
        <w:rPr>
          <w:rFonts w:ascii="Corbel" w:eastAsia="Corbel" w:hAnsi="Corbel" w:cs="Corbel"/>
          <w:color w:val="000000"/>
          <w:sz w:val="20"/>
          <w:szCs w:val="20"/>
          <w:u w:val="single"/>
        </w:rPr>
        <w:t>:</w:t>
      </w:r>
      <w:r>
        <w:rPr>
          <w:rFonts w:ascii="Corbel" w:eastAsia="Corbel" w:hAnsi="Corbel" w:cs="Corbel"/>
          <w:color w:val="000000"/>
          <w:sz w:val="20"/>
          <w:szCs w:val="20"/>
        </w:rPr>
        <w:t xml:space="preserve">  She mentioned that we are still in the process to hire a 3 hour and 2 hour position for    the RTL program.  It was decided that this position</w:t>
      </w:r>
      <w:r>
        <w:rPr>
          <w:rFonts w:ascii="Corbel" w:eastAsia="Corbel" w:hAnsi="Corbel" w:cs="Corbel"/>
          <w:color w:val="000000"/>
          <w:sz w:val="20"/>
          <w:szCs w:val="20"/>
        </w:rPr>
        <w:t xml:space="preserve"> would be established as part-time as funding would not allow for a person to be hired with benefits. </w:t>
      </w:r>
    </w:p>
    <w:p w:rsidR="00A515B3" w:rsidRDefault="00DF5DB8">
      <w:pPr>
        <w:pStyle w:val="normal0"/>
        <w:spacing w:line="240" w:lineRule="auto"/>
        <w:ind w:left="720" w:hanging="720"/>
        <w:rPr>
          <w:rFonts w:ascii="Corbel" w:eastAsia="Corbel" w:hAnsi="Corbel" w:cs="Corbel"/>
          <w:sz w:val="20"/>
          <w:szCs w:val="20"/>
        </w:rPr>
      </w:pPr>
      <w:r>
        <w:rPr>
          <w:rFonts w:ascii="Corbel" w:eastAsia="Corbel" w:hAnsi="Corbel" w:cs="Corbel"/>
          <w:sz w:val="20"/>
          <w:szCs w:val="20"/>
        </w:rPr>
        <w:t>10.</w:t>
      </w:r>
      <w:r>
        <w:rPr>
          <w:rFonts w:ascii="Corbel" w:eastAsia="Corbel" w:hAnsi="Corbel" w:cs="Corbel"/>
          <w:sz w:val="20"/>
          <w:szCs w:val="20"/>
        </w:rPr>
        <w:tab/>
      </w:r>
      <w:r>
        <w:rPr>
          <w:rFonts w:ascii="Corbel" w:eastAsia="Corbel" w:hAnsi="Corbel" w:cs="Corbel"/>
          <w:sz w:val="20"/>
          <w:szCs w:val="20"/>
          <w:u w:val="single"/>
        </w:rPr>
        <w:t>ADJOURNMENT:</w:t>
      </w:r>
      <w:r>
        <w:rPr>
          <w:rFonts w:ascii="Corbel" w:eastAsia="Corbel" w:hAnsi="Corbel" w:cs="Corbel"/>
          <w:sz w:val="20"/>
          <w:szCs w:val="20"/>
        </w:rPr>
        <w:t xml:space="preserve">  Next SBDM Council meeting is scheduled for September 13 at 2:30 p.m.  Adjournment Time:  3:22 p.m.   1</w:t>
      </w:r>
      <w:r>
        <w:rPr>
          <w:rFonts w:ascii="Corbel" w:eastAsia="Corbel" w:hAnsi="Corbel" w:cs="Corbel"/>
          <w:sz w:val="20"/>
          <w:szCs w:val="20"/>
          <w:vertAlign w:val="superscript"/>
        </w:rPr>
        <w:t>st</w:t>
      </w:r>
      <w:r>
        <w:rPr>
          <w:rFonts w:ascii="Corbel" w:eastAsia="Corbel" w:hAnsi="Corbel" w:cs="Corbel"/>
          <w:sz w:val="20"/>
          <w:szCs w:val="20"/>
        </w:rPr>
        <w:t xml:space="preserve"> Keathley; 2</w:t>
      </w:r>
      <w:r>
        <w:rPr>
          <w:rFonts w:ascii="Corbel" w:eastAsia="Corbel" w:hAnsi="Corbel" w:cs="Corbel"/>
          <w:sz w:val="20"/>
          <w:szCs w:val="20"/>
          <w:vertAlign w:val="superscript"/>
        </w:rPr>
        <w:t>nd</w:t>
      </w:r>
      <w:r>
        <w:rPr>
          <w:rFonts w:ascii="Corbel" w:eastAsia="Corbel" w:hAnsi="Corbel" w:cs="Corbel"/>
          <w:sz w:val="20"/>
          <w:szCs w:val="20"/>
        </w:rPr>
        <w:t xml:space="preserve"> Gregory</w:t>
      </w:r>
    </w:p>
    <w:sectPr w:rsidR="00A515B3" w:rsidSect="00A515B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515"/>
    <w:multiLevelType w:val="multilevel"/>
    <w:tmpl w:val="F0AEF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8E6D03"/>
    <w:multiLevelType w:val="multilevel"/>
    <w:tmpl w:val="91EC9C3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E3123C"/>
    <w:multiLevelType w:val="multilevel"/>
    <w:tmpl w:val="95B60E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515B3"/>
    <w:rsid w:val="00A515B3"/>
    <w:rsid w:val="00DF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15B3"/>
    <w:pPr>
      <w:keepNext/>
      <w:keepLines/>
      <w:spacing w:before="480" w:after="120"/>
      <w:outlineLvl w:val="0"/>
    </w:pPr>
    <w:rPr>
      <w:b/>
      <w:sz w:val="48"/>
      <w:szCs w:val="48"/>
    </w:rPr>
  </w:style>
  <w:style w:type="paragraph" w:styleId="Heading2">
    <w:name w:val="heading 2"/>
    <w:basedOn w:val="normal0"/>
    <w:next w:val="normal0"/>
    <w:rsid w:val="00A515B3"/>
    <w:pPr>
      <w:keepNext/>
      <w:keepLines/>
      <w:spacing w:before="360" w:after="80"/>
      <w:outlineLvl w:val="1"/>
    </w:pPr>
    <w:rPr>
      <w:b/>
      <w:sz w:val="36"/>
      <w:szCs w:val="36"/>
    </w:rPr>
  </w:style>
  <w:style w:type="paragraph" w:styleId="Heading3">
    <w:name w:val="heading 3"/>
    <w:basedOn w:val="normal0"/>
    <w:next w:val="normal0"/>
    <w:rsid w:val="00A515B3"/>
    <w:pPr>
      <w:keepNext/>
      <w:keepLines/>
      <w:spacing w:before="280" w:after="80"/>
      <w:outlineLvl w:val="2"/>
    </w:pPr>
    <w:rPr>
      <w:b/>
      <w:sz w:val="28"/>
      <w:szCs w:val="28"/>
    </w:rPr>
  </w:style>
  <w:style w:type="paragraph" w:styleId="Heading4">
    <w:name w:val="heading 4"/>
    <w:basedOn w:val="normal0"/>
    <w:next w:val="normal0"/>
    <w:rsid w:val="00A515B3"/>
    <w:pPr>
      <w:keepNext/>
      <w:keepLines/>
      <w:spacing w:before="240" w:after="40"/>
      <w:outlineLvl w:val="3"/>
    </w:pPr>
    <w:rPr>
      <w:b/>
      <w:sz w:val="24"/>
      <w:szCs w:val="24"/>
    </w:rPr>
  </w:style>
  <w:style w:type="paragraph" w:styleId="Heading5">
    <w:name w:val="heading 5"/>
    <w:basedOn w:val="normal0"/>
    <w:next w:val="normal0"/>
    <w:rsid w:val="00A515B3"/>
    <w:pPr>
      <w:keepNext/>
      <w:keepLines/>
      <w:spacing w:before="220" w:after="40"/>
      <w:outlineLvl w:val="4"/>
    </w:pPr>
    <w:rPr>
      <w:b/>
    </w:rPr>
  </w:style>
  <w:style w:type="paragraph" w:styleId="Heading6">
    <w:name w:val="heading 6"/>
    <w:basedOn w:val="normal0"/>
    <w:next w:val="normal0"/>
    <w:rsid w:val="00A515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15B3"/>
  </w:style>
  <w:style w:type="paragraph" w:styleId="Title">
    <w:name w:val="Title"/>
    <w:basedOn w:val="normal0"/>
    <w:next w:val="normal0"/>
    <w:rsid w:val="00A515B3"/>
    <w:pPr>
      <w:keepNext/>
      <w:keepLines/>
      <w:spacing w:before="480" w:after="120"/>
    </w:pPr>
    <w:rPr>
      <w:b/>
      <w:sz w:val="72"/>
      <w:szCs w:val="72"/>
    </w:rPr>
  </w:style>
  <w:style w:type="paragraph" w:styleId="Subtitle">
    <w:name w:val="Subtitle"/>
    <w:basedOn w:val="normal0"/>
    <w:next w:val="normal0"/>
    <w:rsid w:val="00A515B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2018-08-23T17:54:00Z</dcterms:created>
  <dcterms:modified xsi:type="dcterms:W3CDTF">2018-08-23T17:54:00Z</dcterms:modified>
</cp:coreProperties>
</file>