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3" w:rsidRPr="00603473" w:rsidRDefault="00603473" w:rsidP="00541F83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603473">
        <w:rPr>
          <w:rFonts w:ascii="Arial" w:hAnsi="Arial" w:cs="Arial"/>
          <w:sz w:val="22"/>
        </w:rPr>
        <w:t>TITLE</w:t>
      </w:r>
      <w:r w:rsidR="00541F83" w:rsidRPr="00603473">
        <w:rPr>
          <w:rFonts w:ascii="Arial" w:hAnsi="Arial" w:cs="Arial"/>
          <w:sz w:val="22"/>
        </w:rPr>
        <w:t xml:space="preserve">: </w:t>
      </w:r>
      <w:r w:rsidR="005709F3" w:rsidRPr="00603473">
        <w:rPr>
          <w:rFonts w:ascii="Arial" w:hAnsi="Arial" w:cs="Arial"/>
          <w:b/>
          <w:sz w:val="22"/>
        </w:rPr>
        <w:t xml:space="preserve">Director </w:t>
      </w:r>
      <w:r w:rsidR="00030829" w:rsidRPr="00603473">
        <w:rPr>
          <w:rFonts w:ascii="Arial" w:hAnsi="Arial" w:cs="Arial"/>
          <w:b/>
          <w:sz w:val="22"/>
        </w:rPr>
        <w:t>Student Engagement</w:t>
      </w:r>
    </w:p>
    <w:p w:rsidR="00541F83" w:rsidRPr="00603473" w:rsidRDefault="00541F83" w:rsidP="00541F83">
      <w:pPr>
        <w:rPr>
          <w:rFonts w:ascii="Arial" w:hAnsi="Arial" w:cs="Arial"/>
          <w:b/>
        </w:rPr>
      </w:pPr>
    </w:p>
    <w:p w:rsidR="00541F83" w:rsidRPr="00603473" w:rsidRDefault="00541F83" w:rsidP="00541F83">
      <w:pPr>
        <w:rPr>
          <w:rFonts w:ascii="Arial" w:hAnsi="Arial" w:cs="Arial"/>
        </w:rPr>
      </w:pPr>
      <w:r w:rsidRPr="00603473">
        <w:rPr>
          <w:rFonts w:ascii="Arial" w:hAnsi="Arial" w:cs="Arial"/>
        </w:rPr>
        <w:t xml:space="preserve">QUALIFICATIONS: </w:t>
      </w: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Holds a </w:t>
      </w:r>
      <w:r w:rsidR="00E84EA3" w:rsidRPr="00603473">
        <w:rPr>
          <w:rFonts w:ascii="Arial" w:hAnsi="Arial" w:cs="Arial"/>
          <w:sz w:val="20"/>
          <w:szCs w:val="20"/>
        </w:rPr>
        <w:t>Master</w:t>
      </w:r>
      <w:r w:rsidR="005709F3" w:rsidRPr="00603473">
        <w:rPr>
          <w:rFonts w:ascii="Arial" w:hAnsi="Arial" w:cs="Arial"/>
          <w:sz w:val="20"/>
          <w:szCs w:val="20"/>
        </w:rPr>
        <w:t xml:space="preserve">’s Degree and a </w:t>
      </w:r>
      <w:r w:rsidRPr="00603473">
        <w:rPr>
          <w:rFonts w:ascii="Arial" w:hAnsi="Arial" w:cs="Arial"/>
          <w:sz w:val="20"/>
          <w:szCs w:val="20"/>
        </w:rPr>
        <w:t xml:space="preserve">valid Kentucky Professional Certificate </w:t>
      </w:r>
      <w:r w:rsidR="00E84EA3" w:rsidRPr="00603473">
        <w:rPr>
          <w:rFonts w:ascii="Arial" w:hAnsi="Arial" w:cs="Arial"/>
          <w:sz w:val="20"/>
          <w:szCs w:val="20"/>
        </w:rPr>
        <w:t>in administration and/or supervision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at least three years of full-time teaching experience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709F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Successful supervisory experience in student activities/athletics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Demonstrated ability to work with principals, athletic directors, game officials, community organizations and booster clubs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demonstrated ability to communicate effectively with students, staff, parents</w:t>
      </w:r>
      <w:r w:rsidR="008D4349" w:rsidRPr="00603473">
        <w:rPr>
          <w:rFonts w:ascii="Arial" w:hAnsi="Arial" w:cs="Arial"/>
          <w:sz w:val="20"/>
          <w:szCs w:val="20"/>
        </w:rPr>
        <w:t>, media</w:t>
      </w:r>
      <w:r w:rsidRPr="00603473">
        <w:rPr>
          <w:rFonts w:ascii="Arial" w:hAnsi="Arial" w:cs="Arial"/>
          <w:sz w:val="20"/>
          <w:szCs w:val="20"/>
        </w:rPr>
        <w:t xml:space="preserve"> and community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Ability to organize and manage programs of activities as an integral part of the  educational vision of Boone County Schools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943CF0" w:rsidRDefault="00541F83" w:rsidP="00541F83">
      <w:pPr>
        <w:rPr>
          <w:rFonts w:ascii="Arial" w:eastAsiaTheme="minorHAnsi" w:hAnsi="Arial" w:cs="Arial"/>
          <w:color w:val="FF0000"/>
        </w:rPr>
      </w:pPr>
      <w:r w:rsidRPr="00603473">
        <w:rPr>
          <w:rFonts w:ascii="Arial" w:eastAsiaTheme="minorHAnsi" w:hAnsi="Arial" w:cs="Arial"/>
        </w:rPr>
        <w:t xml:space="preserve">REPORTS TO: </w:t>
      </w:r>
      <w:r w:rsidRPr="00943CF0">
        <w:rPr>
          <w:rFonts w:ascii="Arial" w:eastAsiaTheme="minorHAnsi" w:hAnsi="Arial" w:cs="Arial"/>
          <w:strike/>
        </w:rPr>
        <w:t>Executive Director of Student/Community Services</w:t>
      </w:r>
      <w:r w:rsidR="00943CF0">
        <w:rPr>
          <w:rFonts w:ascii="Arial" w:eastAsiaTheme="minorHAnsi" w:hAnsi="Arial" w:cs="Arial"/>
          <w:strike/>
        </w:rPr>
        <w:t xml:space="preserve"> Assistant</w:t>
      </w:r>
      <w:r w:rsidR="00943CF0" w:rsidRPr="00943CF0">
        <w:rPr>
          <w:rFonts w:ascii="Arial" w:eastAsiaTheme="minorHAnsi" w:hAnsi="Arial" w:cs="Arial"/>
          <w:color w:val="FF0000"/>
        </w:rPr>
        <w:t xml:space="preserve"> </w:t>
      </w:r>
      <w:r w:rsidR="00943CF0">
        <w:rPr>
          <w:rFonts w:ascii="Arial" w:eastAsiaTheme="minorHAnsi" w:hAnsi="Arial" w:cs="Arial"/>
          <w:color w:val="FF0000"/>
        </w:rPr>
        <w:t xml:space="preserve">Assistant </w:t>
      </w:r>
      <w:r w:rsidR="00943CF0" w:rsidRPr="00943CF0">
        <w:rPr>
          <w:rFonts w:ascii="Arial" w:eastAsiaTheme="minorHAnsi" w:hAnsi="Arial" w:cs="Arial"/>
          <w:color w:val="FF0000"/>
        </w:rPr>
        <w:t>Superin</w:t>
      </w:r>
      <w:r w:rsidR="00943CF0">
        <w:rPr>
          <w:rFonts w:ascii="Arial" w:eastAsiaTheme="minorHAnsi" w:hAnsi="Arial" w:cs="Arial"/>
          <w:color w:val="FF0000"/>
        </w:rPr>
        <w:t>tendent of Learning Support Services</w:t>
      </w:r>
    </w:p>
    <w:p w:rsidR="00FD002F" w:rsidRPr="00603473" w:rsidRDefault="00FD002F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 xml:space="preserve">JOB GOAL: </w:t>
      </w:r>
      <w:r w:rsidR="005A46FF" w:rsidRPr="00603473">
        <w:rPr>
          <w:rFonts w:ascii="Arial" w:eastAsiaTheme="minorHAnsi" w:hAnsi="Arial" w:cs="Arial"/>
        </w:rPr>
        <w:t xml:space="preserve"> </w:t>
      </w:r>
      <w:r w:rsidR="00B0527F" w:rsidRPr="00603473">
        <w:rPr>
          <w:rFonts w:ascii="Arial" w:eastAsiaTheme="minorHAnsi" w:hAnsi="Arial" w:cs="Arial"/>
        </w:rPr>
        <w:t>Ensures a vibrant extracurricular program is in place to provide each student an opportunity to build positive self-concepts and constructive connections to school.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PERFORMANCE RESPONSIBILITIES:</w:t>
      </w: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Design and implement activities and athletic events in a fair and equitable manner</w:t>
      </w:r>
      <w:r w:rsidR="006E373C" w:rsidRPr="00603473">
        <w:rPr>
          <w:rFonts w:ascii="Arial" w:hAnsi="Arial" w:cs="Arial"/>
          <w:sz w:val="20"/>
          <w:szCs w:val="20"/>
        </w:rPr>
        <w:t xml:space="preserve"> throughout the school district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E84EA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and enforce the activities and athletic policies, regulations and rul</w:t>
      </w:r>
      <w:r w:rsidR="006E373C" w:rsidRPr="00603473">
        <w:rPr>
          <w:rFonts w:ascii="Arial" w:hAnsi="Arial" w:cs="Arial"/>
          <w:sz w:val="20"/>
          <w:szCs w:val="20"/>
        </w:rPr>
        <w:t>es</w:t>
      </w:r>
    </w:p>
    <w:p w:rsidR="00EC249B" w:rsidRPr="00EC249B" w:rsidRDefault="00EC249B" w:rsidP="00EC249B">
      <w:pPr>
        <w:pStyle w:val="ListParagraph"/>
        <w:rPr>
          <w:rFonts w:ascii="Arial" w:hAnsi="Arial" w:cs="Arial"/>
          <w:sz w:val="20"/>
          <w:szCs w:val="20"/>
        </w:rPr>
      </w:pPr>
    </w:p>
    <w:p w:rsidR="00EC249B" w:rsidRPr="00603473" w:rsidRDefault="00EC249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administrating student surveys requested</w:t>
      </w:r>
    </w:p>
    <w:p w:rsidR="00BE5B73" w:rsidRPr="00603473" w:rsidRDefault="00BE5B73" w:rsidP="00BE5B73">
      <w:pPr>
        <w:pStyle w:val="ListParagraph"/>
        <w:rPr>
          <w:rFonts w:ascii="Arial" w:hAnsi="Arial" w:cs="Arial"/>
          <w:sz w:val="20"/>
          <w:szCs w:val="20"/>
        </w:rPr>
      </w:pPr>
    </w:p>
    <w:p w:rsidR="00BE5B73" w:rsidRPr="00603473" w:rsidRDefault="00BE5B7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Ensure District activity and athletic budgets follow proper “Redbook” accounting procedures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B0527F" w:rsidRPr="00603473" w:rsidRDefault="00B0527F" w:rsidP="00B052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Work cooperatively with the Kentucky High School Athletic Association and serve as a liaison between member schools and KHSAA</w:t>
      </w:r>
    </w:p>
    <w:p w:rsidR="00B0527F" w:rsidRPr="00603473" w:rsidRDefault="00B0527F" w:rsidP="00B0527F">
      <w:pPr>
        <w:rPr>
          <w:rFonts w:ascii="Arial" w:eastAsiaTheme="minorHAnsi" w:hAnsi="Arial" w:cs="Arial"/>
        </w:rPr>
      </w:pPr>
    </w:p>
    <w:p w:rsidR="006E373C" w:rsidRPr="00603473" w:rsidRDefault="006E373C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Work collaboratively with the Kentucky School Boards Association in updating and maintaining the </w:t>
      </w:r>
      <w:r w:rsidR="008D4349" w:rsidRPr="00603473">
        <w:rPr>
          <w:rFonts w:ascii="Arial" w:hAnsi="Arial" w:cs="Arial"/>
          <w:sz w:val="20"/>
          <w:szCs w:val="20"/>
        </w:rPr>
        <w:t>“</w:t>
      </w:r>
      <w:r w:rsidRPr="00603473">
        <w:rPr>
          <w:rFonts w:ascii="Arial" w:hAnsi="Arial" w:cs="Arial"/>
          <w:sz w:val="20"/>
          <w:szCs w:val="20"/>
        </w:rPr>
        <w:t>Coach</w:t>
      </w:r>
      <w:r w:rsidR="008D4349" w:rsidRPr="00603473">
        <w:rPr>
          <w:rFonts w:ascii="Arial" w:hAnsi="Arial" w:cs="Arial"/>
          <w:sz w:val="20"/>
          <w:szCs w:val="20"/>
        </w:rPr>
        <w:t>e</w:t>
      </w:r>
      <w:r w:rsidRPr="00603473">
        <w:rPr>
          <w:rFonts w:ascii="Arial" w:hAnsi="Arial" w:cs="Arial"/>
          <w:sz w:val="20"/>
          <w:szCs w:val="20"/>
        </w:rPr>
        <w:t>s</w:t>
      </w:r>
      <w:r w:rsidR="008D4349" w:rsidRPr="00603473">
        <w:rPr>
          <w:rFonts w:ascii="Arial" w:hAnsi="Arial" w:cs="Arial"/>
          <w:sz w:val="20"/>
          <w:szCs w:val="20"/>
        </w:rPr>
        <w:t>’</w:t>
      </w:r>
      <w:r w:rsidRPr="00603473">
        <w:rPr>
          <w:rFonts w:ascii="Arial" w:hAnsi="Arial" w:cs="Arial"/>
          <w:sz w:val="20"/>
          <w:szCs w:val="20"/>
        </w:rPr>
        <w:t xml:space="preserve"> Handbook</w:t>
      </w:r>
      <w:r w:rsidR="008D4349" w:rsidRPr="00603473">
        <w:rPr>
          <w:rFonts w:ascii="Arial" w:hAnsi="Arial" w:cs="Arial"/>
          <w:sz w:val="20"/>
          <w:szCs w:val="20"/>
        </w:rPr>
        <w:t>”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Investigate all allegations of infractions and make recommendations for appropriat</w:t>
      </w:r>
      <w:r w:rsidR="006E373C" w:rsidRPr="00603473">
        <w:rPr>
          <w:rFonts w:ascii="Arial" w:hAnsi="Arial" w:cs="Arial"/>
          <w:sz w:val="20"/>
          <w:szCs w:val="20"/>
        </w:rPr>
        <w:t>e remedies or corrective action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Implement and review eligibility standards and </w:t>
      </w:r>
      <w:r w:rsidR="006E373C" w:rsidRPr="00603473">
        <w:rPr>
          <w:rFonts w:ascii="Arial" w:hAnsi="Arial" w:cs="Arial"/>
          <w:sz w:val="20"/>
          <w:szCs w:val="20"/>
        </w:rPr>
        <w:t>student participation processes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the insurance program covering student activity and athletic participants, and assumes responsibility for the completion of reports and claims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lastRenderedPageBreak/>
        <w:t>Work cooperatively with identified community agencies, structures, athletic leagues and organizations to ensure an open di</w:t>
      </w:r>
      <w:r w:rsidR="006E373C" w:rsidRPr="00603473">
        <w:rPr>
          <w:rFonts w:ascii="Arial" w:hAnsi="Arial" w:cs="Arial"/>
          <w:sz w:val="20"/>
          <w:szCs w:val="20"/>
        </w:rPr>
        <w:t>alogue with the school district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leadership</w:t>
      </w:r>
      <w:r w:rsidR="006E373C" w:rsidRPr="00603473">
        <w:rPr>
          <w:rFonts w:ascii="Arial" w:hAnsi="Arial" w:cs="Arial"/>
          <w:sz w:val="20"/>
          <w:szCs w:val="20"/>
        </w:rPr>
        <w:t xml:space="preserve"> and guidance to school level personnel responsible for activities/athletics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oversight to the process of recruiting, hiring and evaluating coaches, paraprofessionals and volunteers related to extracurricular activities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Assist in the maintenance of insurance and lease agreements for outside organizations using district facilities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Communicates the postponement and/or cancellation of activities as necessary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541F83" w:rsidRPr="00603473" w:rsidRDefault="00541F8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Perform other duties consistent with the positions as may be requested by the immediate supervisor</w:t>
      </w: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TERMS OF EMPLOYMENT:</w:t>
      </w:r>
    </w:p>
    <w:p w:rsidR="009D466E" w:rsidRPr="00603473" w:rsidRDefault="009D466E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Salary:  Index </w:t>
      </w:r>
    </w:p>
    <w:p w:rsidR="00541F83" w:rsidRPr="0060347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12 Months</w:t>
      </w:r>
    </w:p>
    <w:p w:rsidR="00541F83" w:rsidRPr="0060347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2B2B2B"/>
          <w:sz w:val="20"/>
          <w:szCs w:val="20"/>
          <w:lang w:val="en"/>
        </w:rPr>
      </w:pPr>
      <w:r w:rsidRPr="00603473">
        <w:rPr>
          <w:rFonts w:ascii="Arial" w:hAnsi="Arial" w:cs="Arial"/>
          <w:sz w:val="20"/>
          <w:szCs w:val="20"/>
        </w:rPr>
        <w:t>Board approved:</w:t>
      </w:r>
      <w:r w:rsidR="009D466E" w:rsidRPr="00603473">
        <w:rPr>
          <w:rFonts w:ascii="Arial" w:hAnsi="Arial" w:cs="Arial"/>
          <w:sz w:val="20"/>
          <w:szCs w:val="20"/>
        </w:rPr>
        <w:t xml:space="preserve"> </w:t>
      </w:r>
      <w:r w:rsidR="00DA602C">
        <w:rPr>
          <w:rFonts w:ascii="Arial" w:hAnsi="Arial" w:cs="Arial"/>
          <w:sz w:val="20"/>
          <w:szCs w:val="20"/>
        </w:rPr>
        <w:t>2/9/2017</w:t>
      </w:r>
    </w:p>
    <w:p w:rsidR="00090B4A" w:rsidRPr="00E84EA3" w:rsidRDefault="00090B4A" w:rsidP="00541F83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E84EA3" w:rsidRDefault="00090B4A" w:rsidP="00F75A48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sectPr w:rsidR="00090B4A" w:rsidRPr="00090B4A" w:rsidSect="00541F83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8" w:rsidRDefault="00F75A48" w:rsidP="00F75A48">
      <w:r>
        <w:separator/>
      </w:r>
    </w:p>
  </w:endnote>
  <w:endnote w:type="continuationSeparator" w:id="0">
    <w:p w:rsidR="00F75A48" w:rsidRDefault="00F75A48" w:rsidP="00F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0604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7313894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F75A48" w:rsidRDefault="005709F3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  <w:r w:rsidR="005348D2">
              <w:rPr>
                <w:rFonts w:ascii="Arial" w:hAnsi="Arial" w:cs="Arial"/>
                <w:b/>
                <w:sz w:val="22"/>
                <w:szCs w:val="22"/>
              </w:rPr>
              <w:t>Student Engagement</w:t>
            </w:r>
            <w:r w:rsidR="00F75A48" w:rsidRPr="00F7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5A48" w:rsidRPr="00F75A48" w:rsidRDefault="00F75A4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A4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55BF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75A4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55BF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75A48" w:rsidRDefault="00F7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8" w:rsidRDefault="00F75A48" w:rsidP="00F75A48">
      <w:r>
        <w:separator/>
      </w:r>
    </w:p>
  </w:footnote>
  <w:footnote w:type="continuationSeparator" w:id="0">
    <w:p w:rsidR="00F75A48" w:rsidRDefault="00F75A48" w:rsidP="00F7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8" w:rsidRPr="00F75A48" w:rsidRDefault="00F75A48" w:rsidP="00F75A48">
    <w:pPr>
      <w:tabs>
        <w:tab w:val="left" w:pos="3060"/>
        <w:tab w:val="center" w:pos="4320"/>
        <w:tab w:val="center" w:pos="468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2"/>
        <w:szCs w:val="22"/>
      </w:rPr>
    </w:pPr>
    <w:r w:rsidRPr="00F75A48">
      <w:rPr>
        <w:rFonts w:ascii="Arial" w:hAnsi="Arial" w:cs="Arial"/>
        <w:b/>
        <w:sz w:val="22"/>
        <w:szCs w:val="22"/>
      </w:rPr>
      <w:t>BOONE COUNTY SCHOOLS</w:t>
    </w:r>
  </w:p>
  <w:p w:rsidR="00F75A48" w:rsidRPr="00F75A48" w:rsidRDefault="00F75A48" w:rsidP="00F75A48">
    <w:pPr>
      <w:pStyle w:val="Header"/>
      <w:jc w:val="center"/>
      <w:rPr>
        <w:rFonts w:ascii="Arial" w:hAnsi="Arial" w:cs="Arial"/>
        <w:b/>
        <w:sz w:val="22"/>
        <w:szCs w:val="22"/>
      </w:rPr>
    </w:pPr>
    <w:r w:rsidRPr="00F75A48">
      <w:rPr>
        <w:rFonts w:ascii="Arial" w:hAnsi="Arial" w:cs="Arial"/>
        <w:b/>
        <w:sz w:val="22"/>
        <w:szCs w:val="22"/>
      </w:rPr>
      <w:t>JOB DESCRIPTION</w:t>
    </w:r>
  </w:p>
  <w:p w:rsidR="00F75A48" w:rsidRDefault="00F7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696"/>
    <w:multiLevelType w:val="hybridMultilevel"/>
    <w:tmpl w:val="F0B4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143C0"/>
    <w:multiLevelType w:val="hybridMultilevel"/>
    <w:tmpl w:val="90D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41B"/>
    <w:multiLevelType w:val="hybridMultilevel"/>
    <w:tmpl w:val="3DA2D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C1D61"/>
    <w:multiLevelType w:val="hybridMultilevel"/>
    <w:tmpl w:val="6D7C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DFC"/>
    <w:multiLevelType w:val="hybridMultilevel"/>
    <w:tmpl w:val="5AEA306A"/>
    <w:lvl w:ilvl="0" w:tplc="30A8112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5BC303C9"/>
    <w:multiLevelType w:val="hybridMultilevel"/>
    <w:tmpl w:val="1B7A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A3B"/>
    <w:multiLevelType w:val="hybridMultilevel"/>
    <w:tmpl w:val="1E0CF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415EB"/>
    <w:multiLevelType w:val="hybridMultilevel"/>
    <w:tmpl w:val="007ABB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964339D"/>
    <w:multiLevelType w:val="multilevel"/>
    <w:tmpl w:val="9F58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A"/>
    <w:rsid w:val="00030829"/>
    <w:rsid w:val="00090B4A"/>
    <w:rsid w:val="002E46AD"/>
    <w:rsid w:val="00344915"/>
    <w:rsid w:val="00356FE3"/>
    <w:rsid w:val="00393571"/>
    <w:rsid w:val="00396891"/>
    <w:rsid w:val="003F155B"/>
    <w:rsid w:val="005348D2"/>
    <w:rsid w:val="00541F83"/>
    <w:rsid w:val="005709F3"/>
    <w:rsid w:val="005A46FF"/>
    <w:rsid w:val="00603473"/>
    <w:rsid w:val="00665C4B"/>
    <w:rsid w:val="006E373C"/>
    <w:rsid w:val="00855BF2"/>
    <w:rsid w:val="008D4349"/>
    <w:rsid w:val="00943CF0"/>
    <w:rsid w:val="009B150B"/>
    <w:rsid w:val="009D205E"/>
    <w:rsid w:val="009D466E"/>
    <w:rsid w:val="00A11B1E"/>
    <w:rsid w:val="00A32138"/>
    <w:rsid w:val="00A63DF4"/>
    <w:rsid w:val="00B0527F"/>
    <w:rsid w:val="00BD096F"/>
    <w:rsid w:val="00BE5B73"/>
    <w:rsid w:val="00DA602C"/>
    <w:rsid w:val="00E84EA3"/>
    <w:rsid w:val="00EC249B"/>
    <w:rsid w:val="00F42ECF"/>
    <w:rsid w:val="00F75A4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A968-D15C-4DA1-80D8-F071D9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0B4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B4A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0B4A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B4A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090B4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90B4A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F83"/>
    <w:pPr>
      <w:spacing w:line="276" w:lineRule="auto"/>
      <w:ind w:left="720"/>
      <w:contextualSpacing/>
    </w:pPr>
    <w:rPr>
      <w:rFonts w:ascii="Comic Sans MS" w:eastAsiaTheme="minorHAnsi" w:hAnsi="Comic Sans M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Herbert, Catina</cp:lastModifiedBy>
  <cp:revision>2</cp:revision>
  <cp:lastPrinted>2017-01-30T20:44:00Z</cp:lastPrinted>
  <dcterms:created xsi:type="dcterms:W3CDTF">2018-09-04T20:03:00Z</dcterms:created>
  <dcterms:modified xsi:type="dcterms:W3CDTF">2018-09-04T20:03:00Z</dcterms:modified>
</cp:coreProperties>
</file>