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FCB36" w14:textId="77777777" w:rsidR="006F57A5" w:rsidRPr="00C26037" w:rsidRDefault="00C26037" w:rsidP="00C26037">
      <w:pPr>
        <w:spacing w:after="0" w:line="240" w:lineRule="auto"/>
        <w:jc w:val="center"/>
        <w:rPr>
          <w:b/>
          <w:sz w:val="28"/>
          <w:szCs w:val="28"/>
        </w:rPr>
      </w:pPr>
      <w:r w:rsidRPr="00C26037">
        <w:rPr>
          <w:b/>
          <w:sz w:val="28"/>
          <w:szCs w:val="28"/>
        </w:rPr>
        <w:t>Board Report</w:t>
      </w:r>
    </w:p>
    <w:p w14:paraId="1F539D6D" w14:textId="77777777" w:rsidR="00C26037" w:rsidRPr="00C26037" w:rsidRDefault="00C26037" w:rsidP="00C26037">
      <w:pPr>
        <w:spacing w:after="0" w:line="240" w:lineRule="auto"/>
        <w:jc w:val="center"/>
        <w:rPr>
          <w:b/>
          <w:sz w:val="28"/>
          <w:szCs w:val="28"/>
        </w:rPr>
      </w:pPr>
    </w:p>
    <w:p w14:paraId="65CB2B06" w14:textId="14901CF4" w:rsidR="00C26037" w:rsidRPr="00C26037" w:rsidRDefault="0087159D" w:rsidP="00C260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C26037" w:rsidRPr="00C26037">
        <w:rPr>
          <w:b/>
          <w:sz w:val="28"/>
          <w:szCs w:val="28"/>
        </w:rPr>
        <w:t xml:space="preserve"> 2018</w:t>
      </w:r>
    </w:p>
    <w:p w14:paraId="3E3E6982" w14:textId="77777777" w:rsidR="00C26037" w:rsidRDefault="00C26037" w:rsidP="00C26037">
      <w:pPr>
        <w:spacing w:after="0" w:line="240" w:lineRule="auto"/>
        <w:jc w:val="center"/>
        <w:rPr>
          <w:sz w:val="28"/>
          <w:szCs w:val="28"/>
        </w:rPr>
      </w:pPr>
    </w:p>
    <w:p w14:paraId="7B628261" w14:textId="77777777" w:rsidR="00C26037" w:rsidRDefault="00C26037" w:rsidP="00C26037">
      <w:pPr>
        <w:spacing w:after="0" w:line="240" w:lineRule="auto"/>
        <w:jc w:val="center"/>
        <w:rPr>
          <w:sz w:val="28"/>
          <w:szCs w:val="28"/>
        </w:rPr>
      </w:pPr>
    </w:p>
    <w:p w14:paraId="0D30C17F" w14:textId="77777777" w:rsidR="00C26037" w:rsidRDefault="00C26037" w:rsidP="00C26037">
      <w:pPr>
        <w:spacing w:after="0" w:line="240" w:lineRule="auto"/>
        <w:rPr>
          <w:b/>
          <w:sz w:val="24"/>
          <w:szCs w:val="24"/>
          <w:u w:val="single"/>
        </w:rPr>
      </w:pPr>
      <w:r w:rsidRPr="00C26037">
        <w:rPr>
          <w:b/>
          <w:sz w:val="24"/>
          <w:szCs w:val="24"/>
          <w:u w:val="single"/>
        </w:rPr>
        <w:t>Facilities</w:t>
      </w:r>
      <w:bookmarkStart w:id="0" w:name="_GoBack"/>
      <w:bookmarkEnd w:id="0"/>
    </w:p>
    <w:p w14:paraId="227BDB2A" w14:textId="77777777" w:rsidR="00C26037" w:rsidRDefault="00C26037" w:rsidP="00C26037">
      <w:pPr>
        <w:spacing w:after="0" w:line="240" w:lineRule="auto"/>
        <w:rPr>
          <w:b/>
          <w:sz w:val="24"/>
          <w:szCs w:val="24"/>
          <w:u w:val="single"/>
        </w:rPr>
      </w:pPr>
    </w:p>
    <w:p w14:paraId="04938C50" w14:textId="65820CD1" w:rsidR="00C26037" w:rsidRDefault="00C26037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Guaranteed Energy Savings Contract –</w:t>
      </w:r>
      <w:r w:rsidR="007122C2">
        <w:rPr>
          <w:sz w:val="24"/>
          <w:szCs w:val="24"/>
        </w:rPr>
        <w:t xml:space="preserve"> Met with Ehmet Hayes, Mr. Brewer, Tom Dilts, and Scott Meyers to discuss the initial proposals.  Ehmet recommended to continue to move forward.</w:t>
      </w:r>
    </w:p>
    <w:p w14:paraId="2B7A996D" w14:textId="77777777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195CC590" w14:textId="2A338D19" w:rsidR="00C26037" w:rsidRDefault="007122C2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Continued work on Access Controls and Keys at Lincoln Elementary.  Structured Technology is due back on site this Thursday or Friday to complete their work.  </w:t>
      </w:r>
    </w:p>
    <w:p w14:paraId="1713EC6C" w14:textId="77777777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7261AD2B" w14:textId="19F4DC64" w:rsidR="00C26037" w:rsidRDefault="007122C2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 with Principals and district staff to review Navigate Prepared.</w:t>
      </w:r>
    </w:p>
    <w:p w14:paraId="283D44D5" w14:textId="77777777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51865CBF" w14:textId="46C2E3F3" w:rsidR="00C26037" w:rsidRDefault="007122C2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Acquisition – The closing for 767 3</w:t>
      </w:r>
      <w:r w:rsidRPr="007122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Ave occurred on Tuesday Aug. 21</w:t>
      </w:r>
      <w:r w:rsidRPr="007122C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We now own the property.  We are getting bids on the demolition of the property.  </w:t>
      </w:r>
    </w:p>
    <w:p w14:paraId="2AA0DC29" w14:textId="77777777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782AE363" w14:textId="77777777" w:rsidR="00C26037" w:rsidRDefault="00C26037" w:rsidP="00C2603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Transportation</w:t>
      </w:r>
    </w:p>
    <w:p w14:paraId="1149FDF2" w14:textId="5C2EC9FF" w:rsidR="007122C2" w:rsidRDefault="007122C2" w:rsidP="00C26037">
      <w:pPr>
        <w:spacing w:after="0" w:line="240" w:lineRule="auto"/>
        <w:rPr>
          <w:b/>
          <w:sz w:val="24"/>
          <w:szCs w:val="24"/>
          <w:u w:val="single"/>
        </w:rPr>
      </w:pPr>
    </w:p>
    <w:p w14:paraId="0A08169A" w14:textId="58C79713" w:rsidR="007122C2" w:rsidRPr="007122C2" w:rsidRDefault="007122C2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Campbell County Schools accepted our bid of $2000 for the 2004 international bus and we will take ownership of the bus after approval at their board meeting this month.  </w:t>
      </w:r>
    </w:p>
    <w:p w14:paraId="4903F940" w14:textId="4CD69F74" w:rsidR="00C26037" w:rsidRDefault="00C26037" w:rsidP="00C26037">
      <w:pPr>
        <w:spacing w:after="0" w:line="240" w:lineRule="auto"/>
        <w:rPr>
          <w:sz w:val="24"/>
          <w:szCs w:val="24"/>
        </w:rPr>
      </w:pPr>
    </w:p>
    <w:p w14:paraId="387DE0C5" w14:textId="77777777" w:rsidR="0093604C" w:rsidRDefault="0093604C" w:rsidP="00C26037">
      <w:pPr>
        <w:spacing w:after="0" w:line="240" w:lineRule="auto"/>
        <w:rPr>
          <w:sz w:val="24"/>
          <w:szCs w:val="24"/>
        </w:rPr>
      </w:pPr>
    </w:p>
    <w:p w14:paraId="5024BB35" w14:textId="77777777" w:rsidR="0093604C" w:rsidRDefault="0093604C" w:rsidP="00C2603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Services</w:t>
      </w:r>
    </w:p>
    <w:p w14:paraId="2C2ED1B2" w14:textId="77777777" w:rsidR="0093604C" w:rsidRDefault="0093604C" w:rsidP="00C26037">
      <w:pPr>
        <w:spacing w:after="0" w:line="240" w:lineRule="auto"/>
        <w:rPr>
          <w:b/>
          <w:sz w:val="24"/>
          <w:szCs w:val="24"/>
          <w:u w:val="single"/>
        </w:rPr>
      </w:pPr>
    </w:p>
    <w:p w14:paraId="1B2F73A8" w14:textId="0F25A5AC" w:rsidR="0093604C" w:rsidRDefault="007122C2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Samaritan’s Feet will be providing a pair of shoes to all of Lincoln Elementary Students on Friday August 24</w:t>
      </w:r>
      <w:r w:rsidRPr="007122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0674AD48" w14:textId="77777777" w:rsidR="0093604C" w:rsidRDefault="0093604C" w:rsidP="00C26037">
      <w:pPr>
        <w:spacing w:after="0" w:line="240" w:lineRule="auto"/>
        <w:rPr>
          <w:sz w:val="24"/>
          <w:szCs w:val="24"/>
        </w:rPr>
      </w:pPr>
    </w:p>
    <w:p w14:paraId="3F6C30C1" w14:textId="157F3041" w:rsidR="0093604C" w:rsidRPr="0093604C" w:rsidRDefault="0087159D" w:rsidP="00C260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Georgia Harris has been hired as the YSC Coordinator for DHS.</w:t>
      </w:r>
    </w:p>
    <w:sectPr w:rsidR="0093604C" w:rsidRPr="0093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37"/>
    <w:rsid w:val="00306536"/>
    <w:rsid w:val="006F57A5"/>
    <w:rsid w:val="007122C2"/>
    <w:rsid w:val="0087159D"/>
    <w:rsid w:val="0093604C"/>
    <w:rsid w:val="00C26037"/>
    <w:rsid w:val="00F3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D4C9"/>
  <w15:chartTrackingRefBased/>
  <w15:docId w15:val="{2EFCE6D5-3240-4C75-A909-9F393DB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Kinmon, Ron - Dayton Director of Pupil Personnel</dc:creator>
  <cp:keywords/>
  <dc:description/>
  <cp:lastModifiedBy>Kinmon, Ron - Dayton Director of Pupil Personnel</cp:lastModifiedBy>
  <cp:revision>4</cp:revision>
  <dcterms:created xsi:type="dcterms:W3CDTF">2018-08-22T20:06:00Z</dcterms:created>
  <dcterms:modified xsi:type="dcterms:W3CDTF">2018-08-22T20:20:00Z</dcterms:modified>
</cp:coreProperties>
</file>