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F89" w:rsidRPr="003A7432" w:rsidRDefault="00843F89" w:rsidP="00317B5D">
      <w:pPr>
        <w:jc w:val="center"/>
        <w:rPr>
          <w:b/>
          <w:sz w:val="22"/>
          <w:szCs w:val="22"/>
        </w:rPr>
      </w:pPr>
      <w:r w:rsidRPr="003A7432">
        <w:rPr>
          <w:b/>
          <w:sz w:val="22"/>
          <w:szCs w:val="22"/>
        </w:rPr>
        <w:t xml:space="preserve">Breathitt County </w:t>
      </w:r>
    </w:p>
    <w:p w:rsidR="006156E1" w:rsidRPr="003A7432" w:rsidRDefault="0050263A" w:rsidP="00317B5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July</w:t>
      </w:r>
      <w:r w:rsidR="00843F89" w:rsidRPr="003A7432">
        <w:rPr>
          <w:b/>
          <w:sz w:val="22"/>
          <w:szCs w:val="22"/>
        </w:rPr>
        <w:t xml:space="preserve"> Plus/Delta</w:t>
      </w:r>
    </w:p>
    <w:p w:rsidR="00843F89" w:rsidRPr="003A7432" w:rsidRDefault="00843F89" w:rsidP="00317B5D">
      <w:pPr>
        <w:jc w:val="center"/>
        <w:rPr>
          <w:b/>
          <w:sz w:val="22"/>
          <w:szCs w:val="22"/>
        </w:rPr>
      </w:pPr>
      <w:r w:rsidRPr="003A7432">
        <w:rPr>
          <w:b/>
          <w:sz w:val="22"/>
          <w:szCs w:val="22"/>
        </w:rPr>
        <w:t>2018</w:t>
      </w:r>
    </w:p>
    <w:p w:rsidR="006156E1" w:rsidRPr="003A7432" w:rsidRDefault="006156E1">
      <w:pPr>
        <w:rPr>
          <w:b/>
          <w:sz w:val="22"/>
          <w:szCs w:val="22"/>
        </w:rPr>
      </w:pPr>
    </w:p>
    <w:p w:rsidR="00F82D70" w:rsidRPr="003A7432" w:rsidRDefault="001B137A">
      <w:pPr>
        <w:rPr>
          <w:b/>
          <w:sz w:val="22"/>
          <w:szCs w:val="22"/>
        </w:rPr>
      </w:pPr>
      <w:r w:rsidRPr="003A7432">
        <w:rPr>
          <w:b/>
          <w:sz w:val="22"/>
          <w:szCs w:val="22"/>
        </w:rPr>
        <w:t>Plus</w:t>
      </w:r>
    </w:p>
    <w:p w:rsidR="001B137A" w:rsidRPr="003A7432" w:rsidRDefault="001B137A">
      <w:pPr>
        <w:rPr>
          <w:sz w:val="22"/>
          <w:szCs w:val="22"/>
        </w:rPr>
      </w:pPr>
    </w:p>
    <w:p w:rsidR="00376B87" w:rsidRDefault="00F1395A" w:rsidP="00CB7384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Board has 6 approved BG1(s) for ongoing facilities projects; Area Technology Center, Security Vestibules at BHS, MRC and HTS, SMS Roof Line, Chiller at HTS, New Bleachers for the High School </w:t>
      </w:r>
      <w:r w:rsidR="0039352F">
        <w:rPr>
          <w:sz w:val="22"/>
          <w:szCs w:val="22"/>
        </w:rPr>
        <w:t xml:space="preserve">PE </w:t>
      </w:r>
      <w:r>
        <w:rPr>
          <w:sz w:val="22"/>
          <w:szCs w:val="22"/>
        </w:rPr>
        <w:t xml:space="preserve">Gymnasium, and HVAC at Board of Education.   </w:t>
      </w:r>
    </w:p>
    <w:p w:rsidR="00357501" w:rsidRPr="006546DD" w:rsidRDefault="00F1395A" w:rsidP="006546DD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Update training</w:t>
      </w:r>
      <w:r w:rsidR="006546DD">
        <w:rPr>
          <w:sz w:val="22"/>
          <w:szCs w:val="22"/>
        </w:rPr>
        <w:t xml:space="preserve"> for our </w:t>
      </w:r>
      <w:r>
        <w:rPr>
          <w:sz w:val="22"/>
          <w:szCs w:val="22"/>
        </w:rPr>
        <w:t xml:space="preserve">SRO; </w:t>
      </w:r>
      <w:r w:rsidRPr="003A7432">
        <w:rPr>
          <w:sz w:val="22"/>
          <w:szCs w:val="22"/>
        </w:rPr>
        <w:t>Jackson</w:t>
      </w:r>
      <w:r>
        <w:rPr>
          <w:sz w:val="22"/>
          <w:szCs w:val="22"/>
        </w:rPr>
        <w:t xml:space="preserve"> Police Department </w:t>
      </w:r>
      <w:r w:rsidR="00357501" w:rsidRPr="003A7432">
        <w:rPr>
          <w:sz w:val="22"/>
          <w:szCs w:val="22"/>
        </w:rPr>
        <w:t>provide</w:t>
      </w:r>
      <w:r>
        <w:rPr>
          <w:sz w:val="22"/>
          <w:szCs w:val="22"/>
        </w:rPr>
        <w:t>s</w:t>
      </w:r>
      <w:r w:rsidR="00357501" w:rsidRPr="003A7432">
        <w:rPr>
          <w:sz w:val="22"/>
          <w:szCs w:val="22"/>
        </w:rPr>
        <w:t xml:space="preserve"> the School Resource Officer for the Breathitt County Schools.</w:t>
      </w:r>
    </w:p>
    <w:p w:rsidR="00357501" w:rsidRPr="003A7432" w:rsidRDefault="00F1395A" w:rsidP="00CB7384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Operation Bobcat, </w:t>
      </w:r>
      <w:r w:rsidR="00357501" w:rsidRPr="003A7432">
        <w:rPr>
          <w:sz w:val="22"/>
          <w:szCs w:val="22"/>
        </w:rPr>
        <w:t>Breathit</w:t>
      </w:r>
      <w:r>
        <w:rPr>
          <w:sz w:val="22"/>
          <w:szCs w:val="22"/>
        </w:rPr>
        <w:t>t County Schools hosted</w:t>
      </w:r>
      <w:r w:rsidR="00357501" w:rsidRPr="003A7432">
        <w:rPr>
          <w:sz w:val="22"/>
          <w:szCs w:val="22"/>
        </w:rPr>
        <w:t xml:space="preserve"> in conjunction with the Military and Governors Officer a regional Innovative Re</w:t>
      </w:r>
      <w:r>
        <w:rPr>
          <w:sz w:val="22"/>
          <w:szCs w:val="22"/>
        </w:rPr>
        <w:t xml:space="preserve">adiness Training. Training </w:t>
      </w:r>
      <w:r w:rsidR="00357501" w:rsidRPr="003A7432">
        <w:rPr>
          <w:sz w:val="22"/>
          <w:szCs w:val="22"/>
        </w:rPr>
        <w:t>provide</w:t>
      </w:r>
      <w:r>
        <w:rPr>
          <w:sz w:val="22"/>
          <w:szCs w:val="22"/>
        </w:rPr>
        <w:t>d</w:t>
      </w:r>
      <w:r w:rsidR="00357501" w:rsidRPr="003A7432">
        <w:rPr>
          <w:sz w:val="22"/>
          <w:szCs w:val="22"/>
        </w:rPr>
        <w:t xml:space="preserve"> fre</w:t>
      </w:r>
      <w:r w:rsidR="00C86B4F">
        <w:rPr>
          <w:sz w:val="22"/>
          <w:szCs w:val="22"/>
        </w:rPr>
        <w:t xml:space="preserve">e opportunities for the region: </w:t>
      </w:r>
      <w:r w:rsidR="00357501" w:rsidRPr="003A7432">
        <w:rPr>
          <w:sz w:val="22"/>
          <w:szCs w:val="22"/>
        </w:rPr>
        <w:t xml:space="preserve">dental, health, vision and other services. </w:t>
      </w:r>
    </w:p>
    <w:p w:rsidR="00357501" w:rsidRPr="003A7432" w:rsidRDefault="00357501" w:rsidP="001B137A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3A7432">
        <w:rPr>
          <w:sz w:val="22"/>
          <w:szCs w:val="22"/>
        </w:rPr>
        <w:t>Cont</w:t>
      </w:r>
      <w:r w:rsidR="00C86B4F">
        <w:rPr>
          <w:sz w:val="22"/>
          <w:szCs w:val="22"/>
        </w:rPr>
        <w:t>i</w:t>
      </w:r>
      <w:r w:rsidR="006546DD">
        <w:rPr>
          <w:sz w:val="22"/>
          <w:szCs w:val="22"/>
        </w:rPr>
        <w:t>n</w:t>
      </w:r>
      <w:r w:rsidR="0039352F">
        <w:rPr>
          <w:sz w:val="22"/>
          <w:szCs w:val="22"/>
        </w:rPr>
        <w:t>gency continues to show growth (currently at 12%).</w:t>
      </w:r>
    </w:p>
    <w:p w:rsidR="006546DD" w:rsidRDefault="006546DD" w:rsidP="001B137A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Received Striving Readers, Novice Reduction, and New Youth Skills Grants. </w:t>
      </w:r>
    </w:p>
    <w:p w:rsidR="006546DD" w:rsidRDefault="006546DD" w:rsidP="001B137A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Received USAC Funding for new network and Wi-Fi equipment.</w:t>
      </w:r>
    </w:p>
    <w:p w:rsidR="00711430" w:rsidRDefault="00D84F92" w:rsidP="001B137A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District is recruiting and hiring high</w:t>
      </w:r>
      <w:r w:rsidR="0039352F">
        <w:rPr>
          <w:sz w:val="22"/>
          <w:szCs w:val="22"/>
        </w:rPr>
        <w:t>ly</w:t>
      </w:r>
      <w:r>
        <w:rPr>
          <w:sz w:val="22"/>
          <w:szCs w:val="22"/>
        </w:rPr>
        <w:t xml:space="preserve"> qualified staff.</w:t>
      </w:r>
    </w:p>
    <w:p w:rsidR="00711430" w:rsidRDefault="00711430" w:rsidP="00277C47">
      <w:pPr>
        <w:rPr>
          <w:rFonts w:cs="Times New Roman"/>
          <w:b/>
          <w:sz w:val="22"/>
          <w:szCs w:val="22"/>
        </w:rPr>
      </w:pPr>
    </w:p>
    <w:p w:rsidR="00711430" w:rsidRDefault="00711430" w:rsidP="00277C47">
      <w:pPr>
        <w:rPr>
          <w:rFonts w:cs="Times New Roman"/>
          <w:b/>
          <w:sz w:val="22"/>
          <w:szCs w:val="22"/>
        </w:rPr>
      </w:pPr>
    </w:p>
    <w:p w:rsidR="00277C47" w:rsidRPr="003A7432" w:rsidRDefault="00277C47" w:rsidP="00277C47">
      <w:pPr>
        <w:rPr>
          <w:rFonts w:cs="Times New Roman"/>
          <w:b/>
          <w:sz w:val="22"/>
          <w:szCs w:val="22"/>
        </w:rPr>
      </w:pPr>
      <w:r w:rsidRPr="003A7432">
        <w:rPr>
          <w:rFonts w:cs="Times New Roman"/>
          <w:b/>
          <w:sz w:val="22"/>
          <w:szCs w:val="22"/>
        </w:rPr>
        <w:t>Delta</w:t>
      </w:r>
    </w:p>
    <w:p w:rsidR="00277C47" w:rsidRPr="003A7432" w:rsidRDefault="00277C47" w:rsidP="00277C47">
      <w:pPr>
        <w:rPr>
          <w:rFonts w:cs="Times New Roman"/>
          <w:sz w:val="22"/>
          <w:szCs w:val="22"/>
        </w:rPr>
      </w:pPr>
    </w:p>
    <w:p w:rsidR="00243F2C" w:rsidRPr="003A7432" w:rsidRDefault="00243F2C" w:rsidP="00243F2C">
      <w:pPr>
        <w:pStyle w:val="ListParagraph"/>
        <w:numPr>
          <w:ilvl w:val="0"/>
          <w:numId w:val="4"/>
        </w:numPr>
        <w:rPr>
          <w:rFonts w:cs="Times New Roman"/>
          <w:sz w:val="22"/>
          <w:szCs w:val="22"/>
        </w:rPr>
      </w:pPr>
      <w:r w:rsidRPr="003A7432">
        <w:rPr>
          <w:rFonts w:cs="Times New Roman"/>
          <w:sz w:val="22"/>
          <w:szCs w:val="22"/>
        </w:rPr>
        <w:t>2017-2018 s</w:t>
      </w:r>
      <w:r w:rsidR="006546DD">
        <w:rPr>
          <w:rFonts w:cs="Times New Roman"/>
          <w:sz w:val="22"/>
          <w:szCs w:val="22"/>
        </w:rPr>
        <w:t>chool year decline in ADA</w:t>
      </w:r>
      <w:r w:rsidR="0039352F">
        <w:rPr>
          <w:rFonts w:cs="Times New Roman"/>
          <w:sz w:val="22"/>
          <w:szCs w:val="22"/>
        </w:rPr>
        <w:t xml:space="preserve"> of 82 students</w:t>
      </w:r>
      <w:r w:rsidR="00F1395A">
        <w:rPr>
          <w:rFonts w:cs="Times New Roman"/>
          <w:sz w:val="22"/>
          <w:szCs w:val="22"/>
        </w:rPr>
        <w:t xml:space="preserve"> (</w:t>
      </w:r>
      <w:r w:rsidR="0039352F">
        <w:rPr>
          <w:rFonts w:cs="Times New Roman"/>
          <w:sz w:val="22"/>
          <w:szCs w:val="22"/>
        </w:rPr>
        <w:t xml:space="preserve">overall ADA is now: </w:t>
      </w:r>
      <w:r w:rsidR="006546DD">
        <w:rPr>
          <w:rFonts w:cs="Times New Roman"/>
          <w:sz w:val="22"/>
          <w:szCs w:val="22"/>
        </w:rPr>
        <w:t>1627.98)</w:t>
      </w:r>
      <w:r w:rsidR="001230F2" w:rsidRPr="003A7432">
        <w:rPr>
          <w:rFonts w:cs="Times New Roman"/>
          <w:sz w:val="22"/>
          <w:szCs w:val="22"/>
        </w:rPr>
        <w:t xml:space="preserve">. </w:t>
      </w:r>
      <w:r w:rsidRPr="003A7432">
        <w:rPr>
          <w:rFonts w:cs="Times New Roman"/>
          <w:sz w:val="22"/>
          <w:szCs w:val="22"/>
        </w:rPr>
        <w:t>8-year</w:t>
      </w:r>
      <w:r w:rsidR="006546DD">
        <w:rPr>
          <w:rFonts w:cs="Times New Roman"/>
          <w:sz w:val="22"/>
          <w:szCs w:val="22"/>
        </w:rPr>
        <w:t xml:space="preserve"> trend data shows a loss in 265 students (ADA</w:t>
      </w:r>
      <w:r w:rsidRPr="003A7432">
        <w:rPr>
          <w:rFonts w:cs="Times New Roman"/>
          <w:sz w:val="22"/>
          <w:szCs w:val="22"/>
        </w:rPr>
        <w:t xml:space="preserve">). </w:t>
      </w:r>
      <w:r w:rsidR="006546DD">
        <w:rPr>
          <w:rFonts w:cs="Times New Roman"/>
          <w:sz w:val="22"/>
          <w:szCs w:val="22"/>
        </w:rPr>
        <w:t xml:space="preserve"> Please reference BCS_SAAR_8 Year Trend spreadsheet. </w:t>
      </w:r>
    </w:p>
    <w:p w:rsidR="006546DD" w:rsidRPr="003A7432" w:rsidRDefault="006546DD" w:rsidP="0006085E">
      <w:pPr>
        <w:pStyle w:val="ListParagraph"/>
        <w:numPr>
          <w:ilvl w:val="0"/>
          <w:numId w:val="4"/>
        </w:numPr>
        <w:rPr>
          <w:rFonts w:cs="Times New Roman"/>
          <w:sz w:val="22"/>
          <w:szCs w:val="22"/>
        </w:rPr>
      </w:pPr>
      <w:bookmarkStart w:id="0" w:name="_GoBack"/>
      <w:bookmarkEnd w:id="0"/>
      <w:r>
        <w:rPr>
          <w:rFonts w:cs="Times New Roman"/>
          <w:sz w:val="22"/>
          <w:szCs w:val="22"/>
        </w:rPr>
        <w:t xml:space="preserve">Department of Juvenile Justice </w:t>
      </w:r>
      <w:r w:rsidR="00711430">
        <w:rPr>
          <w:rFonts w:cs="Times New Roman"/>
          <w:sz w:val="22"/>
          <w:szCs w:val="22"/>
        </w:rPr>
        <w:t>–</w:t>
      </w:r>
      <w:r>
        <w:rPr>
          <w:rFonts w:cs="Times New Roman"/>
          <w:sz w:val="22"/>
          <w:szCs w:val="22"/>
        </w:rPr>
        <w:t xml:space="preserve"> uncertainties</w:t>
      </w:r>
      <w:r w:rsidR="00711430">
        <w:rPr>
          <w:rFonts w:cs="Times New Roman"/>
          <w:sz w:val="22"/>
          <w:szCs w:val="22"/>
        </w:rPr>
        <w:t xml:space="preserve"> (A5/6 Schools)</w:t>
      </w:r>
      <w:r>
        <w:rPr>
          <w:rFonts w:cs="Times New Roman"/>
          <w:sz w:val="22"/>
          <w:szCs w:val="22"/>
        </w:rPr>
        <w:t xml:space="preserve">. </w:t>
      </w:r>
    </w:p>
    <w:p w:rsidR="001B137A" w:rsidRPr="003A7432" w:rsidRDefault="001B137A" w:rsidP="001B137A">
      <w:pPr>
        <w:pStyle w:val="ListParagraph"/>
        <w:rPr>
          <w:sz w:val="22"/>
          <w:szCs w:val="22"/>
        </w:rPr>
      </w:pPr>
    </w:p>
    <w:p w:rsidR="001B137A" w:rsidRDefault="001B137A" w:rsidP="001B137A"/>
    <w:p w:rsidR="001B137A" w:rsidRDefault="001B137A" w:rsidP="001B137A"/>
    <w:sectPr w:rsidR="001B137A" w:rsidSect="004737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B7850"/>
    <w:multiLevelType w:val="hybridMultilevel"/>
    <w:tmpl w:val="AA6A0F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7A3C74"/>
    <w:multiLevelType w:val="hybridMultilevel"/>
    <w:tmpl w:val="AA6A0F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202EF8"/>
    <w:multiLevelType w:val="hybridMultilevel"/>
    <w:tmpl w:val="42C290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37A"/>
    <w:rsid w:val="00023F22"/>
    <w:rsid w:val="0006085E"/>
    <w:rsid w:val="00091BB6"/>
    <w:rsid w:val="001230F2"/>
    <w:rsid w:val="001960C8"/>
    <w:rsid w:val="001B137A"/>
    <w:rsid w:val="001E3DD1"/>
    <w:rsid w:val="00243F2C"/>
    <w:rsid w:val="00277C47"/>
    <w:rsid w:val="00317B5D"/>
    <w:rsid w:val="003447ED"/>
    <w:rsid w:val="00357501"/>
    <w:rsid w:val="003708A3"/>
    <w:rsid w:val="00376B87"/>
    <w:rsid w:val="0039352F"/>
    <w:rsid w:val="003A7432"/>
    <w:rsid w:val="003B6BDA"/>
    <w:rsid w:val="003E55F4"/>
    <w:rsid w:val="00473798"/>
    <w:rsid w:val="005008CA"/>
    <w:rsid w:val="0050263A"/>
    <w:rsid w:val="00512CDE"/>
    <w:rsid w:val="006156E1"/>
    <w:rsid w:val="0063686E"/>
    <w:rsid w:val="006546DD"/>
    <w:rsid w:val="006A4B32"/>
    <w:rsid w:val="006C307B"/>
    <w:rsid w:val="00711430"/>
    <w:rsid w:val="007A2D50"/>
    <w:rsid w:val="00843F89"/>
    <w:rsid w:val="00850C2E"/>
    <w:rsid w:val="00855395"/>
    <w:rsid w:val="00887F14"/>
    <w:rsid w:val="009E2624"/>
    <w:rsid w:val="00A4461A"/>
    <w:rsid w:val="00AB4643"/>
    <w:rsid w:val="00B032F3"/>
    <w:rsid w:val="00B07907"/>
    <w:rsid w:val="00B21FB1"/>
    <w:rsid w:val="00B511EB"/>
    <w:rsid w:val="00B85515"/>
    <w:rsid w:val="00BB5113"/>
    <w:rsid w:val="00BC1ED0"/>
    <w:rsid w:val="00C86B4F"/>
    <w:rsid w:val="00CB7384"/>
    <w:rsid w:val="00D415F4"/>
    <w:rsid w:val="00D84F92"/>
    <w:rsid w:val="00DE654B"/>
    <w:rsid w:val="00ED0167"/>
    <w:rsid w:val="00F1395A"/>
    <w:rsid w:val="00F8197C"/>
    <w:rsid w:val="00F82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C7F39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137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B137A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68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8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99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6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Watts, Phillip - DTC</dc:creator>
  <cp:keywords/>
  <dc:description/>
  <cp:lastModifiedBy>Watts, Phillip - Superintendent</cp:lastModifiedBy>
  <cp:revision>2</cp:revision>
  <cp:lastPrinted>2018-04-25T17:43:00Z</cp:lastPrinted>
  <dcterms:created xsi:type="dcterms:W3CDTF">2018-07-24T13:43:00Z</dcterms:created>
  <dcterms:modified xsi:type="dcterms:W3CDTF">2018-07-24T13:43:00Z</dcterms:modified>
</cp:coreProperties>
</file>