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733DEE">
        <w:rPr>
          <w:b/>
          <w:sz w:val="32"/>
          <w:szCs w:val="32"/>
        </w:rPr>
        <w:t>MARCH</w:t>
      </w:r>
      <w:r w:rsidR="00560A53">
        <w:rPr>
          <w:b/>
          <w:sz w:val="32"/>
          <w:szCs w:val="32"/>
        </w:rPr>
        <w:t xml:space="preserve"> - </w:t>
      </w:r>
      <w:r w:rsidRPr="00C21225">
        <w:rPr>
          <w:b/>
          <w:sz w:val="32"/>
          <w:szCs w:val="32"/>
        </w:rPr>
        <w:t xml:space="preserve"> 201</w:t>
      </w:r>
      <w:r w:rsidR="009211C8">
        <w:rPr>
          <w:b/>
          <w:sz w:val="32"/>
          <w:szCs w:val="32"/>
        </w:rPr>
        <w:t>8</w:t>
      </w:r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733DEE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MARCH 12</w:t>
      </w:r>
      <w:r w:rsidR="009211C8">
        <w:rPr>
          <w:b/>
          <w:sz w:val="32"/>
          <w:szCs w:val="32"/>
        </w:rPr>
        <w:t>, 2018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604CE3" w:rsidP="00801BC5">
      <w:pPr>
        <w:jc w:val="left"/>
      </w:pPr>
      <w:r>
        <w:t xml:space="preserve">Mrs. Clark called the </w:t>
      </w:r>
      <w:r w:rsidR="00801BC5" w:rsidRPr="00590BB8">
        <w:t xml:space="preserve">meeting of the Lakewood School Council to order. </w:t>
      </w:r>
      <w:r w:rsidR="008A5533" w:rsidRPr="00590BB8">
        <w:t xml:space="preserve"> Council members present were</w:t>
      </w:r>
      <w:r w:rsidR="00711820">
        <w:t xml:space="preserve"> </w:t>
      </w:r>
      <w:r w:rsidR="00C142D2">
        <w:t>Lori Howlett</w:t>
      </w:r>
      <w:r w:rsidR="005A11BF">
        <w:t xml:space="preserve">, </w:t>
      </w:r>
      <w:r w:rsidR="00BA2640">
        <w:t>Michelle Masterson, Kathie Hamilton</w:t>
      </w:r>
      <w:r w:rsidR="005A00E6">
        <w:t>,  Marlinda Lush</w:t>
      </w:r>
      <w:r w:rsidR="00733DEE">
        <w:t>, Chris Spears</w:t>
      </w:r>
      <w:r w:rsidR="00801BC5" w:rsidRPr="00590BB8">
        <w:t xml:space="preserve"> and Shelee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A6A95">
        <w:rPr>
          <w:b/>
        </w:rPr>
        <w:t>8</w:t>
      </w:r>
      <w:r w:rsidRPr="00590BB8">
        <w:rPr>
          <w:b/>
        </w:rPr>
        <w:t xml:space="preserve"> – 1</w:t>
      </w:r>
      <w:r w:rsidR="00560A53">
        <w:rPr>
          <w:b/>
        </w:rPr>
        <w:t>2</w:t>
      </w:r>
      <w:r w:rsidR="009211C8">
        <w:rPr>
          <w:b/>
        </w:rPr>
        <w:t>9</w:t>
      </w:r>
      <w:r w:rsidR="00FD2C75">
        <w:rPr>
          <w:b/>
        </w:rPr>
        <w:t>8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A6A95">
        <w:rPr>
          <w:b/>
        </w:rPr>
        <w:t>8</w:t>
      </w:r>
      <w:r w:rsidR="009211C8">
        <w:rPr>
          <w:b/>
        </w:rPr>
        <w:t xml:space="preserve"> – 129</w:t>
      </w:r>
      <w:r w:rsidR="00FD2C75">
        <w:rPr>
          <w:b/>
        </w:rPr>
        <w:t>9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>– Council agreed by consensus to approve the minutes of the</w:t>
      </w:r>
      <w:r w:rsidR="00C142D2">
        <w:t xml:space="preserve"> </w:t>
      </w:r>
      <w:r w:rsidR="00FD2C75">
        <w:t xml:space="preserve">February 14, </w:t>
      </w:r>
      <w:r w:rsidRPr="00590BB8">
        <w:t>201</w:t>
      </w:r>
      <w:r w:rsidR="005A11BF">
        <w:t>7</w:t>
      </w:r>
      <w:r w:rsidRPr="00590BB8">
        <w:t xml:space="preserve"> regular meeting.</w:t>
      </w:r>
    </w:p>
    <w:p w:rsidR="008A5533" w:rsidRDefault="00972AF2" w:rsidP="00A82E41">
      <w:pPr>
        <w:pStyle w:val="ListParagraph"/>
        <w:ind w:left="1080"/>
        <w:jc w:val="both"/>
      </w:pPr>
      <w:r>
        <w:t xml:space="preserve">There are several good news reports.  </w:t>
      </w:r>
      <w:r w:rsidR="00A4370C">
        <w:t xml:space="preserve">Lakewood has </w:t>
      </w:r>
      <w:r w:rsidR="00FD2C75">
        <w:t xml:space="preserve">won the Inspiring Curiosity with STEM grant.  Alivia Irwin won grand prize in Jim Claypool Conservation Art Contest.  Yonnie Marshman received first runner-up and Riley Pike received second runner-up in the art contest.  Preston Meredith earned fifth place in social studies at Regional Governor’s Cup.  The Storybook Sock Hop was enjoyed by many </w:t>
      </w:r>
      <w:r w:rsidR="00416C7A">
        <w:t>during Parent Involvement Night.  Lakewood celebrated Dr. Suess’ birthday with numerous activities for students.  Jennifer Wilcox wrote an article for Kentucky Teacher magazine.</w:t>
      </w:r>
      <w:r w:rsidR="005A00E6">
        <w:t xml:space="preserve">   </w:t>
      </w:r>
      <w:r w:rsidR="00FC37AC">
        <w:t xml:space="preserve">  </w:t>
      </w:r>
      <w:r w:rsidR="00E56613">
        <w:t xml:space="preserve">  </w:t>
      </w:r>
      <w:r w:rsidR="008B139A">
        <w:t xml:space="preserve">  </w:t>
      </w:r>
      <w:r w:rsidR="00AD4A6D">
        <w:t xml:space="preserve"> </w:t>
      </w:r>
      <w:r w:rsidR="002D2549">
        <w:t xml:space="preserve"> </w:t>
      </w:r>
    </w:p>
    <w:p w:rsidR="00265BE0" w:rsidRDefault="00416C7A" w:rsidP="00F828D2">
      <w:pPr>
        <w:pStyle w:val="ListParagraph"/>
        <w:numPr>
          <w:ilvl w:val="0"/>
          <w:numId w:val="1"/>
        </w:numPr>
        <w:jc w:val="both"/>
      </w:pPr>
      <w:r>
        <w:t>Spring</w:t>
      </w:r>
      <w:r w:rsidR="007E0BA5">
        <w:t xml:space="preserve"> MAP </w:t>
      </w:r>
      <w:r>
        <w:t>testing</w:t>
      </w:r>
      <w:r w:rsidR="00AC6E77">
        <w:t xml:space="preserve"> was discussed.  </w:t>
      </w:r>
      <w:r>
        <w:t xml:space="preserve">The HCS Volunteer Appreciation banquet will be April 17.  The SBDM teacher representatives for 2018-2019 will be Kathie Hamilton, Chris Spears and Lori Howlett.  </w:t>
      </w:r>
      <w:r w:rsidR="005E6B53">
        <w:t xml:space="preserve">  </w:t>
      </w:r>
    </w:p>
    <w:p w:rsidR="0037539C" w:rsidRDefault="0037539C" w:rsidP="00F828D2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416C7A">
        <w:t>February</w:t>
      </w:r>
      <w:r w:rsidR="00FC1ECC">
        <w:t xml:space="preserve"> </w:t>
      </w:r>
      <w:r>
        <w:t xml:space="preserve">budget </w:t>
      </w:r>
      <w:r w:rsidR="00F3605C">
        <w:t xml:space="preserve">and accident </w:t>
      </w:r>
      <w:r>
        <w:t>report</w:t>
      </w:r>
      <w:r w:rsidR="00F3605C">
        <w:t>s</w:t>
      </w:r>
      <w:r>
        <w:t xml:space="preserve"> w</w:t>
      </w:r>
      <w:r w:rsidR="00F3605C">
        <w:t>ere</w:t>
      </w:r>
      <w:r>
        <w:t xml:space="preserve"> reviewed and accepted.</w:t>
      </w:r>
      <w:r w:rsidR="007603A5">
        <w:t xml:space="preserve">  </w:t>
      </w:r>
      <w:r w:rsidR="004D623D">
        <w:t xml:space="preserve">Committee reports available at this time were Efficiency Committee (February and March) and the Learning Environment Committee ( March).  These were all reviewed and accepted. </w:t>
      </w:r>
    </w:p>
    <w:p w:rsidR="004D6237" w:rsidRDefault="00970010" w:rsidP="00B34F6F">
      <w:pPr>
        <w:pStyle w:val="ListParagraph"/>
        <w:numPr>
          <w:ilvl w:val="0"/>
          <w:numId w:val="1"/>
        </w:numPr>
        <w:jc w:val="left"/>
      </w:pPr>
      <w:r>
        <w:t xml:space="preserve"> </w:t>
      </w:r>
      <w:r w:rsidRPr="00AC48D0">
        <w:rPr>
          <w:b/>
        </w:rPr>
        <w:t>ORDER #FY1</w:t>
      </w:r>
      <w:r w:rsidR="007603A5" w:rsidRPr="00AC48D0">
        <w:rPr>
          <w:b/>
        </w:rPr>
        <w:t>8</w:t>
      </w:r>
      <w:r w:rsidRPr="00AC48D0">
        <w:rPr>
          <w:b/>
        </w:rPr>
        <w:t xml:space="preserve"> – 1</w:t>
      </w:r>
      <w:r w:rsidR="004D623D">
        <w:rPr>
          <w:b/>
        </w:rPr>
        <w:t>300</w:t>
      </w:r>
      <w:r w:rsidRPr="00AC48D0">
        <w:rPr>
          <w:b/>
        </w:rPr>
        <w:t xml:space="preserve"> –</w:t>
      </w:r>
      <w:r w:rsidR="004D623D">
        <w:rPr>
          <w:b/>
          <w:u w:val="single"/>
        </w:rPr>
        <w:t xml:space="preserve">STAFFING ALLOCATIONS </w:t>
      </w:r>
      <w:r w:rsidR="00AC48D0">
        <w:rPr>
          <w:b/>
          <w:u w:val="single"/>
        </w:rPr>
        <w:t xml:space="preserve"> 2018-2019 APPROVAL</w:t>
      </w:r>
      <w:r w:rsidR="00AC48D0">
        <w:t xml:space="preserve"> – Council reviewed and agreed by consensus to approve the 2018-2019 </w:t>
      </w:r>
      <w:r w:rsidR="00DF142A">
        <w:t>staffing allocations.</w:t>
      </w:r>
    </w:p>
    <w:p w:rsidR="00DF142A" w:rsidRDefault="00DF142A" w:rsidP="00B34F6F">
      <w:pPr>
        <w:pStyle w:val="ListParagraph"/>
        <w:numPr>
          <w:ilvl w:val="0"/>
          <w:numId w:val="1"/>
        </w:numPr>
        <w:jc w:val="left"/>
      </w:pPr>
      <w:r>
        <w:rPr>
          <w:b/>
        </w:rPr>
        <w:t xml:space="preserve">ORDER #FY18 – 1301 – </w:t>
      </w:r>
      <w:r>
        <w:rPr>
          <w:b/>
          <w:u w:val="single"/>
        </w:rPr>
        <w:t xml:space="preserve">2018-2019 DRAFT BUDGET APPROVAL </w:t>
      </w:r>
      <w:r>
        <w:t>– Council reviewed and agreed by consensus to approve the 2018-2019 draft budget.</w:t>
      </w:r>
    </w:p>
    <w:p w:rsidR="00DF142A" w:rsidRPr="00AB0FF6" w:rsidRDefault="00DF142A" w:rsidP="00B34F6F">
      <w:pPr>
        <w:pStyle w:val="ListParagraph"/>
        <w:numPr>
          <w:ilvl w:val="0"/>
          <w:numId w:val="1"/>
        </w:numPr>
        <w:jc w:val="left"/>
      </w:pPr>
      <w:r>
        <w:t>Council reviewed and accepted  the Family Resource Center report.</w:t>
      </w:r>
    </w:p>
    <w:p w:rsidR="00801BC5" w:rsidRPr="00590BB8" w:rsidRDefault="007F4EFF" w:rsidP="00801BC5">
      <w:pPr>
        <w:pStyle w:val="ListParagraph"/>
        <w:numPr>
          <w:ilvl w:val="0"/>
          <w:numId w:val="1"/>
        </w:numPr>
        <w:jc w:val="left"/>
      </w:pPr>
      <w:r>
        <w:t xml:space="preserve">The </w:t>
      </w:r>
      <w:r w:rsidR="00801BC5" w:rsidRPr="00590BB8">
        <w:t xml:space="preserve">next regular meeting will be </w:t>
      </w:r>
      <w:r w:rsidR="00DA1A91" w:rsidRPr="00590BB8">
        <w:t>Monday</w:t>
      </w:r>
      <w:r w:rsidR="00845DCD">
        <w:t xml:space="preserve">, </w:t>
      </w:r>
      <w:r w:rsidR="00DF142A">
        <w:t>April 9</w:t>
      </w:r>
      <w:r w:rsidR="00AB0FF6">
        <w:t>, 2018</w:t>
      </w:r>
      <w:r w:rsidR="00801BC5" w:rsidRPr="00590BB8">
        <w:t xml:space="preserve"> at 4:00 pm at </w:t>
      </w:r>
      <w:r w:rsidR="00F15FDF">
        <w:t>Lakewood conference room</w:t>
      </w:r>
      <w:r w:rsidR="00D3411A">
        <w:t xml:space="preserve">. </w:t>
      </w:r>
      <w:r w:rsidR="00DF142A">
        <w:t xml:space="preserve">Michelle Masterson </w:t>
      </w:r>
      <w:r w:rsidR="00AB0FF6">
        <w:t xml:space="preserve"> </w:t>
      </w:r>
      <w:r w:rsidR="00801BC5" w:rsidRPr="00590BB8">
        <w:t xml:space="preserve">will serve as facilitator, </w:t>
      </w:r>
      <w:r w:rsidR="00DF142A">
        <w:t>Lori Howlett</w:t>
      </w:r>
      <w:r w:rsidR="00801BC5" w:rsidRPr="00590BB8">
        <w:t xml:space="preserve"> as resource person and</w:t>
      </w:r>
      <w:r w:rsidR="00C0146A">
        <w:t xml:space="preserve"> </w:t>
      </w:r>
      <w:r w:rsidR="00DF142A">
        <w:t>Chris Spears</w:t>
      </w:r>
      <w:r w:rsidR="00801BC5" w:rsidRPr="00590BB8">
        <w:t xml:space="preserve"> as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99776D">
        <w:rPr>
          <w:b/>
        </w:rPr>
        <w:t>8</w:t>
      </w:r>
      <w:r w:rsidRPr="00590BB8">
        <w:rPr>
          <w:b/>
        </w:rPr>
        <w:t xml:space="preserve"> – 1</w:t>
      </w:r>
      <w:r w:rsidR="00DF142A">
        <w:rPr>
          <w:b/>
        </w:rPr>
        <w:t>302</w:t>
      </w:r>
      <w:bookmarkStart w:id="0" w:name="_GoBack"/>
      <w:bookmarkEnd w:id="0"/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_____________________________________________________,Chairperson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______________________________________________________,</w:t>
      </w:r>
      <w:r w:rsidRPr="00590BB8">
        <w:t>Vice</w:t>
      </w:r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234BB"/>
    <w:rsid w:val="00002E5C"/>
    <w:rsid w:val="00006795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22AC"/>
    <w:rsid w:val="00065FB6"/>
    <w:rsid w:val="00066743"/>
    <w:rsid w:val="000714CE"/>
    <w:rsid w:val="0008186C"/>
    <w:rsid w:val="00095086"/>
    <w:rsid w:val="000A1538"/>
    <w:rsid w:val="000B2F22"/>
    <w:rsid w:val="000C2B5B"/>
    <w:rsid w:val="000D5464"/>
    <w:rsid w:val="000E281E"/>
    <w:rsid w:val="000E4266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4898"/>
    <w:rsid w:val="001C5CC4"/>
    <w:rsid w:val="001D27BF"/>
    <w:rsid w:val="001D2EA1"/>
    <w:rsid w:val="001E1D0E"/>
    <w:rsid w:val="0020379E"/>
    <w:rsid w:val="00207B95"/>
    <w:rsid w:val="00217ECC"/>
    <w:rsid w:val="00231888"/>
    <w:rsid w:val="002369EB"/>
    <w:rsid w:val="002441EA"/>
    <w:rsid w:val="0024498B"/>
    <w:rsid w:val="00253486"/>
    <w:rsid w:val="002621D6"/>
    <w:rsid w:val="0026523C"/>
    <w:rsid w:val="00265BE0"/>
    <w:rsid w:val="002662B6"/>
    <w:rsid w:val="0027598A"/>
    <w:rsid w:val="00281AD9"/>
    <w:rsid w:val="002822E8"/>
    <w:rsid w:val="00283553"/>
    <w:rsid w:val="00295845"/>
    <w:rsid w:val="002A0543"/>
    <w:rsid w:val="002A1C33"/>
    <w:rsid w:val="002A2921"/>
    <w:rsid w:val="002A353A"/>
    <w:rsid w:val="002A44E8"/>
    <w:rsid w:val="002A60C8"/>
    <w:rsid w:val="002B049B"/>
    <w:rsid w:val="002C0947"/>
    <w:rsid w:val="002D0070"/>
    <w:rsid w:val="002D2549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67027"/>
    <w:rsid w:val="0037380B"/>
    <w:rsid w:val="003739CB"/>
    <w:rsid w:val="00374F47"/>
    <w:rsid w:val="0037539C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3F4F28"/>
    <w:rsid w:val="00402181"/>
    <w:rsid w:val="00405EC2"/>
    <w:rsid w:val="00410E16"/>
    <w:rsid w:val="004158D2"/>
    <w:rsid w:val="00416C7A"/>
    <w:rsid w:val="00427C1B"/>
    <w:rsid w:val="0043235A"/>
    <w:rsid w:val="00436E0E"/>
    <w:rsid w:val="00443848"/>
    <w:rsid w:val="00453FEE"/>
    <w:rsid w:val="00480F0D"/>
    <w:rsid w:val="00484B4B"/>
    <w:rsid w:val="0048525F"/>
    <w:rsid w:val="00487C13"/>
    <w:rsid w:val="00490D41"/>
    <w:rsid w:val="004952C7"/>
    <w:rsid w:val="00496480"/>
    <w:rsid w:val="004A1A82"/>
    <w:rsid w:val="004A2061"/>
    <w:rsid w:val="004C083C"/>
    <w:rsid w:val="004C7103"/>
    <w:rsid w:val="004D6237"/>
    <w:rsid w:val="004D623D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53ADC"/>
    <w:rsid w:val="00560A53"/>
    <w:rsid w:val="005663EC"/>
    <w:rsid w:val="00585C7F"/>
    <w:rsid w:val="00590BB8"/>
    <w:rsid w:val="00596574"/>
    <w:rsid w:val="00596EC2"/>
    <w:rsid w:val="005A00E6"/>
    <w:rsid w:val="005A11BF"/>
    <w:rsid w:val="005A4F04"/>
    <w:rsid w:val="005A6A95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5E6B53"/>
    <w:rsid w:val="00601D34"/>
    <w:rsid w:val="00604CE3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2179"/>
    <w:rsid w:val="00673DD1"/>
    <w:rsid w:val="00674841"/>
    <w:rsid w:val="006976BF"/>
    <w:rsid w:val="006A1C17"/>
    <w:rsid w:val="006A700B"/>
    <w:rsid w:val="006B0FED"/>
    <w:rsid w:val="006B2557"/>
    <w:rsid w:val="006B70D0"/>
    <w:rsid w:val="006D0A73"/>
    <w:rsid w:val="006D1BEF"/>
    <w:rsid w:val="006D4072"/>
    <w:rsid w:val="006E2983"/>
    <w:rsid w:val="006F3092"/>
    <w:rsid w:val="00700644"/>
    <w:rsid w:val="00705404"/>
    <w:rsid w:val="007064A7"/>
    <w:rsid w:val="007066A7"/>
    <w:rsid w:val="00711820"/>
    <w:rsid w:val="00732BE2"/>
    <w:rsid w:val="00733400"/>
    <w:rsid w:val="00733DEE"/>
    <w:rsid w:val="0073582B"/>
    <w:rsid w:val="00741DB9"/>
    <w:rsid w:val="00744D5F"/>
    <w:rsid w:val="0074712A"/>
    <w:rsid w:val="007603A5"/>
    <w:rsid w:val="00761E41"/>
    <w:rsid w:val="0076355A"/>
    <w:rsid w:val="00773713"/>
    <w:rsid w:val="00791498"/>
    <w:rsid w:val="007970CD"/>
    <w:rsid w:val="007976A1"/>
    <w:rsid w:val="007A2BDE"/>
    <w:rsid w:val="007A4E67"/>
    <w:rsid w:val="007C04F8"/>
    <w:rsid w:val="007C5A1E"/>
    <w:rsid w:val="007D0F45"/>
    <w:rsid w:val="007D1BE3"/>
    <w:rsid w:val="007D672C"/>
    <w:rsid w:val="007D7856"/>
    <w:rsid w:val="007E01C2"/>
    <w:rsid w:val="007E0BA5"/>
    <w:rsid w:val="007E0BD0"/>
    <w:rsid w:val="007E67C8"/>
    <w:rsid w:val="007F4EFF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139A"/>
    <w:rsid w:val="008B2795"/>
    <w:rsid w:val="008E6981"/>
    <w:rsid w:val="008F1F1F"/>
    <w:rsid w:val="008F309F"/>
    <w:rsid w:val="009002AA"/>
    <w:rsid w:val="00901D96"/>
    <w:rsid w:val="00903770"/>
    <w:rsid w:val="00915594"/>
    <w:rsid w:val="009211C8"/>
    <w:rsid w:val="00922B36"/>
    <w:rsid w:val="00935249"/>
    <w:rsid w:val="009516F0"/>
    <w:rsid w:val="00951E7A"/>
    <w:rsid w:val="009532AB"/>
    <w:rsid w:val="00957ECD"/>
    <w:rsid w:val="009637F5"/>
    <w:rsid w:val="00965A7C"/>
    <w:rsid w:val="00966B00"/>
    <w:rsid w:val="00970010"/>
    <w:rsid w:val="00972AF2"/>
    <w:rsid w:val="00987D64"/>
    <w:rsid w:val="0099776D"/>
    <w:rsid w:val="009A26FE"/>
    <w:rsid w:val="009A6895"/>
    <w:rsid w:val="009A7EB5"/>
    <w:rsid w:val="009B3318"/>
    <w:rsid w:val="009B78E6"/>
    <w:rsid w:val="009B7B40"/>
    <w:rsid w:val="009C6D7D"/>
    <w:rsid w:val="009D0134"/>
    <w:rsid w:val="009E0A33"/>
    <w:rsid w:val="009E1618"/>
    <w:rsid w:val="009E569A"/>
    <w:rsid w:val="009E5CA9"/>
    <w:rsid w:val="009E5E84"/>
    <w:rsid w:val="009F5C08"/>
    <w:rsid w:val="009F64CD"/>
    <w:rsid w:val="00A0239D"/>
    <w:rsid w:val="00A21A9B"/>
    <w:rsid w:val="00A22FD6"/>
    <w:rsid w:val="00A25E37"/>
    <w:rsid w:val="00A27228"/>
    <w:rsid w:val="00A339DE"/>
    <w:rsid w:val="00A36866"/>
    <w:rsid w:val="00A4370C"/>
    <w:rsid w:val="00A66CC8"/>
    <w:rsid w:val="00A80D46"/>
    <w:rsid w:val="00A82A61"/>
    <w:rsid w:val="00A82E41"/>
    <w:rsid w:val="00A83C97"/>
    <w:rsid w:val="00A8577A"/>
    <w:rsid w:val="00A92E41"/>
    <w:rsid w:val="00A9797A"/>
    <w:rsid w:val="00AA0CD1"/>
    <w:rsid w:val="00AA0F5E"/>
    <w:rsid w:val="00AA6BCC"/>
    <w:rsid w:val="00AB0FF6"/>
    <w:rsid w:val="00AC2D78"/>
    <w:rsid w:val="00AC4822"/>
    <w:rsid w:val="00AC48D0"/>
    <w:rsid w:val="00AC55E2"/>
    <w:rsid w:val="00AC6E77"/>
    <w:rsid w:val="00AD4A6D"/>
    <w:rsid w:val="00AE0B50"/>
    <w:rsid w:val="00AF3CF1"/>
    <w:rsid w:val="00AF4108"/>
    <w:rsid w:val="00AF567A"/>
    <w:rsid w:val="00B00339"/>
    <w:rsid w:val="00B026CA"/>
    <w:rsid w:val="00B042D6"/>
    <w:rsid w:val="00B31A3A"/>
    <w:rsid w:val="00B34F6F"/>
    <w:rsid w:val="00B513C6"/>
    <w:rsid w:val="00B52C82"/>
    <w:rsid w:val="00B65433"/>
    <w:rsid w:val="00B65E56"/>
    <w:rsid w:val="00B66352"/>
    <w:rsid w:val="00B76876"/>
    <w:rsid w:val="00B7745C"/>
    <w:rsid w:val="00B8377F"/>
    <w:rsid w:val="00B87CC0"/>
    <w:rsid w:val="00B919C1"/>
    <w:rsid w:val="00B91EB0"/>
    <w:rsid w:val="00B974E4"/>
    <w:rsid w:val="00BA0091"/>
    <w:rsid w:val="00BA2640"/>
    <w:rsid w:val="00BA6EF1"/>
    <w:rsid w:val="00BB286A"/>
    <w:rsid w:val="00BB4C9D"/>
    <w:rsid w:val="00BD47E4"/>
    <w:rsid w:val="00BE197D"/>
    <w:rsid w:val="00BE43EB"/>
    <w:rsid w:val="00BE5309"/>
    <w:rsid w:val="00BE6428"/>
    <w:rsid w:val="00BE64AF"/>
    <w:rsid w:val="00BF6200"/>
    <w:rsid w:val="00C0146A"/>
    <w:rsid w:val="00C122A0"/>
    <w:rsid w:val="00C142D2"/>
    <w:rsid w:val="00C16198"/>
    <w:rsid w:val="00C21225"/>
    <w:rsid w:val="00C359B1"/>
    <w:rsid w:val="00C5011D"/>
    <w:rsid w:val="00C56176"/>
    <w:rsid w:val="00C67E04"/>
    <w:rsid w:val="00C75E48"/>
    <w:rsid w:val="00C8040C"/>
    <w:rsid w:val="00C86D5D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3411A"/>
    <w:rsid w:val="00D42250"/>
    <w:rsid w:val="00D50DB8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142A"/>
    <w:rsid w:val="00DF3254"/>
    <w:rsid w:val="00DF5B7F"/>
    <w:rsid w:val="00E057F8"/>
    <w:rsid w:val="00E06EE6"/>
    <w:rsid w:val="00E1269A"/>
    <w:rsid w:val="00E27430"/>
    <w:rsid w:val="00E40ABB"/>
    <w:rsid w:val="00E431FC"/>
    <w:rsid w:val="00E44658"/>
    <w:rsid w:val="00E5150D"/>
    <w:rsid w:val="00E54C9B"/>
    <w:rsid w:val="00E56148"/>
    <w:rsid w:val="00E56613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E0AD4"/>
    <w:rsid w:val="00EE0AF3"/>
    <w:rsid w:val="00EE794D"/>
    <w:rsid w:val="00EF1904"/>
    <w:rsid w:val="00EF73EF"/>
    <w:rsid w:val="00F0587E"/>
    <w:rsid w:val="00F05F6E"/>
    <w:rsid w:val="00F06F32"/>
    <w:rsid w:val="00F10A7E"/>
    <w:rsid w:val="00F1219D"/>
    <w:rsid w:val="00F15FDF"/>
    <w:rsid w:val="00F21E28"/>
    <w:rsid w:val="00F300AB"/>
    <w:rsid w:val="00F3605C"/>
    <w:rsid w:val="00F400D5"/>
    <w:rsid w:val="00F47F64"/>
    <w:rsid w:val="00F51DDD"/>
    <w:rsid w:val="00F53B6A"/>
    <w:rsid w:val="00F62EFB"/>
    <w:rsid w:val="00F64606"/>
    <w:rsid w:val="00F81EBD"/>
    <w:rsid w:val="00F828D2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1ECC"/>
    <w:rsid w:val="00FC2314"/>
    <w:rsid w:val="00FC37AC"/>
    <w:rsid w:val="00FC4B11"/>
    <w:rsid w:val="00FD2C75"/>
    <w:rsid w:val="00FD3CBB"/>
    <w:rsid w:val="00FD426B"/>
    <w:rsid w:val="00FE5A11"/>
    <w:rsid w:val="00FE62FF"/>
    <w:rsid w:val="00FE680E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E57F-E4AC-43D0-9B7E-1CBF930A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Minner, Rachel</cp:lastModifiedBy>
  <cp:revision>2</cp:revision>
  <cp:lastPrinted>2018-05-04T18:05:00Z</cp:lastPrinted>
  <dcterms:created xsi:type="dcterms:W3CDTF">2018-05-29T12:19:00Z</dcterms:created>
  <dcterms:modified xsi:type="dcterms:W3CDTF">2018-05-29T12:19:00Z</dcterms:modified>
</cp:coreProperties>
</file>