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3" w:rsidRDefault="00373674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ED50F3" w:rsidRDefault="00373674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2018</w:t>
      </w:r>
    </w:p>
    <w:p w:rsidR="00ED50F3" w:rsidRDefault="00ED50F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ED50F3" w:rsidRDefault="00ED50F3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ED50F3" w:rsidRDefault="00373674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 for the end of the 2017-2018 school unless otherwise noted:</w:t>
      </w:r>
      <w:r>
        <w:rPr>
          <w:sz w:val="24"/>
          <w:szCs w:val="24"/>
        </w:rPr>
        <w:t xml:space="preserve">  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ED50F3" w:rsidRDefault="00373674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Lisa Haycraft-Media Specialist-transferring to Grayson County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</w:t>
      </w:r>
      <w:r>
        <w:rPr>
          <w:sz w:val="24"/>
          <w:szCs w:val="24"/>
          <w:u w:val="single"/>
        </w:rPr>
        <w:t>gside Elementary:</w:t>
      </w:r>
    </w:p>
    <w:p w:rsidR="00ED50F3" w:rsidRDefault="00373674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Kelly Cruze-Music Teacher, retirement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Classified: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ED50F3" w:rsidRDefault="00373674">
      <w:pPr>
        <w:pStyle w:val="normal0"/>
        <w:numPr>
          <w:ilvl w:val="0"/>
          <w:numId w:val="2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Jennifer Roe-Instructional Assistant for ELL 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ED50F3" w:rsidRDefault="00373674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Quentin Miller, School Technology effective 5/18/2018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ED50F3" w:rsidRDefault="00373674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Chris Snyder, Instructional Assistant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Place:</w:t>
      </w:r>
    </w:p>
    <w:p w:rsidR="00ED50F3" w:rsidRDefault="00373674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Luke Moore-graduating senior, Student worker</w:t>
      </w:r>
    </w:p>
    <w:p w:rsidR="00ED50F3" w:rsidRDefault="00373674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Catherine Appelman-transferring to </w:t>
      </w:r>
      <w:proofErr w:type="spellStart"/>
      <w:r>
        <w:rPr>
          <w:sz w:val="24"/>
          <w:szCs w:val="24"/>
        </w:rPr>
        <w:t>Gatton</w:t>
      </w:r>
      <w:proofErr w:type="spellEnd"/>
      <w:r>
        <w:rPr>
          <w:sz w:val="24"/>
          <w:szCs w:val="24"/>
        </w:rPr>
        <w:t xml:space="preserve"> Academy, student worker   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ED50F3" w:rsidRDefault="0037367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Kim Spalding-Monitor at MES/TKS</w:t>
      </w:r>
    </w:p>
    <w:p w:rsidR="00ED50F3" w:rsidRDefault="0037367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Kaci Kays-Monitor at MES/TKS</w:t>
      </w:r>
    </w:p>
    <w:p w:rsidR="00ED50F3" w:rsidRDefault="00373674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Leah </w:t>
      </w:r>
      <w:proofErr w:type="spellStart"/>
      <w:r>
        <w:rPr>
          <w:sz w:val="24"/>
          <w:szCs w:val="24"/>
        </w:rPr>
        <w:t>Kinley</w:t>
      </w:r>
      <w:proofErr w:type="spellEnd"/>
      <w:r>
        <w:rPr>
          <w:sz w:val="24"/>
          <w:szCs w:val="24"/>
        </w:rPr>
        <w:t>-Nutrition Worker/EHS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ED50F3" w:rsidRDefault="0037367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Glenn Petersen-Girls Assist. Basketball Coach/TK Stone</w:t>
      </w:r>
    </w:p>
    <w:p w:rsidR="00ED50F3" w:rsidRDefault="0037367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Nicole Hines-Set up for Christmas in the Park</w:t>
      </w:r>
    </w:p>
    <w:p w:rsidR="00ED50F3" w:rsidRDefault="0037367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Sheryl Hamilton-Detention Supervisor/TK Stone</w:t>
      </w:r>
    </w:p>
    <w:p w:rsidR="00ED50F3" w:rsidRDefault="0037367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Kelly Cruze-Walk-Up/Afternoon Supervisor &amp; Yearbook Co-editor, MES</w:t>
      </w:r>
    </w:p>
    <w:p w:rsidR="00ED50F3" w:rsidRDefault="00373674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Ashley Jury-Yearbook Sponsor, MES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2017-2018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Classified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ED50F3" w:rsidRDefault="00373674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Rachel A</w:t>
      </w:r>
      <w:r>
        <w:rPr>
          <w:sz w:val="24"/>
          <w:szCs w:val="24"/>
        </w:rPr>
        <w:t>ustin-After School Care Worker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ED50F3" w:rsidRDefault="00373674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Dana Napier-Instructional Assistant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ED50F3" w:rsidRDefault="00373674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Patty Duval-Nutrition Worker</w:t>
      </w:r>
    </w:p>
    <w:p w:rsidR="00ED50F3" w:rsidRDefault="00373674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Shannon Corey-Substitute Nutrition Worker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Approved the employment of the following individuals, effective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School:</w:t>
      </w:r>
    </w:p>
    <w:p w:rsidR="00ED50F3" w:rsidRDefault="00373674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Jennifer Burnham-Principal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Middle: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Ben Stewart-ELA/Science Teacher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Autumn Mink-Math Teacher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Kelly Fisher-Counselo</w:t>
      </w:r>
      <w:r>
        <w:rPr>
          <w:sz w:val="24"/>
          <w:szCs w:val="24"/>
        </w:rPr>
        <w:t>r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 School: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Jessica Whitlock-Teacher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Darian Parker-Teacher</w:t>
      </w:r>
    </w:p>
    <w:p w:rsidR="00ED50F3" w:rsidRDefault="00373674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Desirae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Gasparac</w:t>
      </w:r>
      <w:proofErr w:type="spellEnd"/>
      <w:r>
        <w:rPr>
          <w:sz w:val="24"/>
          <w:szCs w:val="24"/>
        </w:rPr>
        <w:t>-MSD/FMD Teacher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ED50F3" w:rsidRDefault="00373674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Erin Lee-Kindergarten Teacher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Valley View Education Center:</w:t>
      </w:r>
    </w:p>
    <w:p w:rsidR="00ED50F3" w:rsidRDefault="00373674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Amy Brandenburg-Teacher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ED50F3" w:rsidRDefault="00373674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Amy Truitt, PA-ESS Coordinator </w:t>
      </w:r>
    </w:p>
    <w:p w:rsidR="00ED50F3" w:rsidRDefault="00373674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Miranda Miller-Morning Bus Duty-Panther Academy 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</w:p>
    <w:p w:rsidR="00ED50F3" w:rsidRDefault="0037367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ED50F3" w:rsidRDefault="00373674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2017- 2018 school year: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Questa Phillips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Phillip Hayes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Latasha Benningfield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Langseth</w:t>
      </w:r>
      <w:proofErr w:type="spellEnd"/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Andrea Mattingly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Melissa Prather</w:t>
      </w:r>
    </w:p>
    <w:p w:rsidR="00ED50F3" w:rsidRDefault="00373674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Samantha Spencer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>District:</w:t>
      </w:r>
    </w:p>
    <w:p w:rsidR="00ED50F3" w:rsidRDefault="00373674">
      <w:pPr>
        <w:pStyle w:val="normal0"/>
        <w:numPr>
          <w:ilvl w:val="0"/>
          <w:numId w:val="2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Jane Conway transferring from Spanish Teacher to ELL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at high school and middle school level.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ED50F3" w:rsidRDefault="00373674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Alvin Hayes transferring from TK Stone to Elizabethtown High School, Math</w:t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 School:</w:t>
      </w:r>
    </w:p>
    <w:p w:rsidR="00ED50F3" w:rsidRDefault="00373674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Liz Lo</w:t>
      </w:r>
      <w:r>
        <w:rPr>
          <w:sz w:val="24"/>
          <w:szCs w:val="24"/>
        </w:rPr>
        <w:t>oten transferring from 2nd grade to STEM Lab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50F3" w:rsidRDefault="0037367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Approved change of number of days worked for the following employees and </w:t>
      </w:r>
      <w:proofErr w:type="gramStart"/>
      <w:r>
        <w:rPr>
          <w:b/>
          <w:sz w:val="24"/>
          <w:szCs w:val="24"/>
        </w:rPr>
        <w:t>corresponding  decrease</w:t>
      </w:r>
      <w:proofErr w:type="gramEnd"/>
      <w:r>
        <w:rPr>
          <w:b/>
          <w:sz w:val="24"/>
          <w:szCs w:val="24"/>
        </w:rPr>
        <w:t xml:space="preserve"> in salary for the 2018-201 school year:</w:t>
      </w:r>
    </w:p>
    <w:p w:rsidR="00ED50F3" w:rsidRDefault="00373674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District:</w:t>
      </w:r>
    </w:p>
    <w:p w:rsidR="00ED50F3" w:rsidRDefault="00373674">
      <w:pPr>
        <w:pStyle w:val="normal0"/>
        <w:numPr>
          <w:ilvl w:val="0"/>
          <w:numId w:val="16"/>
        </w:numPr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Tim Maggard-District Technology Coordinator </w:t>
      </w:r>
      <w:proofErr w:type="gramStart"/>
      <w:r>
        <w:rPr>
          <w:sz w:val="24"/>
          <w:szCs w:val="24"/>
        </w:rPr>
        <w:t>change</w:t>
      </w:r>
      <w:proofErr w:type="gramEnd"/>
      <w:r>
        <w:rPr>
          <w:sz w:val="24"/>
          <w:szCs w:val="24"/>
        </w:rPr>
        <w:t xml:space="preserve"> from 193 days in 2017-2018 to 183 days in the new contracted year.</w:t>
      </w:r>
    </w:p>
    <w:p w:rsidR="00ED50F3" w:rsidRDefault="00ED50F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ED50F3" w:rsidRDefault="00373674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50F3" w:rsidRDefault="00373674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ED50F3" w:rsidRDefault="00373674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D50F3" w:rsidRDefault="00373674">
      <w:pPr>
        <w:pStyle w:val="normal0"/>
        <w:numPr>
          <w:ilvl w:val="0"/>
          <w:numId w:val="8"/>
        </w:numPr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Lucas White - Teacher, Helmwood Heights Elementar</w:t>
      </w:r>
      <w:r>
        <w:rPr>
          <w:sz w:val="24"/>
          <w:szCs w:val="24"/>
        </w:rPr>
        <w:t>y School, requesting Family and Medical Leave of Absence May 2, 2018-May 11, 2018.</w:t>
      </w:r>
    </w:p>
    <w:sectPr w:rsidR="00ED50F3" w:rsidSect="00ED50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DA"/>
    <w:multiLevelType w:val="multilevel"/>
    <w:tmpl w:val="7A520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59188A"/>
    <w:multiLevelType w:val="multilevel"/>
    <w:tmpl w:val="54BC0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5294D"/>
    <w:multiLevelType w:val="multilevel"/>
    <w:tmpl w:val="4522A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080A82"/>
    <w:multiLevelType w:val="multilevel"/>
    <w:tmpl w:val="A0E29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E858DD"/>
    <w:multiLevelType w:val="multilevel"/>
    <w:tmpl w:val="D3141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6B7B6F"/>
    <w:multiLevelType w:val="multilevel"/>
    <w:tmpl w:val="32A20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6701BC"/>
    <w:multiLevelType w:val="multilevel"/>
    <w:tmpl w:val="73B44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CF12647"/>
    <w:multiLevelType w:val="multilevel"/>
    <w:tmpl w:val="4B902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FA6FA7"/>
    <w:multiLevelType w:val="multilevel"/>
    <w:tmpl w:val="63FAC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3C501F"/>
    <w:multiLevelType w:val="multilevel"/>
    <w:tmpl w:val="E160D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50193F"/>
    <w:multiLevelType w:val="multilevel"/>
    <w:tmpl w:val="5338F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55925A4"/>
    <w:multiLevelType w:val="multilevel"/>
    <w:tmpl w:val="7616C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2F68FF"/>
    <w:multiLevelType w:val="multilevel"/>
    <w:tmpl w:val="B64E5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E001E98"/>
    <w:multiLevelType w:val="multilevel"/>
    <w:tmpl w:val="D2C8E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30235B4"/>
    <w:multiLevelType w:val="multilevel"/>
    <w:tmpl w:val="0648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943250E"/>
    <w:multiLevelType w:val="multilevel"/>
    <w:tmpl w:val="690C7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A397C39"/>
    <w:multiLevelType w:val="multilevel"/>
    <w:tmpl w:val="D6E0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B3718AB"/>
    <w:multiLevelType w:val="multilevel"/>
    <w:tmpl w:val="3DA65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4707185"/>
    <w:multiLevelType w:val="multilevel"/>
    <w:tmpl w:val="AE884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92D26CD"/>
    <w:multiLevelType w:val="multilevel"/>
    <w:tmpl w:val="26CE2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B2650FB"/>
    <w:multiLevelType w:val="multilevel"/>
    <w:tmpl w:val="EF007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B304DBB"/>
    <w:multiLevelType w:val="multilevel"/>
    <w:tmpl w:val="6A54A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45A62D6"/>
    <w:multiLevelType w:val="multilevel"/>
    <w:tmpl w:val="DDF24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5"/>
  </w:num>
  <w:num w:numId="5">
    <w:abstractNumId w:val="20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3"/>
  </w:num>
  <w:num w:numId="21">
    <w:abstractNumId w:val="7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D50F3"/>
    <w:rsid w:val="00373674"/>
    <w:rsid w:val="00E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50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D50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D50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D50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D50F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D50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50F3"/>
  </w:style>
  <w:style w:type="paragraph" w:styleId="Title">
    <w:name w:val="Title"/>
    <w:basedOn w:val="normal0"/>
    <w:next w:val="normal0"/>
    <w:rsid w:val="00ED50F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D50F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2018-05-16T19:14:00Z</dcterms:created>
  <dcterms:modified xsi:type="dcterms:W3CDTF">2018-05-16T19:14:00Z</dcterms:modified>
</cp:coreProperties>
</file>